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B" w:rsidRPr="0029350D" w:rsidRDefault="00165A0B" w:rsidP="005E5BA3">
      <w:pPr>
        <w:jc w:val="both"/>
        <w:rPr>
          <w:rFonts w:ascii="Verdana" w:hAnsi="Verdana"/>
          <w:color w:val="1F497D"/>
          <w:sz w:val="28"/>
          <w:szCs w:val="28"/>
        </w:rPr>
      </w:pPr>
    </w:p>
    <w:p w:rsidR="00165A0B" w:rsidRPr="0029350D" w:rsidRDefault="00165A0B" w:rsidP="005E5BA3">
      <w:pPr>
        <w:jc w:val="both"/>
        <w:rPr>
          <w:rFonts w:ascii="Verdana" w:hAnsi="Verdana"/>
          <w:color w:val="1F497D"/>
          <w:sz w:val="28"/>
          <w:szCs w:val="28"/>
        </w:rPr>
      </w:pPr>
    </w:p>
    <w:p w:rsidR="00165A0B" w:rsidRPr="0029350D" w:rsidRDefault="00165A0B" w:rsidP="005E5BA3">
      <w:pPr>
        <w:jc w:val="center"/>
        <w:rPr>
          <w:rFonts w:ascii="Verdana" w:hAnsi="Verdana"/>
          <w:color w:val="1F497D"/>
          <w:sz w:val="28"/>
          <w:szCs w:val="28"/>
        </w:rPr>
      </w:pPr>
    </w:p>
    <w:p w:rsidR="00165A0B" w:rsidRPr="0029350D" w:rsidRDefault="00165A0B" w:rsidP="005E5BA3">
      <w:pPr>
        <w:jc w:val="center"/>
        <w:rPr>
          <w:rFonts w:ascii="Verdana" w:hAnsi="Verdana"/>
          <w:color w:val="1F497D"/>
          <w:sz w:val="28"/>
          <w:szCs w:val="28"/>
        </w:rPr>
      </w:pPr>
    </w:p>
    <w:p w:rsidR="00165A0B" w:rsidRPr="0029350D" w:rsidRDefault="00165A0B" w:rsidP="005E5BA3">
      <w:pPr>
        <w:spacing w:line="480" w:lineRule="auto"/>
        <w:rPr>
          <w:rFonts w:ascii="Verdana" w:hAnsi="Verdana"/>
          <w:color w:val="1F497D"/>
          <w:sz w:val="28"/>
          <w:szCs w:val="28"/>
          <w:lang w:val="en-GB"/>
        </w:rPr>
      </w:pPr>
    </w:p>
    <w:p w:rsidR="00165A0B" w:rsidRPr="0029350D" w:rsidRDefault="00165A0B" w:rsidP="005E5BA3">
      <w:pPr>
        <w:spacing w:line="480" w:lineRule="auto"/>
        <w:jc w:val="center"/>
        <w:rPr>
          <w:rFonts w:ascii="Verdana" w:hAnsi="Verdana"/>
          <w:color w:val="1F497D"/>
          <w:sz w:val="28"/>
          <w:szCs w:val="28"/>
          <w:lang w:val="en-GB"/>
        </w:rPr>
      </w:pPr>
    </w:p>
    <w:p w:rsidR="00165A0B" w:rsidRPr="0029350D" w:rsidRDefault="00165A0B" w:rsidP="005E5BA3">
      <w:pPr>
        <w:spacing w:line="480" w:lineRule="auto"/>
        <w:rPr>
          <w:rFonts w:ascii="Verdana" w:hAnsi="Verdana"/>
          <w:color w:val="1F497D"/>
          <w:sz w:val="28"/>
          <w:szCs w:val="28"/>
          <w:lang w:val="en-GB"/>
        </w:rPr>
      </w:pPr>
    </w:p>
    <w:p w:rsidR="00165A0B" w:rsidRPr="0029350D" w:rsidRDefault="00165A0B" w:rsidP="005E5BA3">
      <w:pPr>
        <w:keepNext/>
        <w:spacing w:before="240" w:after="60"/>
        <w:jc w:val="center"/>
        <w:outlineLvl w:val="2"/>
        <w:rPr>
          <w:rFonts w:ascii="Verdana" w:hAnsi="Verdana"/>
          <w:b/>
          <w:bCs/>
          <w:sz w:val="52"/>
        </w:rPr>
      </w:pPr>
      <w:r w:rsidRPr="0029350D">
        <w:rPr>
          <w:rFonts w:ascii="Verdana" w:hAnsi="Verdana"/>
          <w:b/>
          <w:bCs/>
          <w:iCs/>
          <w:sz w:val="96"/>
          <w:szCs w:val="96"/>
        </w:rPr>
        <w:t>Performance 2</w:t>
      </w:r>
      <w:r w:rsidRPr="0029350D">
        <w:rPr>
          <w:rFonts w:ascii="Verdana" w:hAnsi="Verdana"/>
          <w:b/>
          <w:bCs/>
          <w:iCs/>
          <w:sz w:val="96"/>
          <w:szCs w:val="96"/>
        </w:rPr>
        <w:br/>
      </w:r>
      <w:r w:rsidRPr="0029350D">
        <w:rPr>
          <w:rFonts w:ascii="Verdana" w:hAnsi="Verdana"/>
          <w:b/>
          <w:bCs/>
          <w:sz w:val="52"/>
        </w:rPr>
        <w:t>Programación de Aula</w:t>
      </w:r>
    </w:p>
    <w:p w:rsidR="00165A0B" w:rsidRPr="0029350D" w:rsidRDefault="00165A0B" w:rsidP="005E5BA3">
      <w:pPr>
        <w:spacing w:before="240" w:line="360" w:lineRule="auto"/>
        <w:jc w:val="center"/>
        <w:outlineLvl w:val="6"/>
        <w:rPr>
          <w:rFonts w:ascii="Verdana" w:hAnsi="Verdana"/>
          <w:b/>
          <w:sz w:val="28"/>
        </w:rPr>
      </w:pPr>
    </w:p>
    <w:p w:rsidR="00165A0B" w:rsidRPr="0029350D" w:rsidRDefault="00165A0B" w:rsidP="005E5BA3">
      <w:pPr>
        <w:spacing w:before="240" w:line="360" w:lineRule="auto"/>
        <w:jc w:val="center"/>
        <w:outlineLvl w:val="6"/>
        <w:rPr>
          <w:rFonts w:ascii="Verdana" w:hAnsi="Verdana"/>
          <w:b/>
          <w:sz w:val="36"/>
          <w:szCs w:val="36"/>
        </w:rPr>
      </w:pPr>
      <w:r w:rsidRPr="0029350D">
        <w:rPr>
          <w:rFonts w:ascii="Verdana" w:hAnsi="Verdana"/>
          <w:b/>
          <w:bCs/>
          <w:sz w:val="44"/>
          <w:szCs w:val="96"/>
        </w:rPr>
        <w:t>___________________________</w:t>
      </w:r>
      <w:r w:rsidRPr="00EB5891">
        <w:rPr>
          <w:rFonts w:ascii="Verdana" w:hAnsi="Verdana"/>
          <w:b/>
          <w:bCs/>
          <w:sz w:val="44"/>
          <w:szCs w:val="96"/>
          <w:u w:val="single"/>
        </w:rPr>
        <w:t>__</w:t>
      </w:r>
      <w:r w:rsidRPr="0029350D">
        <w:rPr>
          <w:rFonts w:ascii="Verdana" w:hAnsi="Verdana"/>
          <w:b/>
          <w:sz w:val="28"/>
        </w:rPr>
        <w:br/>
      </w:r>
      <w:r w:rsidRPr="0029350D">
        <w:rPr>
          <w:rFonts w:ascii="Verdana" w:hAnsi="Verdana"/>
          <w:b/>
          <w:sz w:val="36"/>
          <w:szCs w:val="36"/>
        </w:rPr>
        <w:t>Área de Lenguas Extranjeras</w:t>
      </w:r>
    </w:p>
    <w:p w:rsidR="00165A0B" w:rsidRPr="0029350D" w:rsidRDefault="00165A0B" w:rsidP="005E5BA3">
      <w:pPr>
        <w:spacing w:before="240" w:line="360" w:lineRule="auto"/>
        <w:jc w:val="center"/>
        <w:outlineLvl w:val="6"/>
        <w:rPr>
          <w:rFonts w:ascii="Verdana" w:hAnsi="Verdana"/>
          <w:b/>
          <w:sz w:val="36"/>
          <w:szCs w:val="36"/>
        </w:rPr>
      </w:pPr>
      <w:r w:rsidRPr="0029350D">
        <w:rPr>
          <w:rFonts w:ascii="Verdana" w:hAnsi="Verdana"/>
          <w:b/>
          <w:sz w:val="52"/>
        </w:rPr>
        <w:t>Inglés</w:t>
      </w:r>
    </w:p>
    <w:p w:rsidR="00165A0B" w:rsidRPr="0029350D" w:rsidRDefault="00165A0B" w:rsidP="005E5BA3">
      <w:pPr>
        <w:spacing w:before="240" w:line="360" w:lineRule="auto"/>
        <w:jc w:val="center"/>
        <w:outlineLvl w:val="6"/>
        <w:rPr>
          <w:rFonts w:ascii="Verdana" w:hAnsi="Verdana"/>
          <w:b/>
          <w:color w:val="1F497D"/>
          <w:sz w:val="28"/>
        </w:rPr>
      </w:pPr>
    </w:p>
    <w:p w:rsidR="00165A0B" w:rsidRPr="0029350D" w:rsidRDefault="00165A0B" w:rsidP="00BD4B35">
      <w:pPr>
        <w:rPr>
          <w:rFonts w:ascii="Verdana" w:hAnsi="Verdana" w:cs="Arial"/>
          <w:color w:val="1F497D"/>
        </w:rPr>
      </w:pPr>
      <w:r w:rsidRPr="0029350D">
        <w:rPr>
          <w:rFonts w:ascii="Verdana" w:hAnsi="Verdana"/>
          <w:color w:val="1F497D"/>
        </w:rPr>
        <w:br w:type="page"/>
      </w:r>
    </w:p>
    <w:p w:rsidR="00165A0B" w:rsidRPr="0029350D" w:rsidRDefault="00165A0B" w:rsidP="00AB1BBF">
      <w:pPr>
        <w:jc w:val="center"/>
        <w:rPr>
          <w:rFonts w:ascii="Verdana" w:hAnsi="Verdana" w:cs="Tahoma"/>
          <w:b/>
          <w:color w:val="9D1348"/>
        </w:rPr>
      </w:pPr>
      <w:r w:rsidRPr="0029350D">
        <w:rPr>
          <w:rFonts w:ascii="Verdana" w:hAnsi="Verdana" w:cs="Tahoma"/>
          <w:b/>
          <w:color w:val="9D1348"/>
        </w:rPr>
        <w:t>INTRODUCCIÓN</w:t>
      </w:r>
    </w:p>
    <w:p w:rsidR="00165A0B" w:rsidRPr="0029350D" w:rsidRDefault="00165A0B" w:rsidP="00AD6A8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65A0B" w:rsidRPr="0029350D" w:rsidRDefault="00165A0B" w:rsidP="00BD4B35">
      <w:pPr>
        <w:rPr>
          <w:rFonts w:ascii="Verdana" w:hAnsi="Verdana"/>
          <w:bCs/>
          <w:sz w:val="20"/>
          <w:szCs w:val="20"/>
        </w:rPr>
      </w:pPr>
      <w:r w:rsidRPr="0029350D">
        <w:rPr>
          <w:rFonts w:ascii="Verdana" w:hAnsi="Verdana"/>
          <w:bCs/>
          <w:sz w:val="20"/>
          <w:szCs w:val="20"/>
        </w:rPr>
        <w:t>La presente programación de aula representa un modelo de secuencia temporal de apr</w:t>
      </w:r>
      <w:r>
        <w:rPr>
          <w:rFonts w:ascii="Verdana" w:hAnsi="Verdana"/>
          <w:bCs/>
          <w:sz w:val="20"/>
          <w:szCs w:val="20"/>
        </w:rPr>
        <w:t>end</w:t>
      </w:r>
      <w:r w:rsidRPr="0029350D">
        <w:rPr>
          <w:rFonts w:ascii="Verdana" w:hAnsi="Verdana"/>
          <w:bCs/>
          <w:sz w:val="20"/>
          <w:szCs w:val="20"/>
        </w:rPr>
        <w:t xml:space="preserve">izaje para </w:t>
      </w:r>
      <w:r w:rsidRPr="0029350D">
        <w:rPr>
          <w:rFonts w:ascii="Verdana" w:hAnsi="Verdana"/>
          <w:b/>
          <w:bCs/>
          <w:sz w:val="20"/>
          <w:szCs w:val="20"/>
        </w:rPr>
        <w:t xml:space="preserve">2º de Bachillerato, </w:t>
      </w:r>
      <w:r w:rsidRPr="0029350D">
        <w:rPr>
          <w:rFonts w:ascii="Verdana" w:hAnsi="Verdana"/>
          <w:bCs/>
          <w:sz w:val="20"/>
          <w:szCs w:val="20"/>
        </w:rPr>
        <w:t>a razón de 70/80 horas curso, contempla los objetivos específicos de la asignatura de inglés.</w:t>
      </w:r>
    </w:p>
    <w:p w:rsidR="00165A0B" w:rsidRPr="0029350D" w:rsidRDefault="00165A0B" w:rsidP="00AD6A8E">
      <w:pPr>
        <w:rPr>
          <w:rFonts w:ascii="Verdana" w:hAnsi="Verdana"/>
          <w:bCs/>
          <w:sz w:val="20"/>
          <w:szCs w:val="20"/>
        </w:rPr>
      </w:pPr>
    </w:p>
    <w:p w:rsidR="00165A0B" w:rsidRPr="0029350D" w:rsidRDefault="00165A0B" w:rsidP="00AD6A8E">
      <w:pPr>
        <w:rPr>
          <w:rFonts w:ascii="Verdana" w:hAnsi="Verdana"/>
          <w:bCs/>
          <w:sz w:val="20"/>
          <w:szCs w:val="20"/>
        </w:rPr>
      </w:pPr>
      <w:r w:rsidRPr="0029350D">
        <w:rPr>
          <w:rFonts w:ascii="Verdana" w:hAnsi="Verdana"/>
          <w:bCs/>
          <w:sz w:val="20"/>
          <w:szCs w:val="20"/>
        </w:rPr>
        <w:t>Se trata de una temporalización adaptable, diseñada con diversos itinerarios para adaptarse al perfil del grupo-clase pues puede ser utilizada de manera simultánea con alumnos/as que presenten dificultades en el apr</w:t>
      </w:r>
      <w:r>
        <w:rPr>
          <w:rFonts w:ascii="Verdana" w:hAnsi="Verdana"/>
          <w:bCs/>
          <w:sz w:val="20"/>
          <w:szCs w:val="20"/>
        </w:rPr>
        <w:t>end</w:t>
      </w:r>
      <w:r w:rsidRPr="0029350D">
        <w:rPr>
          <w:rFonts w:ascii="Verdana" w:hAnsi="Verdana"/>
          <w:bCs/>
          <w:sz w:val="20"/>
          <w:szCs w:val="20"/>
        </w:rPr>
        <w:t>izaje de idiomas, así como con aquellos que posean conocimientos un poco más avanzados. Asimismo, es adaptable a los propios gustos e iniciativas del profesor/a y sus alumnos/as, y la propia evolución del curso.</w:t>
      </w:r>
    </w:p>
    <w:p w:rsidR="00165A0B" w:rsidRPr="0029350D" w:rsidRDefault="00165A0B" w:rsidP="00AD6A8E">
      <w:pPr>
        <w:rPr>
          <w:rFonts w:ascii="Verdana" w:hAnsi="Verdana"/>
          <w:bCs/>
          <w:sz w:val="20"/>
          <w:szCs w:val="20"/>
        </w:rPr>
      </w:pPr>
    </w:p>
    <w:p w:rsidR="00165A0B" w:rsidRPr="0029350D" w:rsidRDefault="00165A0B" w:rsidP="00AD6A8E">
      <w:pPr>
        <w:rPr>
          <w:rFonts w:ascii="Verdana" w:hAnsi="Verdana"/>
          <w:bCs/>
          <w:sz w:val="20"/>
          <w:szCs w:val="20"/>
        </w:rPr>
      </w:pPr>
      <w:r w:rsidRPr="0029350D">
        <w:rPr>
          <w:rFonts w:ascii="Verdana" w:hAnsi="Verdana"/>
          <w:bCs/>
          <w:sz w:val="20"/>
          <w:szCs w:val="20"/>
        </w:rPr>
        <w:t xml:space="preserve">Es una programación orientativa y ampliable, con numerosas posibilidades opcionales propuestas en el </w:t>
      </w:r>
      <w:r w:rsidRPr="0029350D">
        <w:rPr>
          <w:rFonts w:ascii="Verdana" w:hAnsi="Verdana"/>
          <w:bCs/>
          <w:i/>
          <w:sz w:val="20"/>
          <w:szCs w:val="20"/>
        </w:rPr>
        <w:t xml:space="preserve">Teacher’s Book. </w:t>
      </w:r>
      <w:r w:rsidRPr="0029350D">
        <w:rPr>
          <w:rFonts w:ascii="Verdana" w:hAnsi="Verdana"/>
          <w:bCs/>
          <w:sz w:val="20"/>
          <w:szCs w:val="20"/>
        </w:rPr>
        <w:t>El profesor puede introducir dichas actividades en el momento oportuno, según las necesidades y la actitud de los alumnos/as, teni</w:t>
      </w:r>
      <w:r>
        <w:rPr>
          <w:rFonts w:ascii="Verdana" w:hAnsi="Verdana"/>
          <w:bCs/>
          <w:sz w:val="20"/>
          <w:szCs w:val="20"/>
        </w:rPr>
        <w:t>end</w:t>
      </w:r>
      <w:r w:rsidRPr="0029350D">
        <w:rPr>
          <w:rFonts w:ascii="Verdana" w:hAnsi="Verdana"/>
          <w:bCs/>
          <w:sz w:val="20"/>
          <w:szCs w:val="20"/>
        </w:rPr>
        <w:t>o en cuenta los ritmos de apr</w:t>
      </w:r>
      <w:r>
        <w:rPr>
          <w:rFonts w:ascii="Verdana" w:hAnsi="Verdana"/>
          <w:bCs/>
          <w:sz w:val="20"/>
          <w:szCs w:val="20"/>
        </w:rPr>
        <w:t>end</w:t>
      </w:r>
      <w:r w:rsidRPr="0029350D">
        <w:rPr>
          <w:rFonts w:ascii="Verdana" w:hAnsi="Verdana"/>
          <w:bCs/>
          <w:sz w:val="20"/>
          <w:szCs w:val="20"/>
        </w:rPr>
        <w:t>izaje – individuales y colectivos – y las horas lectivas de las que se dispone.</w:t>
      </w:r>
    </w:p>
    <w:p w:rsidR="00165A0B" w:rsidRPr="0029350D" w:rsidRDefault="00165A0B" w:rsidP="00AD6A8E">
      <w:pPr>
        <w:rPr>
          <w:rFonts w:ascii="Verdana" w:hAnsi="Verdana"/>
          <w:bCs/>
          <w:color w:val="1F497D"/>
          <w:sz w:val="20"/>
          <w:szCs w:val="20"/>
        </w:rPr>
      </w:pPr>
    </w:p>
    <w:p w:rsidR="00165A0B" w:rsidRPr="0029350D" w:rsidRDefault="00165A0B" w:rsidP="00AD6A8E">
      <w:pPr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>Planificación de Unidades Didácticas</w:t>
      </w:r>
    </w:p>
    <w:p w:rsidR="00165A0B" w:rsidRPr="0029350D" w:rsidRDefault="00165A0B" w:rsidP="00AD6A8E">
      <w:pPr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60"/>
        <w:gridCol w:w="1620"/>
        <w:gridCol w:w="1620"/>
      </w:tblGrid>
      <w:tr w:rsidR="00165A0B" w:rsidRPr="0029350D" w:rsidTr="002440A1">
        <w:tc>
          <w:tcPr>
            <w:tcW w:w="3420" w:type="dxa"/>
            <w:shd w:val="clear" w:color="auto" w:fill="D9D9D9"/>
          </w:tcPr>
          <w:p w:rsidR="00165A0B" w:rsidRPr="0029350D" w:rsidRDefault="00165A0B" w:rsidP="00E5357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</w:rPr>
              <w:t>Units</w:t>
            </w:r>
          </w:p>
        </w:tc>
        <w:tc>
          <w:tcPr>
            <w:tcW w:w="1260" w:type="dxa"/>
            <w:shd w:val="clear" w:color="auto" w:fill="D9D9D9"/>
          </w:tcPr>
          <w:p w:rsidR="00165A0B" w:rsidRPr="0029350D" w:rsidRDefault="00165A0B" w:rsidP="00AD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</w:rPr>
              <w:t xml:space="preserve">Período: </w:t>
            </w:r>
          </w:p>
        </w:tc>
        <w:tc>
          <w:tcPr>
            <w:tcW w:w="1620" w:type="dxa"/>
            <w:shd w:val="clear" w:color="auto" w:fill="D9D9D9"/>
          </w:tcPr>
          <w:p w:rsidR="00165A0B" w:rsidRPr="0029350D" w:rsidRDefault="00165A0B" w:rsidP="002440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</w:rPr>
              <w:t>Nº sesiones empleadas</w:t>
            </w:r>
          </w:p>
        </w:tc>
        <w:tc>
          <w:tcPr>
            <w:tcW w:w="1620" w:type="dxa"/>
            <w:shd w:val="clear" w:color="auto" w:fill="D9D9D9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Evaluación</w:t>
            </w:r>
          </w:p>
        </w:tc>
      </w:tr>
      <w:tr w:rsidR="00165A0B" w:rsidRPr="0029350D" w:rsidTr="002440A1">
        <w:trPr>
          <w:trHeight w:val="259"/>
        </w:trPr>
        <w:tc>
          <w:tcPr>
            <w:tcW w:w="3420" w:type="dxa"/>
          </w:tcPr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>Diagnostic Test</w:t>
            </w: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165A0B" w:rsidRPr="0029350D" w:rsidRDefault="00165A0B" w:rsidP="009363B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65A0B" w:rsidRPr="0029350D" w:rsidTr="002440A1">
        <w:trPr>
          <w:trHeight w:val="259"/>
        </w:trPr>
        <w:tc>
          <w:tcPr>
            <w:tcW w:w="3420" w:type="dxa"/>
          </w:tcPr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Starter Unit: </w:t>
            </w:r>
            <w:r w:rsidRPr="002440A1"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  <w:t>Tense Review</w:t>
            </w: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165A0B" w:rsidRPr="0029350D" w:rsidRDefault="00165A0B" w:rsidP="009363B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65A0B" w:rsidRPr="0029350D" w:rsidTr="002440A1">
        <w:trPr>
          <w:trHeight w:val="259"/>
        </w:trPr>
        <w:tc>
          <w:tcPr>
            <w:tcW w:w="3420" w:type="dxa"/>
          </w:tcPr>
          <w:p w:rsidR="00165A0B" w:rsidRPr="002440A1" w:rsidRDefault="00165A0B" w:rsidP="007649F5">
            <w:pPr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Unit 1: </w:t>
            </w:r>
            <w:r w:rsidRPr="002440A1"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  <w:t xml:space="preserve">Study success </w:t>
            </w:r>
          </w:p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165A0B" w:rsidRPr="0029350D" w:rsidRDefault="00165A0B" w:rsidP="009363B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65A0B" w:rsidRPr="0029350D" w:rsidTr="002440A1">
        <w:trPr>
          <w:trHeight w:val="222"/>
        </w:trPr>
        <w:tc>
          <w:tcPr>
            <w:tcW w:w="3420" w:type="dxa"/>
          </w:tcPr>
          <w:p w:rsidR="00165A0B" w:rsidRPr="002440A1" w:rsidRDefault="00165A0B" w:rsidP="007649F5">
            <w:pPr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Unit 2: </w:t>
            </w:r>
            <w:r w:rsidRPr="002440A1"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  <w:t>That’s a brilliant idea!</w:t>
            </w:r>
          </w:p>
          <w:p w:rsidR="00165A0B" w:rsidRPr="002440A1" w:rsidRDefault="00165A0B" w:rsidP="007649F5">
            <w:pPr>
              <w:rPr>
                <w:rFonts w:ascii="Verdana" w:hAnsi="Verdana"/>
                <w:bCs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color w:val="1F497D"/>
                <w:sz w:val="20"/>
                <w:szCs w:val="20"/>
                <w:lang w:val="en-GB"/>
              </w:rPr>
            </w:pPr>
          </w:p>
        </w:tc>
      </w:tr>
      <w:tr w:rsidR="00165A0B" w:rsidRPr="0029350D" w:rsidTr="002440A1">
        <w:trPr>
          <w:trHeight w:val="222"/>
        </w:trPr>
        <w:tc>
          <w:tcPr>
            <w:tcW w:w="3420" w:type="dxa"/>
          </w:tcPr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Unit 3: </w:t>
            </w:r>
            <w:r w:rsidRPr="002440A1"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  <w:t>Affairs of the heart</w:t>
            </w: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65A0B" w:rsidRPr="0029350D" w:rsidTr="002440A1">
        <w:trPr>
          <w:trHeight w:val="302"/>
        </w:trPr>
        <w:tc>
          <w:tcPr>
            <w:tcW w:w="3420" w:type="dxa"/>
          </w:tcPr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Unit 4: </w:t>
            </w:r>
            <w:r w:rsidRPr="002440A1"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  <w:t>Sounds good!</w:t>
            </w:r>
          </w:p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65A0B" w:rsidRPr="0029350D" w:rsidTr="002440A1">
        <w:trPr>
          <w:trHeight w:val="163"/>
        </w:trPr>
        <w:tc>
          <w:tcPr>
            <w:tcW w:w="3420" w:type="dxa"/>
          </w:tcPr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Unit 5: </w:t>
            </w:r>
            <w:r w:rsidRPr="002440A1"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  <w:t>Good job!</w:t>
            </w:r>
          </w:p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65A0B" w:rsidRPr="0029350D" w:rsidTr="002440A1">
        <w:trPr>
          <w:trHeight w:val="188"/>
        </w:trPr>
        <w:tc>
          <w:tcPr>
            <w:tcW w:w="3420" w:type="dxa"/>
          </w:tcPr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Unit 6: </w:t>
            </w:r>
            <w:r w:rsidRPr="002440A1">
              <w:rPr>
                <w:rFonts w:ascii="Verdana" w:hAnsi="Verdana"/>
                <w:bCs/>
                <w:i/>
                <w:sz w:val="20"/>
                <w:szCs w:val="20"/>
                <w:lang w:val="en-GB"/>
              </w:rPr>
              <w:t>A question of sport</w:t>
            </w:r>
          </w:p>
          <w:p w:rsidR="00165A0B" w:rsidRPr="002440A1" w:rsidRDefault="00165A0B" w:rsidP="007649F5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440A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65A0B" w:rsidRPr="0029350D" w:rsidTr="002440A1">
        <w:trPr>
          <w:trHeight w:val="242"/>
        </w:trPr>
        <w:tc>
          <w:tcPr>
            <w:tcW w:w="3420" w:type="dxa"/>
          </w:tcPr>
          <w:p w:rsidR="00165A0B" w:rsidRPr="0029350D" w:rsidRDefault="00165A0B" w:rsidP="00AD6A8E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6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</w:tcPr>
          <w:p w:rsidR="00165A0B" w:rsidRPr="0029350D" w:rsidRDefault="00165A0B" w:rsidP="009363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9350D">
              <w:rPr>
                <w:rFonts w:ascii="Verdana" w:hAnsi="Verdana"/>
                <w:b/>
                <w:sz w:val="20"/>
                <w:szCs w:val="20"/>
              </w:rPr>
              <w:t>73</w:t>
            </w:r>
          </w:p>
        </w:tc>
        <w:tc>
          <w:tcPr>
            <w:tcW w:w="1620" w:type="dxa"/>
          </w:tcPr>
          <w:p w:rsidR="00165A0B" w:rsidRPr="0029350D" w:rsidRDefault="00165A0B" w:rsidP="00AD6A8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65A0B" w:rsidRPr="0029350D" w:rsidRDefault="00165A0B" w:rsidP="00AD6A8E">
      <w:pPr>
        <w:rPr>
          <w:rFonts w:ascii="Verdana" w:hAnsi="Verdana"/>
          <w:color w:val="1F497D"/>
          <w:sz w:val="20"/>
          <w:szCs w:val="20"/>
        </w:rPr>
      </w:pPr>
    </w:p>
    <w:p w:rsidR="00165A0B" w:rsidRPr="0029350D" w:rsidRDefault="00165A0B" w:rsidP="00501772">
      <w:pPr>
        <w:jc w:val="both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>Abreviaturas:</w:t>
      </w:r>
    </w:p>
    <w:p w:rsidR="00165A0B" w:rsidRPr="0029350D" w:rsidRDefault="00165A0B" w:rsidP="00501772">
      <w:pPr>
        <w:jc w:val="both"/>
        <w:rPr>
          <w:rFonts w:ascii="Verdana" w:hAnsi="Verdana"/>
          <w:sz w:val="20"/>
          <w:szCs w:val="20"/>
        </w:rPr>
      </w:pPr>
    </w:p>
    <w:p w:rsidR="00165A0B" w:rsidRPr="0029350D" w:rsidRDefault="00165A0B" w:rsidP="00501772">
      <w:pPr>
        <w:jc w:val="both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b/>
          <w:i/>
          <w:sz w:val="20"/>
          <w:szCs w:val="20"/>
        </w:rPr>
        <w:t>Destrezas:</w:t>
      </w:r>
      <w:r w:rsidRPr="0029350D">
        <w:rPr>
          <w:rFonts w:ascii="Verdana" w:hAnsi="Verdana"/>
          <w:sz w:val="20"/>
          <w:szCs w:val="20"/>
        </w:rPr>
        <w:t xml:space="preserve"> </w:t>
      </w:r>
      <w:r w:rsidRPr="0029350D">
        <w:rPr>
          <w:rFonts w:ascii="Verdana" w:hAnsi="Verdana"/>
          <w:b/>
          <w:sz w:val="20"/>
          <w:szCs w:val="20"/>
        </w:rPr>
        <w:t>CE</w:t>
      </w:r>
      <w:r w:rsidRPr="0029350D">
        <w:rPr>
          <w:rFonts w:ascii="Verdana" w:hAnsi="Verdana"/>
          <w:sz w:val="20"/>
          <w:szCs w:val="20"/>
        </w:rPr>
        <w:t xml:space="preserve"> Comprensión Escrita; </w:t>
      </w:r>
      <w:r w:rsidRPr="0029350D">
        <w:rPr>
          <w:rFonts w:ascii="Verdana" w:hAnsi="Verdana"/>
          <w:b/>
          <w:sz w:val="20"/>
          <w:szCs w:val="20"/>
        </w:rPr>
        <w:t>CO</w:t>
      </w:r>
      <w:r w:rsidRPr="0029350D">
        <w:rPr>
          <w:rFonts w:ascii="Verdana" w:hAnsi="Verdana"/>
          <w:sz w:val="20"/>
          <w:szCs w:val="20"/>
        </w:rPr>
        <w:t xml:space="preserve"> Comprensión Oral; </w:t>
      </w:r>
      <w:r w:rsidRPr="0029350D">
        <w:rPr>
          <w:rFonts w:ascii="Verdana" w:hAnsi="Verdana"/>
          <w:b/>
          <w:sz w:val="20"/>
          <w:szCs w:val="20"/>
        </w:rPr>
        <w:t>EE</w:t>
      </w:r>
      <w:r w:rsidRPr="0029350D">
        <w:rPr>
          <w:rFonts w:ascii="Verdana" w:hAnsi="Verdana"/>
          <w:sz w:val="20"/>
          <w:szCs w:val="20"/>
        </w:rPr>
        <w:t xml:space="preserve"> Expresión Escrita; </w:t>
      </w:r>
      <w:r w:rsidRPr="0029350D">
        <w:rPr>
          <w:rFonts w:ascii="Verdana" w:hAnsi="Verdana"/>
          <w:b/>
          <w:sz w:val="20"/>
          <w:szCs w:val="20"/>
        </w:rPr>
        <w:t>EO</w:t>
      </w:r>
      <w:r w:rsidRPr="0029350D">
        <w:rPr>
          <w:rFonts w:ascii="Verdana" w:hAnsi="Verdana"/>
          <w:sz w:val="20"/>
          <w:szCs w:val="20"/>
        </w:rPr>
        <w:t xml:space="preserve"> Expresión Oral; </w:t>
      </w:r>
      <w:r w:rsidRPr="0029350D">
        <w:rPr>
          <w:rFonts w:ascii="Verdana" w:hAnsi="Verdana"/>
          <w:b/>
          <w:sz w:val="20"/>
          <w:szCs w:val="20"/>
        </w:rPr>
        <w:t>IO</w:t>
      </w:r>
      <w:r w:rsidRPr="0029350D">
        <w:rPr>
          <w:rFonts w:ascii="Verdana" w:hAnsi="Verdana"/>
          <w:sz w:val="20"/>
          <w:szCs w:val="20"/>
        </w:rPr>
        <w:t xml:space="preserve"> Interacción Oral; </w:t>
      </w:r>
      <w:r w:rsidRPr="0029350D">
        <w:rPr>
          <w:rFonts w:ascii="Verdana" w:hAnsi="Verdana"/>
          <w:b/>
          <w:sz w:val="20"/>
          <w:szCs w:val="20"/>
        </w:rPr>
        <w:t>TD</w:t>
      </w:r>
      <w:r w:rsidRPr="0029350D">
        <w:rPr>
          <w:rFonts w:ascii="Verdana" w:hAnsi="Verdana"/>
          <w:sz w:val="20"/>
          <w:szCs w:val="20"/>
        </w:rPr>
        <w:t xml:space="preserve"> Todas las Destrezas</w:t>
      </w:r>
    </w:p>
    <w:p w:rsidR="00165A0B" w:rsidRPr="0029350D" w:rsidRDefault="00165A0B" w:rsidP="00501772">
      <w:pPr>
        <w:jc w:val="both"/>
        <w:rPr>
          <w:rFonts w:ascii="Verdana" w:hAnsi="Verdana"/>
          <w:sz w:val="20"/>
          <w:szCs w:val="20"/>
        </w:rPr>
      </w:pPr>
    </w:p>
    <w:p w:rsidR="00165A0B" w:rsidRPr="0029350D" w:rsidRDefault="00165A0B" w:rsidP="00501772">
      <w:pPr>
        <w:jc w:val="both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b/>
          <w:i/>
          <w:sz w:val="20"/>
          <w:szCs w:val="20"/>
        </w:rPr>
        <w:t>Interacción</w:t>
      </w:r>
      <w:r w:rsidRPr="0029350D">
        <w:rPr>
          <w:rFonts w:ascii="Verdana" w:hAnsi="Verdana"/>
          <w:i/>
          <w:sz w:val="20"/>
          <w:szCs w:val="20"/>
        </w:rPr>
        <w:t>:</w:t>
      </w:r>
      <w:r w:rsidRPr="0029350D">
        <w:rPr>
          <w:rFonts w:ascii="Verdana" w:hAnsi="Verdana"/>
          <w:sz w:val="20"/>
          <w:szCs w:val="20"/>
        </w:rPr>
        <w:t xml:space="preserve"> </w:t>
      </w:r>
      <w:r w:rsidRPr="0029350D">
        <w:rPr>
          <w:rFonts w:ascii="Verdana" w:hAnsi="Verdana"/>
          <w:b/>
          <w:sz w:val="20"/>
          <w:szCs w:val="20"/>
        </w:rPr>
        <w:t>TI</w:t>
      </w:r>
      <w:r w:rsidRPr="0029350D">
        <w:rPr>
          <w:rFonts w:ascii="Verdana" w:hAnsi="Verdana"/>
          <w:sz w:val="20"/>
          <w:szCs w:val="20"/>
        </w:rPr>
        <w:t xml:space="preserve"> Trabajo Individual; </w:t>
      </w:r>
      <w:r w:rsidRPr="0029350D">
        <w:rPr>
          <w:rFonts w:ascii="Verdana" w:hAnsi="Verdana"/>
          <w:b/>
          <w:sz w:val="20"/>
          <w:szCs w:val="20"/>
        </w:rPr>
        <w:t>TP</w:t>
      </w:r>
      <w:r w:rsidRPr="0029350D">
        <w:rPr>
          <w:rFonts w:ascii="Verdana" w:hAnsi="Verdana"/>
          <w:sz w:val="20"/>
          <w:szCs w:val="20"/>
        </w:rPr>
        <w:t xml:space="preserve"> Trabajo en Parejas; </w:t>
      </w:r>
      <w:r w:rsidRPr="0029350D">
        <w:rPr>
          <w:rFonts w:ascii="Verdana" w:hAnsi="Verdana"/>
          <w:b/>
          <w:sz w:val="20"/>
          <w:szCs w:val="20"/>
        </w:rPr>
        <w:t>TG</w:t>
      </w:r>
      <w:r w:rsidRPr="0029350D">
        <w:rPr>
          <w:rFonts w:ascii="Verdana" w:hAnsi="Verdana"/>
          <w:sz w:val="20"/>
          <w:szCs w:val="20"/>
        </w:rPr>
        <w:t xml:space="preserve"> Trabajo en Grupo; </w:t>
      </w:r>
      <w:r w:rsidRPr="0029350D">
        <w:rPr>
          <w:rFonts w:ascii="Verdana" w:hAnsi="Verdana"/>
          <w:b/>
          <w:sz w:val="20"/>
          <w:szCs w:val="20"/>
        </w:rPr>
        <w:t>PA</w:t>
      </w:r>
      <w:r w:rsidRPr="0029350D">
        <w:rPr>
          <w:rFonts w:ascii="Verdana" w:hAnsi="Verdana"/>
          <w:sz w:val="20"/>
          <w:szCs w:val="20"/>
        </w:rPr>
        <w:t xml:space="preserve"> Profesor-Alumnos</w:t>
      </w:r>
    </w:p>
    <w:p w:rsidR="00165A0B" w:rsidRPr="0029350D" w:rsidRDefault="00165A0B" w:rsidP="00501772">
      <w:pPr>
        <w:jc w:val="both"/>
        <w:rPr>
          <w:rFonts w:ascii="Verdana" w:hAnsi="Verdana"/>
          <w:i/>
          <w:sz w:val="20"/>
          <w:szCs w:val="20"/>
          <w:lang w:val="es-ES_tradnl"/>
        </w:rPr>
      </w:pPr>
    </w:p>
    <w:p w:rsidR="00165A0B" w:rsidRPr="0029350D" w:rsidRDefault="00165A0B" w:rsidP="00501772">
      <w:pPr>
        <w:rPr>
          <w:rFonts w:ascii="Verdana" w:hAnsi="Verdana"/>
          <w:sz w:val="20"/>
          <w:szCs w:val="20"/>
          <w:lang w:val="en-US"/>
        </w:rPr>
      </w:pPr>
      <w:r w:rsidRPr="0029350D">
        <w:rPr>
          <w:rFonts w:ascii="Verdana" w:hAnsi="Verdana"/>
          <w:b/>
          <w:i/>
          <w:sz w:val="20"/>
          <w:szCs w:val="20"/>
          <w:lang w:val="en-GB"/>
        </w:rPr>
        <w:t>Material:</w:t>
      </w:r>
      <w:r w:rsidRPr="0029350D">
        <w:rPr>
          <w:rFonts w:ascii="Verdana" w:hAnsi="Verdana"/>
          <w:sz w:val="20"/>
          <w:szCs w:val="20"/>
          <w:lang w:val="en-GB"/>
        </w:rPr>
        <w:t xml:space="preserve"> </w:t>
      </w:r>
      <w:r w:rsidRPr="0029350D">
        <w:rPr>
          <w:rFonts w:ascii="Verdana" w:hAnsi="Verdana"/>
          <w:b/>
          <w:sz w:val="20"/>
          <w:szCs w:val="20"/>
          <w:lang w:val="en-GB"/>
        </w:rPr>
        <w:t>SB</w:t>
      </w:r>
      <w:r w:rsidRPr="0029350D">
        <w:rPr>
          <w:rFonts w:ascii="Verdana" w:hAnsi="Verdana"/>
          <w:sz w:val="20"/>
          <w:szCs w:val="20"/>
          <w:lang w:val="en-GB"/>
        </w:rPr>
        <w:t xml:space="preserve"> Students’ Book; </w:t>
      </w:r>
      <w:r w:rsidRPr="0029350D">
        <w:rPr>
          <w:rFonts w:ascii="Verdana" w:hAnsi="Verdana"/>
          <w:b/>
          <w:sz w:val="20"/>
          <w:szCs w:val="20"/>
          <w:lang w:val="en-GB"/>
        </w:rPr>
        <w:t>WB</w:t>
      </w:r>
      <w:r w:rsidRPr="0029350D">
        <w:rPr>
          <w:rFonts w:ascii="Verdana" w:hAnsi="Verdana"/>
          <w:sz w:val="20"/>
          <w:szCs w:val="20"/>
          <w:lang w:val="en-GB"/>
        </w:rPr>
        <w:t xml:space="preserve"> Workbook; </w:t>
      </w:r>
      <w:r w:rsidRPr="0029350D">
        <w:rPr>
          <w:rFonts w:ascii="Verdana" w:hAnsi="Verdana"/>
          <w:b/>
          <w:sz w:val="20"/>
          <w:szCs w:val="20"/>
          <w:lang w:val="en-GB"/>
        </w:rPr>
        <w:t>TG</w:t>
      </w:r>
      <w:r w:rsidRPr="0029350D">
        <w:rPr>
          <w:rFonts w:ascii="Verdana" w:hAnsi="Verdana"/>
          <w:sz w:val="20"/>
          <w:szCs w:val="20"/>
          <w:lang w:val="en-GB"/>
        </w:rPr>
        <w:t xml:space="preserve"> Teacher's Guide; </w:t>
      </w:r>
      <w:r w:rsidRPr="0029350D">
        <w:rPr>
          <w:rFonts w:ascii="Verdana" w:hAnsi="Verdana"/>
          <w:b/>
          <w:sz w:val="20"/>
          <w:szCs w:val="20"/>
          <w:lang w:val="en-GB"/>
        </w:rPr>
        <w:t>TRF</w:t>
      </w:r>
      <w:r w:rsidRPr="0029350D">
        <w:rPr>
          <w:rFonts w:ascii="Verdana" w:hAnsi="Verdana"/>
          <w:sz w:val="20"/>
          <w:szCs w:val="20"/>
          <w:lang w:val="en-GB"/>
        </w:rPr>
        <w:t xml:space="preserve"> Photocopiable Material en el Teacher’s Resource Book; </w:t>
      </w:r>
      <w:r w:rsidRPr="0029350D">
        <w:rPr>
          <w:rFonts w:ascii="Verdana" w:hAnsi="Verdana"/>
          <w:b/>
          <w:sz w:val="20"/>
          <w:szCs w:val="20"/>
          <w:lang w:val="en-GB"/>
        </w:rPr>
        <w:t xml:space="preserve">CD </w:t>
      </w:r>
      <w:r w:rsidRPr="0029350D">
        <w:rPr>
          <w:rFonts w:ascii="Verdana" w:hAnsi="Verdana"/>
          <w:sz w:val="20"/>
          <w:szCs w:val="20"/>
          <w:lang w:val="en-GB"/>
        </w:rPr>
        <w:t>Audio; Ac</w:t>
      </w:r>
      <w:r w:rsidRPr="0029350D">
        <w:rPr>
          <w:rFonts w:ascii="Verdana" w:hAnsi="Verdana"/>
          <w:sz w:val="20"/>
          <w:szCs w:val="20"/>
          <w:lang w:val="en-US"/>
        </w:rPr>
        <w:t>tive Teach</w:t>
      </w:r>
    </w:p>
    <w:p w:rsidR="00165A0B" w:rsidRPr="0029350D" w:rsidRDefault="00165A0B" w:rsidP="00501772">
      <w:p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My</w:t>
      </w:r>
      <w:r>
        <w:rPr>
          <w:rFonts w:ascii="Verdana" w:hAnsi="Verdana"/>
          <w:sz w:val="20"/>
          <w:szCs w:val="20"/>
        </w:rPr>
        <w:t>English</w:t>
      </w:r>
      <w:r w:rsidRPr="0029350D">
        <w:rPr>
          <w:rFonts w:ascii="Verdana" w:hAnsi="Verdana"/>
          <w:sz w:val="20"/>
          <w:szCs w:val="20"/>
        </w:rPr>
        <w:t>Lab, Internet.</w:t>
      </w:r>
    </w:p>
    <w:p w:rsidR="00165A0B" w:rsidRPr="0029350D" w:rsidRDefault="00165A0B" w:rsidP="000F164B">
      <w:pPr>
        <w:jc w:val="center"/>
        <w:rPr>
          <w:rFonts w:ascii="Verdana" w:hAnsi="Verdana" w:cs="Tahoma"/>
          <w:b/>
          <w:color w:val="9D1348"/>
        </w:rPr>
      </w:pPr>
      <w:r w:rsidRPr="0029350D">
        <w:rPr>
          <w:rFonts w:ascii="Verdana" w:hAnsi="Verdana"/>
          <w:sz w:val="20"/>
          <w:szCs w:val="20"/>
        </w:rPr>
        <w:br w:type="page"/>
      </w:r>
      <w:r w:rsidRPr="0029350D">
        <w:rPr>
          <w:rFonts w:ascii="Verdana" w:hAnsi="Verdana" w:cs="Tahoma"/>
          <w:b/>
          <w:color w:val="9D1348"/>
        </w:rPr>
        <w:t>Programación de Aula 2º Bachillerato</w:t>
      </w:r>
    </w:p>
    <w:p w:rsidR="00165A0B" w:rsidRPr="0029350D" w:rsidRDefault="00165A0B" w:rsidP="00AD6A8E">
      <w:pPr>
        <w:pStyle w:val="Heading2"/>
        <w:rPr>
          <w:rFonts w:ascii="Verdana" w:hAnsi="Verdana"/>
          <w:sz w:val="20"/>
          <w:szCs w:val="20"/>
        </w:rPr>
      </w:pPr>
    </w:p>
    <w:p w:rsidR="00165A0B" w:rsidRPr="0029350D" w:rsidRDefault="00165A0B" w:rsidP="008C5F58">
      <w:pPr>
        <w:pStyle w:val="Heading4"/>
        <w:jc w:val="left"/>
        <w:rPr>
          <w:rFonts w:ascii="Verdana" w:hAnsi="Verdana"/>
          <w:b/>
          <w:sz w:val="24"/>
          <w:u w:val="none"/>
        </w:rPr>
      </w:pPr>
      <w:r w:rsidRPr="0029350D">
        <w:rPr>
          <w:rFonts w:ascii="Verdana" w:hAnsi="Verdana"/>
          <w:b/>
          <w:sz w:val="24"/>
          <w:u w:val="none"/>
        </w:rPr>
        <w:t>Distribución temporal</w:t>
      </w:r>
    </w:p>
    <w:p w:rsidR="00165A0B" w:rsidRPr="0029350D" w:rsidRDefault="00165A0B" w:rsidP="00E5357A">
      <w:p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Por término medio, cada unidad (</w:t>
      </w:r>
      <w:r w:rsidRPr="0029350D">
        <w:rPr>
          <w:rFonts w:ascii="Verdana" w:hAnsi="Verdana"/>
          <w:b/>
          <w:sz w:val="20"/>
          <w:szCs w:val="20"/>
        </w:rPr>
        <w:t>seis</w:t>
      </w:r>
      <w:r w:rsidRPr="0029350D">
        <w:rPr>
          <w:rFonts w:ascii="Verdana" w:hAnsi="Verdana"/>
          <w:sz w:val="20"/>
          <w:szCs w:val="20"/>
        </w:rPr>
        <w:t>) necesita un mínimo de 11-13 sesiones de 60 minutos cada una según la nueva normativa. Dentro de esa programación temporal de cada unidad y según las circunstancias de cada grupo o el devenir del curso escolar, se considerarían más o menos opcionales (o prescindibles) las siguientes sesiones:</w:t>
      </w:r>
    </w:p>
    <w:p w:rsidR="00165A0B" w:rsidRPr="0029350D" w:rsidRDefault="00165A0B" w:rsidP="00AD6A8E">
      <w:pPr>
        <w:rPr>
          <w:rFonts w:ascii="Verdana" w:hAnsi="Verdana"/>
          <w:sz w:val="20"/>
          <w:szCs w:val="20"/>
        </w:rPr>
      </w:pPr>
    </w:p>
    <w:p w:rsidR="00165A0B" w:rsidRPr="0029350D" w:rsidRDefault="00165A0B" w:rsidP="004D77CC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las sesiones de material interactivo.</w:t>
      </w:r>
    </w:p>
    <w:p w:rsidR="00165A0B" w:rsidRPr="0029350D" w:rsidRDefault="00165A0B" w:rsidP="004D77CC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las sesiones de refuerzo y ampliación.</w:t>
      </w:r>
    </w:p>
    <w:p w:rsidR="00165A0B" w:rsidRPr="0029350D" w:rsidRDefault="00165A0B" w:rsidP="00AD6A8E">
      <w:pPr>
        <w:ind w:left="360"/>
        <w:rPr>
          <w:rFonts w:ascii="Verdana" w:hAnsi="Verdana"/>
          <w:sz w:val="20"/>
          <w:szCs w:val="20"/>
        </w:rPr>
      </w:pPr>
    </w:p>
    <w:p w:rsidR="00165A0B" w:rsidRPr="0029350D" w:rsidRDefault="00165A0B" w:rsidP="008C5F58">
      <w:pPr>
        <w:rPr>
          <w:rFonts w:ascii="Verdana" w:hAnsi="Verdana"/>
          <w:b/>
        </w:rPr>
      </w:pPr>
      <w:r w:rsidRPr="0029350D">
        <w:rPr>
          <w:rFonts w:ascii="Verdana" w:hAnsi="Verdana"/>
          <w:b/>
        </w:rPr>
        <w:t>Actividades</w:t>
      </w:r>
    </w:p>
    <w:p w:rsidR="00165A0B" w:rsidRPr="0029350D" w:rsidRDefault="00165A0B" w:rsidP="00AD6A8E">
      <w:pPr>
        <w:jc w:val="both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>1. De detección de conocimientos previos</w:t>
      </w:r>
    </w:p>
    <w:p w:rsidR="00165A0B" w:rsidRPr="0029350D" w:rsidRDefault="00165A0B" w:rsidP="00AD6A8E">
      <w:pPr>
        <w:jc w:val="both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Al principio del curso, y para adecuar la enseñanza a las características y necesidades específicas de los alumnos y alumnas del grupo, la actividad docente se inicia mediante el intercambio de conocimientos previos y la realización de pruebas específicas de exploración inicial </w:t>
      </w:r>
      <w:r w:rsidRPr="003116A1">
        <w:rPr>
          <w:rFonts w:ascii="Verdana" w:hAnsi="Verdana"/>
          <w:sz w:val="20"/>
          <w:szCs w:val="20"/>
        </w:rPr>
        <w:t>(</w:t>
      </w:r>
      <w:r w:rsidRPr="003116A1">
        <w:rPr>
          <w:rFonts w:ascii="Verdana" w:hAnsi="Verdana"/>
          <w:b/>
          <w:sz w:val="20"/>
          <w:szCs w:val="20"/>
        </w:rPr>
        <w:t>Diagnostic</w:t>
      </w:r>
      <w:r w:rsidRPr="0029350D">
        <w:rPr>
          <w:rFonts w:ascii="Verdana" w:hAnsi="Verdana"/>
          <w:b/>
          <w:sz w:val="20"/>
          <w:szCs w:val="20"/>
        </w:rPr>
        <w:t xml:space="preserve"> test</w:t>
      </w:r>
      <w:r>
        <w:rPr>
          <w:rFonts w:ascii="Verdana" w:hAnsi="Verdana"/>
          <w:b/>
          <w:sz w:val="20"/>
          <w:szCs w:val="20"/>
        </w:rPr>
        <w:t>,</w:t>
      </w:r>
      <w:r w:rsidRPr="003116A1">
        <w:rPr>
          <w:rFonts w:ascii="Verdana" w:hAnsi="Verdana"/>
          <w:b/>
          <w:sz w:val="20"/>
          <w:szCs w:val="20"/>
        </w:rPr>
        <w:t xml:space="preserve"> Teachers</w:t>
      </w:r>
      <w:r>
        <w:rPr>
          <w:rFonts w:ascii="Verdana" w:hAnsi="Verdana"/>
          <w:b/>
          <w:sz w:val="20"/>
          <w:szCs w:val="20"/>
        </w:rPr>
        <w:t>’</w:t>
      </w:r>
      <w:r w:rsidRPr="003116A1">
        <w:rPr>
          <w:rFonts w:ascii="Verdana" w:hAnsi="Verdana"/>
          <w:b/>
          <w:sz w:val="20"/>
          <w:szCs w:val="20"/>
        </w:rPr>
        <w:t xml:space="preserve"> Resource File</w:t>
      </w:r>
      <w:r w:rsidRPr="0029350D">
        <w:rPr>
          <w:rFonts w:ascii="Verdana" w:hAnsi="Verdana"/>
          <w:sz w:val="20"/>
          <w:szCs w:val="20"/>
        </w:rPr>
        <w:t>).</w:t>
      </w:r>
    </w:p>
    <w:p w:rsidR="00165A0B" w:rsidRPr="0029350D" w:rsidRDefault="00165A0B" w:rsidP="00AD6A8E">
      <w:pPr>
        <w:jc w:val="both"/>
        <w:rPr>
          <w:rFonts w:ascii="Verdana" w:hAnsi="Verdana"/>
          <w:sz w:val="20"/>
          <w:szCs w:val="20"/>
        </w:rPr>
      </w:pPr>
    </w:p>
    <w:p w:rsidR="00165A0B" w:rsidRPr="0029350D" w:rsidRDefault="00165A0B" w:rsidP="00AD6A8E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29350D">
        <w:rPr>
          <w:rFonts w:ascii="Verdana" w:hAnsi="Verdana"/>
          <w:b/>
          <w:sz w:val="20"/>
          <w:szCs w:val="20"/>
          <w:lang w:val="en-US"/>
        </w:rPr>
        <w:t>2. De Warm-up (Focus on the topic)</w:t>
      </w:r>
    </w:p>
    <w:p w:rsidR="00165A0B" w:rsidRPr="0029350D" w:rsidRDefault="00165A0B" w:rsidP="00AD6A8E">
      <w:p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Se trata de activar los conocimientos previos de los alumnos e introducir el tema de la unidad, así como presentar el vocabulario relacionado con el mismo, al principio de todas las unidades. Esta intención se lleva a cabo mediante actividades como:</w:t>
      </w:r>
    </w:p>
    <w:p w:rsidR="00165A0B" w:rsidRPr="0029350D" w:rsidRDefault="00165A0B" w:rsidP="003034A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Una cita introductoria que hace reflexionar a los alumnos sobre el tema </w:t>
      </w:r>
      <w:r w:rsidRPr="003116A1">
        <w:rPr>
          <w:rFonts w:ascii="Verdana" w:hAnsi="Verdana"/>
          <w:sz w:val="20"/>
          <w:szCs w:val="20"/>
        </w:rPr>
        <w:t>(Quote</w:t>
      </w:r>
      <w:r w:rsidRPr="0029350D">
        <w:rPr>
          <w:rFonts w:ascii="Verdana" w:hAnsi="Verdana"/>
          <w:sz w:val="20"/>
          <w:szCs w:val="20"/>
        </w:rPr>
        <w:t xml:space="preserve">) </w:t>
      </w:r>
    </w:p>
    <w:p w:rsidR="00165A0B" w:rsidRPr="0029350D" w:rsidRDefault="00165A0B" w:rsidP="003034A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Una actividad corta de comunicación oral </w:t>
      </w:r>
      <w:r w:rsidRPr="003116A1">
        <w:rPr>
          <w:rFonts w:ascii="Verdana" w:hAnsi="Verdana"/>
          <w:sz w:val="20"/>
          <w:szCs w:val="20"/>
        </w:rPr>
        <w:t>(</w:t>
      </w:r>
      <w:r w:rsidRPr="003116A1">
        <w:rPr>
          <w:rFonts w:ascii="Verdana" w:hAnsi="Verdana"/>
          <w:b/>
          <w:sz w:val="20"/>
          <w:szCs w:val="20"/>
        </w:rPr>
        <w:t>Have</w:t>
      </w:r>
      <w:r w:rsidRPr="0029350D">
        <w:rPr>
          <w:rFonts w:ascii="Verdana" w:hAnsi="Verdana"/>
          <w:b/>
          <w:sz w:val="20"/>
          <w:szCs w:val="20"/>
        </w:rPr>
        <w:t xml:space="preserve"> your say</w:t>
      </w:r>
      <w:r w:rsidRPr="0029350D">
        <w:rPr>
          <w:rFonts w:ascii="Verdana" w:hAnsi="Verdana"/>
          <w:sz w:val="20"/>
          <w:szCs w:val="20"/>
        </w:rPr>
        <w:t>!) o una pequeña audición (</w:t>
      </w:r>
      <w:r w:rsidRPr="0029350D">
        <w:rPr>
          <w:rFonts w:ascii="Verdana" w:hAnsi="Verdana"/>
          <w:b/>
          <w:sz w:val="20"/>
          <w:szCs w:val="20"/>
        </w:rPr>
        <w:t>Let´s Listen</w:t>
      </w:r>
      <w:r w:rsidRPr="00F95E3D">
        <w:rPr>
          <w:rFonts w:ascii="Verdana" w:hAnsi="Verdana"/>
          <w:b/>
          <w:sz w:val="20"/>
          <w:szCs w:val="20"/>
        </w:rPr>
        <w:t>!</w:t>
      </w:r>
      <w:r w:rsidRPr="0029350D">
        <w:rPr>
          <w:rFonts w:ascii="Verdana" w:hAnsi="Verdana"/>
          <w:sz w:val="20"/>
          <w:szCs w:val="20"/>
        </w:rPr>
        <w:t xml:space="preserve">) en relación con el tema principal. El vocabulario presentado en esta sección se volverá a tratar en </w:t>
      </w:r>
      <w:smartTag w:uri="urn:schemas-microsoft-com:office:smarttags" w:element="PersonName">
        <w:smartTagPr>
          <w:attr w:name="ProductID" w:val="la secci￳n Vocabulary"/>
        </w:smartTagPr>
        <w:r w:rsidRPr="0029350D">
          <w:rPr>
            <w:rFonts w:ascii="Verdana" w:hAnsi="Verdana"/>
            <w:sz w:val="20"/>
            <w:szCs w:val="20"/>
          </w:rPr>
          <w:t>la sección Vocabulary</w:t>
        </w:r>
      </w:smartTag>
      <w:r w:rsidRPr="0029350D">
        <w:rPr>
          <w:rFonts w:ascii="Verdana" w:hAnsi="Verdana"/>
          <w:sz w:val="20"/>
          <w:szCs w:val="20"/>
        </w:rPr>
        <w:t xml:space="preserve"> and Grammar (</w:t>
      </w:r>
      <w:r w:rsidRPr="0029350D">
        <w:rPr>
          <w:rFonts w:ascii="Verdana" w:hAnsi="Verdana"/>
          <w:b/>
          <w:sz w:val="20"/>
          <w:szCs w:val="20"/>
        </w:rPr>
        <w:t>Topic vocabulary review</w:t>
      </w:r>
      <w:r w:rsidRPr="0029350D">
        <w:rPr>
          <w:rFonts w:ascii="Verdana" w:hAnsi="Verdana"/>
          <w:sz w:val="20"/>
          <w:szCs w:val="20"/>
        </w:rPr>
        <w:t xml:space="preserve">). 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rPr>
          <w:rFonts w:ascii="Verdana" w:hAnsi="Verdana"/>
          <w:sz w:val="20"/>
          <w:szCs w:val="20"/>
        </w:rPr>
      </w:pPr>
    </w:p>
    <w:p w:rsidR="00165A0B" w:rsidRPr="0029350D" w:rsidRDefault="00165A0B" w:rsidP="00AD6A8E">
      <w:pPr>
        <w:jc w:val="both"/>
        <w:rPr>
          <w:rFonts w:ascii="Verdana" w:hAnsi="Verdana"/>
          <w:b/>
          <w:bCs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b/>
          <w:bCs/>
          <w:spacing w:val="-3"/>
          <w:sz w:val="20"/>
          <w:szCs w:val="20"/>
          <w:lang w:val="es-ES_tradnl"/>
        </w:rPr>
        <w:t xml:space="preserve">3. </w:t>
      </w:r>
      <w:r w:rsidRPr="0029350D">
        <w:rPr>
          <w:rFonts w:ascii="Verdana" w:hAnsi="Verdana"/>
          <w:b/>
          <w:sz w:val="20"/>
          <w:szCs w:val="20"/>
        </w:rPr>
        <w:t>De</w:t>
      </w:r>
      <w:r w:rsidRPr="0029350D">
        <w:rPr>
          <w:rFonts w:ascii="Verdana" w:hAnsi="Verdana"/>
          <w:b/>
          <w:bCs/>
          <w:spacing w:val="-3"/>
          <w:sz w:val="20"/>
          <w:szCs w:val="20"/>
          <w:lang w:val="es-ES_tradnl"/>
        </w:rPr>
        <w:t xml:space="preserve"> Presentación: </w:t>
      </w:r>
    </w:p>
    <w:p w:rsidR="00165A0B" w:rsidRPr="0029350D" w:rsidRDefault="00165A0B" w:rsidP="00AD6A8E">
      <w:pPr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spacing w:val="-3"/>
          <w:sz w:val="20"/>
          <w:szCs w:val="20"/>
          <w:lang w:val="es-ES_tradnl"/>
        </w:rPr>
        <w:t xml:space="preserve">Cada unidad de </w:t>
      </w:r>
      <w:r w:rsidRPr="0029350D">
        <w:rPr>
          <w:rFonts w:ascii="Verdana" w:hAnsi="Verdana"/>
          <w:b/>
          <w:i/>
          <w:spacing w:val="-3"/>
          <w:sz w:val="20"/>
          <w:szCs w:val="20"/>
          <w:lang w:val="es-ES_tradnl"/>
        </w:rPr>
        <w:t>Performance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 xml:space="preserve"> presenta siempre:</w:t>
      </w:r>
    </w:p>
    <w:p w:rsidR="00165A0B" w:rsidRPr="0029350D" w:rsidRDefault="00165A0B" w:rsidP="006A0330">
      <w:pPr>
        <w:numPr>
          <w:ilvl w:val="0"/>
          <w:numId w:val="5"/>
        </w:numPr>
        <w:ind w:left="284" w:hanging="284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spacing w:val="-3"/>
          <w:sz w:val="20"/>
          <w:szCs w:val="20"/>
          <w:lang w:val="es-ES_tradnl"/>
        </w:rPr>
        <w:t>Un apartado de introducción y presentación del tema de la unidad (</w:t>
      </w: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>Focus on the topic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>).</w:t>
      </w:r>
    </w:p>
    <w:p w:rsidR="00165A0B" w:rsidRPr="0029350D" w:rsidRDefault="00165A0B" w:rsidP="006A0330">
      <w:pPr>
        <w:numPr>
          <w:ilvl w:val="0"/>
          <w:numId w:val="5"/>
        </w:numPr>
        <w:ind w:left="284" w:hanging="284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spacing w:val="-3"/>
          <w:sz w:val="20"/>
          <w:szCs w:val="20"/>
          <w:lang w:val="es-ES_tradnl"/>
        </w:rPr>
        <w:t>Una sección de lectura (</w:t>
      </w: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>Reading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>).</w:t>
      </w:r>
    </w:p>
    <w:p w:rsidR="00165A0B" w:rsidRPr="0029350D" w:rsidRDefault="00165A0B" w:rsidP="006A0330">
      <w:pPr>
        <w:numPr>
          <w:ilvl w:val="0"/>
          <w:numId w:val="5"/>
        </w:numPr>
        <w:ind w:left="284" w:hanging="284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spacing w:val="-3"/>
          <w:sz w:val="20"/>
          <w:szCs w:val="20"/>
          <w:lang w:val="es-ES_tradnl"/>
        </w:rPr>
        <w:t>Una sección de gramática (</w:t>
      </w: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>Grammar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>).</w:t>
      </w:r>
    </w:p>
    <w:p w:rsidR="00165A0B" w:rsidRPr="0029350D" w:rsidRDefault="00165A0B" w:rsidP="006A0330">
      <w:pPr>
        <w:numPr>
          <w:ilvl w:val="0"/>
          <w:numId w:val="5"/>
        </w:numPr>
        <w:ind w:left="284" w:hanging="284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spacing w:val="-3"/>
          <w:sz w:val="20"/>
          <w:szCs w:val="20"/>
          <w:lang w:val="es-ES_tradnl"/>
        </w:rPr>
        <w:t>Una sección de vocabulario y gramática (</w:t>
      </w: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>Vocabulary and Grammar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>).</w:t>
      </w:r>
    </w:p>
    <w:p w:rsidR="00165A0B" w:rsidRPr="0029350D" w:rsidRDefault="00165A0B" w:rsidP="006A0330">
      <w:pPr>
        <w:numPr>
          <w:ilvl w:val="0"/>
          <w:numId w:val="5"/>
        </w:numPr>
        <w:ind w:left="284" w:hanging="284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spacing w:val="-3"/>
          <w:sz w:val="20"/>
          <w:szCs w:val="20"/>
          <w:lang w:val="es-ES_tradnl"/>
        </w:rPr>
        <w:t>Una sección de escucha (</w:t>
      </w: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>Listening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>)</w:t>
      </w:r>
    </w:p>
    <w:p w:rsidR="00165A0B" w:rsidRPr="0029350D" w:rsidRDefault="00165A0B" w:rsidP="006A0330">
      <w:pPr>
        <w:numPr>
          <w:ilvl w:val="0"/>
          <w:numId w:val="5"/>
        </w:numPr>
        <w:ind w:left="284" w:hanging="284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spacing w:val="-3"/>
          <w:sz w:val="20"/>
          <w:szCs w:val="20"/>
          <w:lang w:val="es-ES_tradnl"/>
        </w:rPr>
        <w:t>Una sección de comunicación e interacción oral (</w:t>
      </w: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>Speaking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>).</w:t>
      </w:r>
    </w:p>
    <w:p w:rsidR="00165A0B" w:rsidRPr="0029350D" w:rsidRDefault="00165A0B" w:rsidP="006A0330">
      <w:pPr>
        <w:numPr>
          <w:ilvl w:val="0"/>
          <w:numId w:val="5"/>
        </w:numPr>
        <w:ind w:left="284" w:hanging="284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spacing w:val="-3"/>
          <w:sz w:val="20"/>
          <w:szCs w:val="20"/>
          <w:lang w:val="es-ES_tradnl"/>
        </w:rPr>
        <w:t>Una sección de producción de textos (</w:t>
      </w: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>Writing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>).</w:t>
      </w:r>
    </w:p>
    <w:p w:rsidR="00165A0B" w:rsidRPr="0029350D" w:rsidRDefault="00165A0B" w:rsidP="00AD6A8E">
      <w:pPr>
        <w:jc w:val="both"/>
        <w:rPr>
          <w:rFonts w:ascii="Verdana" w:hAnsi="Verdana"/>
          <w:spacing w:val="-3"/>
          <w:sz w:val="20"/>
          <w:szCs w:val="20"/>
        </w:rPr>
      </w:pPr>
    </w:p>
    <w:p w:rsidR="00165A0B" w:rsidRPr="0029350D" w:rsidRDefault="00165A0B" w:rsidP="00AD6A8E">
      <w:pPr>
        <w:jc w:val="both"/>
        <w:rPr>
          <w:rFonts w:ascii="Verdana" w:hAnsi="Verdana"/>
          <w:b/>
          <w:spacing w:val="-3"/>
          <w:sz w:val="20"/>
          <w:szCs w:val="20"/>
          <w:lang w:val="es-ES_tradnl"/>
        </w:rPr>
      </w:pP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 xml:space="preserve">4. </w:t>
      </w:r>
      <w:r w:rsidRPr="0029350D">
        <w:rPr>
          <w:rFonts w:ascii="Verdana" w:hAnsi="Verdana"/>
          <w:b/>
          <w:sz w:val="20"/>
          <w:szCs w:val="20"/>
        </w:rPr>
        <w:t>De</w:t>
      </w:r>
      <w:r w:rsidRPr="0029350D">
        <w:rPr>
          <w:rFonts w:ascii="Verdana" w:hAnsi="Verdana"/>
          <w:b/>
          <w:spacing w:val="-3"/>
          <w:sz w:val="20"/>
          <w:szCs w:val="20"/>
          <w:lang w:val="es-ES_tradnl"/>
        </w:rPr>
        <w:t xml:space="preserve"> Práctica:</w:t>
      </w:r>
    </w:p>
    <w:p w:rsidR="00165A0B" w:rsidRPr="0029350D" w:rsidRDefault="00165A0B" w:rsidP="00AD6A8E">
      <w:pPr>
        <w:jc w:val="both"/>
        <w:rPr>
          <w:rFonts w:ascii="Verdana" w:hAnsi="Verdana"/>
          <w:b/>
          <w:bCs/>
          <w:sz w:val="20"/>
          <w:szCs w:val="20"/>
        </w:rPr>
      </w:pPr>
      <w:r w:rsidRPr="0029350D">
        <w:rPr>
          <w:rFonts w:ascii="Verdana" w:hAnsi="Verdana"/>
          <w:b/>
          <w:i/>
          <w:spacing w:val="-3"/>
          <w:sz w:val="20"/>
          <w:szCs w:val="20"/>
          <w:lang w:val="es-ES_tradnl"/>
        </w:rPr>
        <w:t>Performance</w:t>
      </w:r>
      <w:r w:rsidRPr="0029350D">
        <w:rPr>
          <w:rFonts w:ascii="Verdana" w:hAnsi="Verdana"/>
          <w:spacing w:val="-3"/>
          <w:sz w:val="20"/>
          <w:szCs w:val="20"/>
          <w:lang w:val="es-ES_tradnl"/>
        </w:rPr>
        <w:t xml:space="preserve"> proporciona la práctica del lenguaje en forma de actividades controladas, dinámicas y creativas en las que se utiliza el lenguaje presentado previamente. Se practican todas las destrezas lingüísticas unidad por unidad y a través de actividades variadas. </w:t>
      </w:r>
    </w:p>
    <w:p w:rsidR="00165A0B" w:rsidRPr="0029350D" w:rsidRDefault="00165A0B" w:rsidP="00AD6A8E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165A0B" w:rsidRPr="0029350D" w:rsidRDefault="00165A0B" w:rsidP="00AD6A8E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29350D">
        <w:rPr>
          <w:rFonts w:ascii="Verdana" w:hAnsi="Verdana"/>
          <w:b/>
          <w:bCs/>
          <w:sz w:val="20"/>
          <w:szCs w:val="20"/>
        </w:rPr>
        <w:t xml:space="preserve">Comprensión oral (Listening): </w:t>
      </w:r>
    </w:p>
    <w:p w:rsidR="00165A0B" w:rsidRPr="0029350D" w:rsidRDefault="00165A0B" w:rsidP="00AD6A8E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Cada sección contiene una entrevista o mini-documental y unos ejercicios para practicar la comprensión oral con actividades denominadas: </w:t>
      </w:r>
      <w:r w:rsidRPr="0029350D">
        <w:rPr>
          <w:rFonts w:ascii="Verdana" w:hAnsi="Verdana"/>
          <w:b/>
          <w:sz w:val="20"/>
          <w:szCs w:val="20"/>
        </w:rPr>
        <w:t>Warm-up</w:t>
      </w:r>
      <w:r w:rsidRPr="0029350D">
        <w:rPr>
          <w:rFonts w:ascii="Verdana" w:hAnsi="Verdana"/>
          <w:sz w:val="20"/>
          <w:szCs w:val="20"/>
        </w:rPr>
        <w:t xml:space="preserve">, </w:t>
      </w:r>
      <w:r w:rsidRPr="0029350D">
        <w:rPr>
          <w:rFonts w:ascii="Verdana" w:hAnsi="Verdana"/>
          <w:b/>
          <w:sz w:val="20"/>
          <w:szCs w:val="20"/>
        </w:rPr>
        <w:t>Listening for</w:t>
      </w:r>
      <w:r w:rsidRPr="003116A1">
        <w:rPr>
          <w:rFonts w:ascii="Verdana" w:hAnsi="Verdana"/>
          <w:b/>
          <w:sz w:val="20"/>
          <w:szCs w:val="20"/>
        </w:rPr>
        <w:t xml:space="preserve"> gist</w:t>
      </w:r>
      <w:r w:rsidRPr="0029350D">
        <w:rPr>
          <w:rFonts w:ascii="Verdana" w:hAnsi="Verdana"/>
          <w:sz w:val="20"/>
          <w:szCs w:val="20"/>
        </w:rPr>
        <w:t xml:space="preserve"> </w:t>
      </w:r>
      <w:r w:rsidRPr="00F06BD8">
        <w:rPr>
          <w:rFonts w:ascii="Verdana" w:hAnsi="Verdana"/>
          <w:sz w:val="20"/>
          <w:szCs w:val="20"/>
        </w:rPr>
        <w:t>y</w:t>
      </w:r>
      <w:r w:rsidRPr="0029350D">
        <w:rPr>
          <w:rFonts w:ascii="Verdana" w:hAnsi="Verdana"/>
          <w:b/>
          <w:sz w:val="20"/>
          <w:szCs w:val="20"/>
        </w:rPr>
        <w:t xml:space="preserve"> Listening for</w:t>
      </w:r>
      <w:r w:rsidRPr="003116A1">
        <w:rPr>
          <w:rFonts w:ascii="Verdana" w:hAnsi="Verdana"/>
          <w:b/>
          <w:sz w:val="20"/>
          <w:szCs w:val="20"/>
        </w:rPr>
        <w:t xml:space="preserve"> detail</w:t>
      </w:r>
      <w:r w:rsidRPr="0029350D">
        <w:rPr>
          <w:rFonts w:ascii="Verdana" w:hAnsi="Verdana"/>
          <w:sz w:val="20"/>
          <w:szCs w:val="20"/>
        </w:rPr>
        <w:t>.</w:t>
      </w:r>
    </w:p>
    <w:p w:rsidR="00165A0B" w:rsidRPr="0029350D" w:rsidRDefault="00165A0B" w:rsidP="00AD6A8E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Dentro de esta sección aparecen también actividades específicas de comprensión y comunicación: </w:t>
      </w:r>
      <w:r w:rsidRPr="0029350D">
        <w:rPr>
          <w:rFonts w:ascii="Verdana" w:hAnsi="Verdana"/>
          <w:b/>
          <w:i/>
          <w:sz w:val="20"/>
          <w:szCs w:val="20"/>
        </w:rPr>
        <w:t>Have your say</w:t>
      </w:r>
      <w:r w:rsidRPr="0029350D">
        <w:rPr>
          <w:rFonts w:ascii="Verdana" w:hAnsi="Verdana"/>
          <w:b/>
          <w:sz w:val="20"/>
          <w:szCs w:val="20"/>
        </w:rPr>
        <w:t>!</w:t>
      </w:r>
      <w:r w:rsidRPr="0029350D">
        <w:rPr>
          <w:rFonts w:ascii="Verdana" w:hAnsi="Verdana"/>
          <w:sz w:val="20"/>
          <w:szCs w:val="20"/>
        </w:rPr>
        <w:t xml:space="preserve"> o </w:t>
      </w:r>
      <w:r w:rsidRPr="0029350D">
        <w:rPr>
          <w:rFonts w:ascii="Verdana" w:hAnsi="Verdana"/>
          <w:b/>
          <w:i/>
          <w:sz w:val="20"/>
          <w:szCs w:val="20"/>
        </w:rPr>
        <w:t>Let’s listen</w:t>
      </w:r>
      <w:r w:rsidRPr="0029350D">
        <w:rPr>
          <w:rFonts w:ascii="Verdana" w:hAnsi="Verdana"/>
          <w:sz w:val="20"/>
          <w:szCs w:val="20"/>
        </w:rPr>
        <w:t>!</w:t>
      </w:r>
    </w:p>
    <w:p w:rsidR="00165A0B" w:rsidRPr="0029350D" w:rsidRDefault="00165A0B" w:rsidP="00104732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Cada unidad presenta una práctica concreta para desarrollar las destrezas y habilidades de comprensión oral (</w:t>
      </w:r>
      <w:r w:rsidRPr="0029350D">
        <w:rPr>
          <w:rFonts w:ascii="Verdana" w:hAnsi="Verdana"/>
          <w:b/>
          <w:sz w:val="20"/>
          <w:szCs w:val="20"/>
        </w:rPr>
        <w:t>Listening Strategy</w:t>
      </w:r>
      <w:r w:rsidRPr="0029350D">
        <w:rPr>
          <w:rFonts w:ascii="Verdana" w:hAnsi="Verdana"/>
          <w:sz w:val="20"/>
          <w:szCs w:val="20"/>
        </w:rPr>
        <w:t>) con unos ejercicios para practicar e interiorizar la destreza (</w:t>
      </w:r>
      <w:r w:rsidRPr="0029350D">
        <w:rPr>
          <w:rFonts w:ascii="Verdana" w:hAnsi="Verdana"/>
          <w:b/>
          <w:sz w:val="20"/>
          <w:szCs w:val="20"/>
        </w:rPr>
        <w:t>Action plan</w:t>
      </w:r>
      <w:r w:rsidRPr="006219F0">
        <w:rPr>
          <w:rFonts w:ascii="Verdana" w:hAnsi="Verdana"/>
          <w:b/>
          <w:sz w:val="20"/>
          <w:szCs w:val="20"/>
        </w:rPr>
        <w:t>!</w:t>
      </w:r>
      <w:r w:rsidRPr="0029350D">
        <w:rPr>
          <w:rFonts w:ascii="Verdana" w:hAnsi="Verdana"/>
          <w:sz w:val="20"/>
          <w:szCs w:val="20"/>
        </w:rPr>
        <w:t>).</w:t>
      </w:r>
    </w:p>
    <w:p w:rsidR="00165A0B" w:rsidRPr="0029350D" w:rsidRDefault="00165A0B" w:rsidP="00AD6A8E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165A0B" w:rsidRPr="0029350D" w:rsidRDefault="00165A0B" w:rsidP="00AD6A8E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29350D">
        <w:rPr>
          <w:rFonts w:ascii="Verdana" w:hAnsi="Verdana"/>
          <w:b/>
          <w:bCs/>
          <w:sz w:val="20"/>
          <w:szCs w:val="20"/>
        </w:rPr>
        <w:t>Expresión oral (Speaking); producción oral (hablar) e interacción (conversar).</w:t>
      </w:r>
    </w:p>
    <w:p w:rsidR="00165A0B" w:rsidRPr="0029350D" w:rsidRDefault="00165A0B" w:rsidP="00AD6A8E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Cada sección contiene actividades para practicar la comunicación oral con diversas funciones de comunicación:</w:t>
      </w:r>
    </w:p>
    <w:p w:rsidR="00165A0B" w:rsidRPr="0029350D" w:rsidRDefault="00165A0B" w:rsidP="004E6A42">
      <w:pPr>
        <w:autoSpaceDE w:val="0"/>
        <w:autoSpaceDN w:val="0"/>
        <w:rPr>
          <w:rFonts w:ascii="Verdana" w:hAnsi="Verdana"/>
          <w:bCs/>
          <w:color w:val="1F497D"/>
          <w:sz w:val="20"/>
          <w:szCs w:val="20"/>
        </w:rPr>
      </w:pPr>
    </w:p>
    <w:p w:rsidR="00165A0B" w:rsidRPr="0029350D" w:rsidRDefault="00165A0B" w:rsidP="007E77E2">
      <w:pPr>
        <w:numPr>
          <w:ilvl w:val="0"/>
          <w:numId w:val="16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Unit 1: describir fotografías.</w:t>
      </w:r>
    </w:p>
    <w:p w:rsidR="00165A0B" w:rsidRPr="0029350D" w:rsidRDefault="00165A0B" w:rsidP="007E77E2">
      <w:pPr>
        <w:numPr>
          <w:ilvl w:val="0"/>
          <w:numId w:val="16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Unit 2: exponer una presentación.                        </w:t>
      </w:r>
    </w:p>
    <w:p w:rsidR="00165A0B" w:rsidRPr="0029350D" w:rsidRDefault="00165A0B" w:rsidP="007E77E2">
      <w:pPr>
        <w:numPr>
          <w:ilvl w:val="0"/>
          <w:numId w:val="16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Unit 3: dar consejo.                          </w:t>
      </w:r>
    </w:p>
    <w:p w:rsidR="00165A0B" w:rsidRPr="0029350D" w:rsidRDefault="00165A0B" w:rsidP="007E77E2">
      <w:pPr>
        <w:numPr>
          <w:ilvl w:val="0"/>
          <w:numId w:val="16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Unit 4: hacer planes y sugerencias.</w:t>
      </w:r>
    </w:p>
    <w:p w:rsidR="00165A0B" w:rsidRPr="0029350D" w:rsidRDefault="00165A0B" w:rsidP="007E77E2">
      <w:pPr>
        <w:numPr>
          <w:ilvl w:val="0"/>
          <w:numId w:val="16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Unit 5: una entrevista laboral.</w:t>
      </w:r>
    </w:p>
    <w:p w:rsidR="00165A0B" w:rsidRPr="0029350D" w:rsidRDefault="00165A0B" w:rsidP="007E77E2">
      <w:pPr>
        <w:numPr>
          <w:ilvl w:val="0"/>
          <w:numId w:val="16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Unit 6: comparar fotografías.                                       </w:t>
      </w:r>
    </w:p>
    <w:p w:rsidR="00165A0B" w:rsidRPr="0029350D" w:rsidRDefault="00165A0B" w:rsidP="004E6A42">
      <w:pPr>
        <w:autoSpaceDE w:val="0"/>
        <w:autoSpaceDN w:val="0"/>
        <w:jc w:val="both"/>
        <w:rPr>
          <w:rFonts w:ascii="Verdana" w:hAnsi="Verdana"/>
          <w:color w:val="1F497D"/>
          <w:spacing w:val="-3"/>
          <w:sz w:val="20"/>
          <w:szCs w:val="20"/>
        </w:rPr>
      </w:pPr>
    </w:p>
    <w:p w:rsidR="00165A0B" w:rsidRPr="0029350D" w:rsidRDefault="00165A0B" w:rsidP="00AD6A8E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La metodología que se lleva a cabo consiste en presentar (leer y escuchar) un dialogo modelo que contiene claros ejemplos de las funciones de lenguaje que necesitan utilizar y las expresiones útiles para ello (</w:t>
      </w:r>
      <w:r w:rsidRPr="0029350D">
        <w:rPr>
          <w:rFonts w:ascii="Verdana" w:hAnsi="Verdana"/>
          <w:b/>
          <w:sz w:val="20"/>
          <w:szCs w:val="20"/>
        </w:rPr>
        <w:t>Useful Language</w:t>
      </w:r>
      <w:r w:rsidRPr="0029350D">
        <w:rPr>
          <w:rFonts w:ascii="Verdana" w:hAnsi="Verdana"/>
          <w:sz w:val="20"/>
          <w:szCs w:val="20"/>
        </w:rPr>
        <w:t xml:space="preserve">). Posteriormente realizan unos ejercicios de práctica pautada: </w:t>
      </w:r>
      <w:r w:rsidRPr="0029350D">
        <w:rPr>
          <w:rFonts w:ascii="Verdana" w:hAnsi="Verdana"/>
          <w:b/>
          <w:sz w:val="20"/>
          <w:szCs w:val="20"/>
        </w:rPr>
        <w:t>controlled practice</w:t>
      </w:r>
      <w:r w:rsidRPr="006937C6">
        <w:rPr>
          <w:rFonts w:ascii="Verdana" w:hAnsi="Verdana"/>
          <w:sz w:val="20"/>
          <w:szCs w:val="20"/>
        </w:rPr>
        <w:t>,</w:t>
      </w:r>
      <w:r w:rsidRPr="0029350D">
        <w:rPr>
          <w:rFonts w:ascii="Verdana" w:hAnsi="Verdana"/>
          <w:b/>
          <w:sz w:val="20"/>
          <w:szCs w:val="20"/>
        </w:rPr>
        <w:t xml:space="preserve"> free practice</w:t>
      </w:r>
      <w:r w:rsidRPr="006937C6">
        <w:rPr>
          <w:rFonts w:ascii="Verdana" w:hAnsi="Verdana"/>
          <w:sz w:val="20"/>
          <w:szCs w:val="20"/>
        </w:rPr>
        <w:t>.</w:t>
      </w:r>
    </w:p>
    <w:p w:rsidR="00165A0B" w:rsidRPr="0029350D" w:rsidRDefault="00165A0B" w:rsidP="00AD6A8E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En esta sección también se incluye un apartado para practicar la pronunciación</w:t>
      </w:r>
      <w:r w:rsidRPr="0029350D">
        <w:rPr>
          <w:rFonts w:ascii="Verdana" w:hAnsi="Verdana"/>
          <w:b/>
          <w:sz w:val="20"/>
          <w:szCs w:val="20"/>
        </w:rPr>
        <w:t xml:space="preserve"> (Pronunciation workshop), </w:t>
      </w:r>
      <w:r w:rsidRPr="0029350D">
        <w:rPr>
          <w:rFonts w:ascii="Verdana" w:hAnsi="Verdana"/>
          <w:sz w:val="20"/>
          <w:szCs w:val="20"/>
        </w:rPr>
        <w:t>donde se trabaja</w:t>
      </w:r>
      <w:r w:rsidRPr="0029350D">
        <w:rPr>
          <w:rFonts w:ascii="Verdana" w:hAnsi="Verdana"/>
          <w:spacing w:val="-3"/>
          <w:sz w:val="20"/>
          <w:lang w:val="es-ES_tradnl"/>
        </w:rPr>
        <w:t xml:space="preserve"> para m</w:t>
      </w:r>
      <w:r w:rsidRPr="0029350D">
        <w:rPr>
          <w:rFonts w:ascii="Verdana" w:hAnsi="Verdana"/>
          <w:sz w:val="20"/>
        </w:rPr>
        <w:t>ejorar la pronunciación a través del uso del alfabeto fonético y la producción de diferentes patrones de acentuación, ritmo y entonación.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  <w:tab w:val="left" w:pos="480"/>
        </w:tabs>
        <w:autoSpaceDE w:val="0"/>
        <w:autoSpaceDN w:val="0"/>
        <w:rPr>
          <w:rFonts w:ascii="Verdana" w:hAnsi="Verdana"/>
          <w:b/>
          <w:bCs/>
          <w:color w:val="1F497D"/>
          <w:sz w:val="20"/>
          <w:szCs w:val="20"/>
        </w:rPr>
      </w:pPr>
    </w:p>
    <w:p w:rsidR="00165A0B" w:rsidRPr="0029350D" w:rsidRDefault="00165A0B" w:rsidP="00AD6A8E">
      <w:pPr>
        <w:pStyle w:val="Footer"/>
        <w:tabs>
          <w:tab w:val="clear" w:pos="4252"/>
          <w:tab w:val="clear" w:pos="8504"/>
          <w:tab w:val="left" w:pos="480"/>
        </w:tabs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29350D">
        <w:rPr>
          <w:rFonts w:ascii="Verdana" w:hAnsi="Verdana"/>
          <w:b/>
          <w:bCs/>
          <w:sz w:val="20"/>
          <w:szCs w:val="20"/>
        </w:rPr>
        <w:t>Comprensión y expresión escrita</w:t>
      </w:r>
      <w:r>
        <w:rPr>
          <w:rFonts w:ascii="Verdana" w:hAnsi="Verdana"/>
          <w:b/>
          <w:bCs/>
          <w:sz w:val="20"/>
          <w:szCs w:val="20"/>
        </w:rPr>
        <w:t>s</w:t>
      </w:r>
    </w:p>
    <w:p w:rsidR="00165A0B" w:rsidRPr="0029350D" w:rsidRDefault="00165A0B" w:rsidP="00663D3C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29350D">
        <w:rPr>
          <w:rFonts w:ascii="Verdana" w:hAnsi="Verdana"/>
          <w:b/>
          <w:bCs/>
          <w:sz w:val="20"/>
          <w:szCs w:val="20"/>
        </w:rPr>
        <w:t xml:space="preserve">Comprensión escrita: </w:t>
      </w:r>
    </w:p>
    <w:p w:rsidR="00165A0B" w:rsidRPr="0029350D" w:rsidRDefault="00165A0B" w:rsidP="00663D3C">
      <w:pPr>
        <w:autoSpaceDE w:val="0"/>
        <w:autoSpaceDN w:val="0"/>
        <w:rPr>
          <w:rFonts w:ascii="Verdana" w:hAnsi="Verdana"/>
          <w:bCs/>
          <w:sz w:val="20"/>
          <w:szCs w:val="20"/>
        </w:rPr>
      </w:pPr>
      <w:r w:rsidRPr="0029350D">
        <w:rPr>
          <w:rFonts w:ascii="Verdana" w:hAnsi="Verdana"/>
          <w:bCs/>
          <w:sz w:val="20"/>
          <w:szCs w:val="20"/>
        </w:rPr>
        <w:t>Esta sección plantea tres objetivos:</w:t>
      </w:r>
    </w:p>
    <w:p w:rsidR="00165A0B" w:rsidRPr="0029350D" w:rsidRDefault="00165A0B" w:rsidP="00663D3C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Lectura de textos relacionados con el tema de la unidad: Fichas, pequeños textos, artículos, etc. (</w:t>
      </w:r>
      <w:r w:rsidRPr="0029350D">
        <w:rPr>
          <w:rFonts w:ascii="Verdana" w:hAnsi="Verdana"/>
          <w:b/>
          <w:sz w:val="20"/>
          <w:szCs w:val="20"/>
        </w:rPr>
        <w:t>Thematic content</w:t>
      </w:r>
      <w:r w:rsidRPr="0029350D">
        <w:rPr>
          <w:rFonts w:ascii="Verdana" w:hAnsi="Verdana"/>
          <w:sz w:val="20"/>
          <w:szCs w:val="20"/>
        </w:rPr>
        <w:t>).</w:t>
      </w:r>
    </w:p>
    <w:p w:rsidR="00165A0B" w:rsidRPr="0029350D" w:rsidRDefault="00165A0B" w:rsidP="005E2EAD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Práctica de destrezas de comprensión lectora (</w:t>
      </w:r>
      <w:r w:rsidRPr="0029350D">
        <w:rPr>
          <w:rFonts w:ascii="Verdana" w:hAnsi="Verdana"/>
          <w:b/>
          <w:sz w:val="20"/>
          <w:szCs w:val="20"/>
        </w:rPr>
        <w:t>Reading Strategy</w:t>
      </w:r>
      <w:r w:rsidRPr="0029350D">
        <w:rPr>
          <w:rFonts w:ascii="Verdana" w:hAnsi="Verdana"/>
          <w:sz w:val="20"/>
          <w:szCs w:val="20"/>
        </w:rPr>
        <w:t>) y ejercicios para practicar e interiorizar la destreza (</w:t>
      </w:r>
      <w:r w:rsidRPr="0029350D">
        <w:rPr>
          <w:rFonts w:ascii="Verdana" w:hAnsi="Verdana"/>
          <w:b/>
          <w:sz w:val="20"/>
          <w:szCs w:val="20"/>
        </w:rPr>
        <w:t>Action plan</w:t>
      </w:r>
      <w:r w:rsidRPr="00045DD7">
        <w:rPr>
          <w:rFonts w:ascii="Verdana" w:hAnsi="Verdana"/>
          <w:b/>
          <w:sz w:val="20"/>
          <w:szCs w:val="20"/>
        </w:rPr>
        <w:t>!</w:t>
      </w:r>
      <w:r w:rsidRPr="0029350D">
        <w:rPr>
          <w:rFonts w:ascii="Verdana" w:hAnsi="Verdana"/>
          <w:sz w:val="20"/>
          <w:szCs w:val="20"/>
        </w:rPr>
        <w:t>).</w:t>
      </w:r>
    </w:p>
    <w:p w:rsidR="00165A0B" w:rsidRPr="0029350D" w:rsidRDefault="00165A0B" w:rsidP="00663D3C">
      <w:pPr>
        <w:numPr>
          <w:ilvl w:val="0"/>
          <w:numId w:val="1"/>
        </w:numPr>
        <w:tabs>
          <w:tab w:val="clear" w:pos="709"/>
          <w:tab w:val="num" w:pos="360"/>
        </w:tabs>
        <w:autoSpaceDE w:val="0"/>
        <w:autoSpaceDN w:val="0"/>
        <w:ind w:left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Actividades de comprensión lectora con ejercicios siempre constantes que ayudan y mejoran este objetivo (</w:t>
      </w:r>
      <w:r w:rsidRPr="0029350D">
        <w:rPr>
          <w:rFonts w:ascii="Verdana" w:hAnsi="Verdana"/>
          <w:b/>
          <w:sz w:val="20"/>
          <w:szCs w:val="20"/>
        </w:rPr>
        <w:t>Language in context</w:t>
      </w:r>
      <w:r w:rsidRPr="0029350D">
        <w:rPr>
          <w:rFonts w:ascii="Verdana" w:hAnsi="Verdana"/>
          <w:sz w:val="20"/>
          <w:szCs w:val="20"/>
        </w:rPr>
        <w:t>: False fri</w:t>
      </w:r>
      <w:r>
        <w:rPr>
          <w:rFonts w:ascii="Verdana" w:hAnsi="Verdana"/>
          <w:sz w:val="20"/>
          <w:szCs w:val="20"/>
        </w:rPr>
        <w:t>end</w:t>
      </w:r>
      <w:r w:rsidRPr="0029350D">
        <w:rPr>
          <w:rFonts w:ascii="Verdana" w:hAnsi="Verdana"/>
          <w:sz w:val="20"/>
          <w:szCs w:val="20"/>
        </w:rPr>
        <w:t>s, Words in the text preview, Grammar preview)</w:t>
      </w:r>
      <w:r>
        <w:rPr>
          <w:rFonts w:ascii="Verdana" w:hAnsi="Verdana"/>
          <w:sz w:val="20"/>
          <w:szCs w:val="20"/>
        </w:rPr>
        <w:t>.</w:t>
      </w:r>
    </w:p>
    <w:p w:rsidR="00165A0B" w:rsidRPr="0029350D" w:rsidRDefault="00165A0B" w:rsidP="00663D3C">
      <w:pPr>
        <w:autoSpaceDE w:val="0"/>
        <w:autoSpaceDN w:val="0"/>
        <w:rPr>
          <w:rFonts w:ascii="Verdana" w:hAnsi="Verdana"/>
          <w:b/>
          <w:bCs/>
          <w:color w:val="1F497D"/>
          <w:sz w:val="20"/>
          <w:szCs w:val="20"/>
        </w:rPr>
      </w:pPr>
    </w:p>
    <w:p w:rsidR="00165A0B" w:rsidRDefault="00165A0B" w:rsidP="00663D3C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29350D">
        <w:rPr>
          <w:rFonts w:ascii="Verdana" w:hAnsi="Verdana"/>
          <w:b/>
          <w:bCs/>
          <w:sz w:val="20"/>
          <w:szCs w:val="20"/>
        </w:rPr>
        <w:t>Expresión escrita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165A0B" w:rsidRPr="00272BFE" w:rsidRDefault="00165A0B" w:rsidP="00663D3C">
      <w:pPr>
        <w:autoSpaceDE w:val="0"/>
        <w:autoSpaceDN w:val="0"/>
        <w:rPr>
          <w:rFonts w:ascii="Verdana" w:hAnsi="Verdana"/>
          <w:bCs/>
          <w:sz w:val="20"/>
          <w:szCs w:val="20"/>
        </w:rPr>
      </w:pPr>
      <w:r w:rsidRPr="00C0199D">
        <w:rPr>
          <w:rFonts w:ascii="Verdana" w:hAnsi="Verdana"/>
          <w:bCs/>
          <w:sz w:val="20"/>
          <w:szCs w:val="20"/>
        </w:rPr>
        <w:t>Esta sección plantea tres objetivos:</w:t>
      </w:r>
    </w:p>
    <w:p w:rsidR="00165A0B" w:rsidRPr="0029350D" w:rsidRDefault="00165A0B" w:rsidP="00272BFE">
      <w:pPr>
        <w:numPr>
          <w:ilvl w:val="0"/>
          <w:numId w:val="13"/>
        </w:numPr>
        <w:autoSpaceDE w:val="0"/>
        <w:autoSpaceDN w:val="0"/>
        <w:ind w:left="284" w:hanging="284"/>
        <w:rPr>
          <w:rFonts w:ascii="Verdana" w:hAnsi="Verdana"/>
          <w:bCs/>
          <w:sz w:val="20"/>
          <w:szCs w:val="20"/>
        </w:rPr>
      </w:pPr>
      <w:r w:rsidRPr="0029350D">
        <w:rPr>
          <w:rFonts w:ascii="Verdana" w:hAnsi="Verdana"/>
          <w:bCs/>
          <w:sz w:val="20"/>
          <w:szCs w:val="20"/>
        </w:rPr>
        <w:t xml:space="preserve">Estudio de diferentes tipos de composiciones a partir de textos modelo y de instrucciones pautadas para ello: </w:t>
      </w:r>
      <w:r w:rsidRPr="0029350D">
        <w:rPr>
          <w:rFonts w:ascii="Verdana" w:hAnsi="Verdana"/>
          <w:b/>
          <w:bCs/>
          <w:sz w:val="20"/>
          <w:szCs w:val="20"/>
        </w:rPr>
        <w:t>Analysis of ideas and language</w:t>
      </w:r>
      <w:r w:rsidRPr="0029350D">
        <w:rPr>
          <w:rFonts w:ascii="Verdana" w:hAnsi="Verdana"/>
          <w:bCs/>
          <w:sz w:val="20"/>
          <w:szCs w:val="20"/>
        </w:rPr>
        <w:t>.</w:t>
      </w:r>
    </w:p>
    <w:p w:rsidR="00165A0B" w:rsidRPr="0029350D" w:rsidRDefault="00165A0B" w:rsidP="00272BFE">
      <w:pPr>
        <w:numPr>
          <w:ilvl w:val="0"/>
          <w:numId w:val="13"/>
        </w:numPr>
        <w:tabs>
          <w:tab w:val="num" w:pos="360"/>
        </w:tabs>
        <w:autoSpaceDE w:val="0"/>
        <w:autoSpaceDN w:val="0"/>
        <w:ind w:left="284" w:hanging="284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Práctica de destrezas para mejorar la expresión escrita (</w:t>
      </w:r>
      <w:r w:rsidRPr="0029350D">
        <w:rPr>
          <w:rFonts w:ascii="Verdana" w:hAnsi="Verdana"/>
          <w:b/>
          <w:sz w:val="20"/>
          <w:szCs w:val="20"/>
        </w:rPr>
        <w:t>Writing Strategy</w:t>
      </w:r>
      <w:r w:rsidRPr="0029350D">
        <w:rPr>
          <w:rFonts w:ascii="Verdana" w:hAnsi="Verdana"/>
          <w:sz w:val="20"/>
          <w:szCs w:val="20"/>
        </w:rPr>
        <w:t>) con unos ejercicios para practicar e interiorizar la destreza (</w:t>
      </w:r>
      <w:r w:rsidRPr="0029350D">
        <w:rPr>
          <w:rFonts w:ascii="Verdana" w:hAnsi="Verdana"/>
          <w:b/>
          <w:sz w:val="20"/>
          <w:szCs w:val="20"/>
        </w:rPr>
        <w:t>Action plan</w:t>
      </w:r>
      <w:r w:rsidRPr="00872909">
        <w:rPr>
          <w:rFonts w:ascii="Verdana" w:hAnsi="Verdana"/>
          <w:b/>
          <w:sz w:val="20"/>
          <w:szCs w:val="20"/>
        </w:rPr>
        <w:t>!</w:t>
      </w:r>
      <w:r w:rsidRPr="0029350D">
        <w:rPr>
          <w:rFonts w:ascii="Verdana" w:hAnsi="Verdana"/>
          <w:sz w:val="20"/>
          <w:szCs w:val="20"/>
        </w:rPr>
        <w:t>).</w:t>
      </w:r>
    </w:p>
    <w:p w:rsidR="00165A0B" w:rsidRPr="0029350D" w:rsidRDefault="00165A0B" w:rsidP="00272BFE">
      <w:pPr>
        <w:numPr>
          <w:ilvl w:val="0"/>
          <w:numId w:val="13"/>
        </w:numPr>
        <w:autoSpaceDE w:val="0"/>
        <w:autoSpaceDN w:val="0"/>
        <w:ind w:left="284" w:hanging="284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Producción de un </w:t>
      </w:r>
      <w:r w:rsidRPr="0029350D">
        <w:rPr>
          <w:rFonts w:ascii="Verdana" w:hAnsi="Verdana"/>
          <w:sz w:val="20"/>
        </w:rPr>
        <w:t>documento sigui</w:t>
      </w:r>
      <w:r>
        <w:rPr>
          <w:rFonts w:ascii="Verdana" w:hAnsi="Verdana"/>
          <w:sz w:val="20"/>
        </w:rPr>
        <w:t>end</w:t>
      </w:r>
      <w:r w:rsidRPr="0029350D">
        <w:rPr>
          <w:rFonts w:ascii="Verdana" w:hAnsi="Verdana"/>
          <w:sz w:val="20"/>
        </w:rPr>
        <w:t>o el modelo propuesto y las pautas dadas (</w:t>
      </w:r>
      <w:r w:rsidRPr="0029350D">
        <w:rPr>
          <w:rFonts w:ascii="Verdana" w:hAnsi="Verdana"/>
          <w:b/>
          <w:sz w:val="20"/>
        </w:rPr>
        <w:t>Plan, write, check):</w:t>
      </w:r>
    </w:p>
    <w:p w:rsidR="00165A0B" w:rsidRPr="0029350D" w:rsidRDefault="00165A0B" w:rsidP="00663D3C">
      <w:pPr>
        <w:autoSpaceDE w:val="0"/>
        <w:autoSpaceDN w:val="0"/>
        <w:rPr>
          <w:rFonts w:ascii="Verdana" w:hAnsi="Verdana"/>
          <w:bCs/>
          <w:sz w:val="20"/>
          <w:szCs w:val="20"/>
        </w:rPr>
      </w:pPr>
    </w:p>
    <w:p w:rsidR="00165A0B" w:rsidRPr="0029350D" w:rsidRDefault="00165A0B" w:rsidP="007E77E2">
      <w:pPr>
        <w:numPr>
          <w:ilvl w:val="0"/>
          <w:numId w:val="15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Unit 1: una carta formal. </w:t>
      </w:r>
    </w:p>
    <w:p w:rsidR="00165A0B" w:rsidRPr="0029350D" w:rsidRDefault="00165A0B" w:rsidP="007E77E2">
      <w:pPr>
        <w:numPr>
          <w:ilvl w:val="0"/>
          <w:numId w:val="15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Unit 2: u</w:t>
      </w:r>
      <w:r w:rsidRPr="0029350D">
        <w:rPr>
          <w:rFonts w:ascii="Verdana" w:hAnsi="Verdana"/>
          <w:sz w:val="20"/>
        </w:rPr>
        <w:t>na composición argumentativa o de opinión (I).</w:t>
      </w:r>
    </w:p>
    <w:p w:rsidR="00165A0B" w:rsidRPr="0029350D" w:rsidRDefault="00165A0B" w:rsidP="007E77E2">
      <w:pPr>
        <w:numPr>
          <w:ilvl w:val="0"/>
          <w:numId w:val="15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Unit 3: u</w:t>
      </w:r>
      <w:r w:rsidRPr="0029350D">
        <w:rPr>
          <w:rFonts w:ascii="Verdana" w:hAnsi="Verdana"/>
          <w:sz w:val="20"/>
        </w:rPr>
        <w:t>na argumentación a favor o en contra de una idea.</w:t>
      </w:r>
    </w:p>
    <w:p w:rsidR="00165A0B" w:rsidRPr="0029350D" w:rsidRDefault="00165A0B" w:rsidP="007E77E2">
      <w:pPr>
        <w:numPr>
          <w:ilvl w:val="0"/>
          <w:numId w:val="15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Unit 4: una narración, un email a un amigo.</w:t>
      </w:r>
    </w:p>
    <w:p w:rsidR="00165A0B" w:rsidRPr="0029350D" w:rsidRDefault="00165A0B" w:rsidP="007E77E2">
      <w:pPr>
        <w:numPr>
          <w:ilvl w:val="0"/>
          <w:numId w:val="15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Unit 5: una composición argumentativa o de opinión (II).</w:t>
      </w:r>
    </w:p>
    <w:p w:rsidR="00165A0B" w:rsidRPr="0029350D" w:rsidRDefault="00165A0B" w:rsidP="007E77E2">
      <w:pPr>
        <w:numPr>
          <w:ilvl w:val="0"/>
          <w:numId w:val="15"/>
        </w:numPr>
        <w:autoSpaceDE w:val="0"/>
        <w:autoSpaceDN w:val="0"/>
        <w:jc w:val="both"/>
        <w:rPr>
          <w:rFonts w:ascii="Verdana" w:hAnsi="Verdana"/>
          <w:spacing w:val="-3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Unit 6: un resumen o sumario.</w:t>
      </w:r>
    </w:p>
    <w:p w:rsidR="00165A0B" w:rsidRPr="0029350D" w:rsidRDefault="00165A0B" w:rsidP="00AD6A8E">
      <w:pPr>
        <w:jc w:val="both"/>
        <w:rPr>
          <w:rFonts w:ascii="Verdana" w:hAnsi="Verdana"/>
          <w:b/>
          <w:color w:val="1F497D"/>
          <w:spacing w:val="-3"/>
          <w:sz w:val="20"/>
          <w:szCs w:val="20"/>
          <w:lang w:val="es-ES_tradnl"/>
        </w:rPr>
      </w:pP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>5. De refuerzo y ampliación</w:t>
      </w:r>
    </w:p>
    <w:p w:rsidR="00165A0B" w:rsidRPr="0029350D" w:rsidRDefault="00165A0B" w:rsidP="00AD6A8E">
      <w:pPr>
        <w:jc w:val="both"/>
        <w:rPr>
          <w:rFonts w:ascii="Verdana" w:hAnsi="Verdana"/>
          <w:sz w:val="20"/>
          <w:szCs w:val="20"/>
          <w:lang w:val="es-ES_tradnl"/>
        </w:rPr>
      </w:pPr>
      <w:r w:rsidRPr="0029350D">
        <w:rPr>
          <w:rFonts w:ascii="Verdana" w:hAnsi="Verdana"/>
          <w:sz w:val="20"/>
          <w:szCs w:val="20"/>
          <w:lang w:val="es-ES_tradnl"/>
        </w:rPr>
        <w:t>El proyecto parte del reconocimiento de que en toda clase hay alumnos/as con diferentes estilos y ritmos de apr</w:t>
      </w:r>
      <w:r>
        <w:rPr>
          <w:rFonts w:ascii="Verdana" w:hAnsi="Verdana"/>
          <w:sz w:val="20"/>
          <w:szCs w:val="20"/>
          <w:lang w:val="es-ES_tradnl"/>
        </w:rPr>
        <w:t>end</w:t>
      </w:r>
      <w:r w:rsidRPr="0029350D">
        <w:rPr>
          <w:rFonts w:ascii="Verdana" w:hAnsi="Verdana"/>
          <w:sz w:val="20"/>
          <w:szCs w:val="20"/>
          <w:lang w:val="es-ES_tradnl"/>
        </w:rPr>
        <w:t>izaje y diferentes niveles de motivación, al tiempo que persigue el objetivo de que todo alumno/a participe en el proceso de apr</w:t>
      </w:r>
      <w:r>
        <w:rPr>
          <w:rFonts w:ascii="Verdana" w:hAnsi="Verdana"/>
          <w:sz w:val="20"/>
          <w:szCs w:val="20"/>
          <w:lang w:val="es-ES_tradnl"/>
        </w:rPr>
        <w:t>end</w:t>
      </w:r>
      <w:r w:rsidRPr="0029350D">
        <w:rPr>
          <w:rFonts w:ascii="Verdana" w:hAnsi="Verdana"/>
          <w:sz w:val="20"/>
          <w:szCs w:val="20"/>
          <w:lang w:val="es-ES_tradnl"/>
        </w:rPr>
        <w:t>izaje con plena satisfacción y alcance el éxito de acuerdo a su nivel de capacidad e interés.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rPr>
          <w:rFonts w:ascii="Verdana" w:hAnsi="Verdana"/>
          <w:color w:val="1F497D"/>
          <w:sz w:val="20"/>
          <w:szCs w:val="20"/>
        </w:rPr>
      </w:pP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El profesor o profesora decidirá si sería conveniente reducir el número de sesiones dedicadas a realizar algunas de estas actividades con el fin de realizar otras distintas que ayuden al desarrollo de una determinada destreza lingüística.</w:t>
      </w:r>
    </w:p>
    <w:p w:rsidR="00165A0B" w:rsidRPr="0029350D" w:rsidRDefault="00165A0B" w:rsidP="00AD6A8E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165A0B" w:rsidRPr="0029350D" w:rsidRDefault="00165A0B" w:rsidP="00AD6A8E">
      <w:pPr>
        <w:jc w:val="both"/>
        <w:rPr>
          <w:rFonts w:ascii="Verdana" w:hAnsi="Verdana"/>
          <w:sz w:val="20"/>
          <w:szCs w:val="20"/>
          <w:lang w:val="es-ES_tradnl"/>
        </w:rPr>
      </w:pPr>
      <w:r w:rsidRPr="0029350D">
        <w:rPr>
          <w:rFonts w:ascii="Verdana" w:hAnsi="Verdana"/>
          <w:sz w:val="20"/>
          <w:szCs w:val="20"/>
          <w:lang w:val="es-ES_tradnl"/>
        </w:rPr>
        <w:t>La diversidad de ejercicios y actividades utilizados en los materiales posibilita que todos los alumnos/as puedan encontrar alguno que esté de acuerdo con su estilo y ritmo de apr</w:t>
      </w:r>
      <w:r>
        <w:rPr>
          <w:rFonts w:ascii="Verdana" w:hAnsi="Verdana"/>
          <w:sz w:val="20"/>
          <w:szCs w:val="20"/>
          <w:lang w:val="es-ES_tradnl"/>
        </w:rPr>
        <w:t>end</w:t>
      </w:r>
      <w:r w:rsidRPr="0029350D">
        <w:rPr>
          <w:rFonts w:ascii="Verdana" w:hAnsi="Verdana"/>
          <w:sz w:val="20"/>
          <w:szCs w:val="20"/>
          <w:lang w:val="es-ES_tradnl"/>
        </w:rPr>
        <w:t>izaje. Cierto tipo de actividad es deliberadamente más sencillo, de tal manera que todos los alumnos/as sean capaces de llevar a cabo la actividad con éxito. El ser capaces de llevar a cabo con éxito pequeñas actividades, como copiar listas de palabras, constituye un factor importante para los alumnos de asimilación más lenta, al contribuir de manera importante a aumentar la confianza en sí mismos como apr</w:t>
      </w:r>
      <w:r>
        <w:rPr>
          <w:rFonts w:ascii="Verdana" w:hAnsi="Verdana"/>
          <w:sz w:val="20"/>
          <w:szCs w:val="20"/>
          <w:lang w:val="es-ES_tradnl"/>
        </w:rPr>
        <w:t>end</w:t>
      </w:r>
      <w:r w:rsidRPr="0029350D">
        <w:rPr>
          <w:rFonts w:ascii="Verdana" w:hAnsi="Verdana"/>
          <w:sz w:val="20"/>
          <w:szCs w:val="20"/>
          <w:lang w:val="es-ES_tradnl"/>
        </w:rPr>
        <w:t>ices de lenguas extranjeras.</w:t>
      </w:r>
    </w:p>
    <w:p w:rsidR="00165A0B" w:rsidRPr="0029350D" w:rsidRDefault="00165A0B" w:rsidP="00AD6A8E">
      <w:pPr>
        <w:jc w:val="both"/>
        <w:rPr>
          <w:rFonts w:ascii="Verdana" w:hAnsi="Verdana"/>
          <w:color w:val="1F497D"/>
          <w:sz w:val="20"/>
          <w:szCs w:val="20"/>
          <w:lang w:val="es-ES_tradnl"/>
        </w:rPr>
      </w:pPr>
    </w:p>
    <w:p w:rsidR="00165A0B" w:rsidRPr="0029350D" w:rsidRDefault="00165A0B" w:rsidP="00AD6A8E">
      <w:pPr>
        <w:rPr>
          <w:rFonts w:ascii="Verdana" w:hAnsi="Verdana"/>
          <w:b/>
          <w:bCs/>
          <w:sz w:val="20"/>
          <w:szCs w:val="20"/>
          <w:u w:val="single"/>
        </w:rPr>
      </w:pPr>
      <w:r w:rsidRPr="0029350D">
        <w:rPr>
          <w:rFonts w:ascii="Verdana" w:hAnsi="Verdana"/>
          <w:b/>
          <w:bCs/>
          <w:sz w:val="20"/>
          <w:szCs w:val="20"/>
          <w:u w:val="single"/>
        </w:rPr>
        <w:t xml:space="preserve">Actividades de refuerzo </w:t>
      </w:r>
    </w:p>
    <w:p w:rsidR="00165A0B" w:rsidRPr="007649F5" w:rsidRDefault="00165A0B" w:rsidP="007649F5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>
        <w:rPr>
          <w:b/>
        </w:rPr>
        <w:t>Students’</w:t>
      </w:r>
      <w:r w:rsidRPr="007649F5">
        <w:rPr>
          <w:b/>
        </w:rPr>
        <w:t xml:space="preserve"> Book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Dictionary Skills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Reading strategy extra practice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Listening strategy extra practice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Speaking strategy extra practice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Grammar reference 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Wordlist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Irregular verbs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Phrasal verbs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False fri</w:t>
      </w:r>
      <w:r>
        <w:rPr>
          <w:bCs/>
          <w:lang w:val="en-GB"/>
        </w:rPr>
        <w:t>end</w:t>
      </w:r>
      <w:r w:rsidRPr="0029350D">
        <w:rPr>
          <w:bCs/>
          <w:lang w:val="en-GB"/>
        </w:rPr>
        <w:t xml:space="preserve">s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Phonetic chart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Speaking reference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Pair-work </w:t>
      </w:r>
    </w:p>
    <w:p w:rsidR="00165A0B" w:rsidRPr="00910A17" w:rsidRDefault="00165A0B" w:rsidP="00910A17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Writing reference </w:t>
      </w:r>
      <w:r w:rsidRPr="00910A17">
        <w:rPr>
          <w:lang w:val="es-ES"/>
        </w:rPr>
        <w:t xml:space="preserve"> </w:t>
      </w:r>
    </w:p>
    <w:p w:rsidR="00165A0B" w:rsidRPr="0029350D" w:rsidRDefault="00165A0B" w:rsidP="0051134D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</w:pPr>
      <w:r w:rsidRPr="0029350D">
        <w:t>Active Teach</w:t>
      </w:r>
    </w:p>
    <w:p w:rsidR="00165A0B" w:rsidRPr="00FF6AB2" w:rsidRDefault="00165A0B" w:rsidP="007E77E2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  <w:lang w:val="es-ES"/>
        </w:rPr>
      </w:pPr>
      <w:r w:rsidRPr="0029350D">
        <w:rPr>
          <w:b/>
        </w:rPr>
        <w:t>Workbook</w:t>
      </w:r>
    </w:p>
    <w:p w:rsidR="00165A0B" w:rsidRPr="0029350D" w:rsidRDefault="00165A0B" w:rsidP="0051134D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FF6AB2">
        <w:rPr>
          <w:bCs/>
          <w:lang w:val="es-ES"/>
        </w:rPr>
        <w:t>Ejercicios</w:t>
      </w:r>
      <w:r>
        <w:rPr>
          <w:bCs/>
          <w:lang w:val="en-GB"/>
        </w:rPr>
        <w:t xml:space="preserve"> de</w:t>
      </w:r>
      <w:r w:rsidRPr="00FF6AB2">
        <w:rPr>
          <w:bCs/>
          <w:lang w:val="es-ES"/>
        </w:rPr>
        <w:t xml:space="preserve"> cada unidad</w:t>
      </w:r>
    </w:p>
    <w:p w:rsidR="00165A0B" w:rsidRPr="0029350D" w:rsidRDefault="00165A0B" w:rsidP="0051134D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App</w:t>
      </w:r>
      <w:r>
        <w:rPr>
          <w:bCs/>
          <w:lang w:val="en-GB"/>
        </w:rPr>
        <w:t>end</w:t>
      </w:r>
      <w:r w:rsidRPr="0029350D">
        <w:rPr>
          <w:bCs/>
          <w:lang w:val="en-GB"/>
        </w:rPr>
        <w:t>i</w:t>
      </w:r>
      <w:r>
        <w:rPr>
          <w:bCs/>
          <w:lang w:val="en-GB"/>
        </w:rPr>
        <w:t xml:space="preserve">ces: </w:t>
      </w:r>
      <w:r w:rsidRPr="0029350D">
        <w:rPr>
          <w:bCs/>
          <w:lang w:val="en-GB"/>
        </w:rPr>
        <w:t xml:space="preserve">Grammar </w:t>
      </w:r>
    </w:p>
    <w:p w:rsidR="00165A0B" w:rsidRPr="0029350D" w:rsidRDefault="00165A0B" w:rsidP="0051134D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App</w:t>
      </w:r>
      <w:r>
        <w:rPr>
          <w:bCs/>
          <w:lang w:val="en-GB"/>
        </w:rPr>
        <w:t>end</w:t>
      </w:r>
      <w:r w:rsidRPr="0029350D">
        <w:rPr>
          <w:bCs/>
          <w:lang w:val="en-GB"/>
        </w:rPr>
        <w:t>i</w:t>
      </w:r>
      <w:r>
        <w:rPr>
          <w:bCs/>
          <w:lang w:val="en-GB"/>
        </w:rPr>
        <w:t>ces:</w:t>
      </w:r>
      <w:r w:rsidRPr="0029350D">
        <w:rPr>
          <w:bCs/>
          <w:lang w:val="en-GB"/>
        </w:rPr>
        <w:t xml:space="preserve"> Wordlist </w:t>
      </w:r>
    </w:p>
    <w:p w:rsidR="00165A0B" w:rsidRDefault="00165A0B" w:rsidP="0051134D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Writing templates </w:t>
      </w:r>
    </w:p>
    <w:p w:rsidR="00165A0B" w:rsidRPr="00910A17" w:rsidRDefault="00165A0B" w:rsidP="0051134D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910A17">
        <w:rPr>
          <w:bCs/>
          <w:i/>
        </w:rPr>
        <w:t>C</w:t>
      </w:r>
      <w:r w:rsidRPr="00910A17">
        <w:t xml:space="preserve">onsulta </w:t>
      </w:r>
      <w:r w:rsidRPr="00910A17">
        <w:rPr>
          <w:bCs/>
          <w:lang w:val="en-GB"/>
        </w:rPr>
        <w:t>MyEnglishLab (Workbook online)</w:t>
      </w:r>
    </w:p>
    <w:p w:rsidR="00165A0B" w:rsidRPr="0029350D" w:rsidRDefault="00165A0B" w:rsidP="004A0FCE">
      <w:pPr>
        <w:rPr>
          <w:rFonts w:ascii="Verdana" w:hAnsi="Verdana"/>
          <w:b/>
          <w:color w:val="1F497D"/>
          <w:sz w:val="20"/>
          <w:szCs w:val="20"/>
          <w:lang w:val="en-US"/>
        </w:rPr>
      </w:pPr>
    </w:p>
    <w:p w:rsidR="00165A0B" w:rsidRPr="0029350D" w:rsidRDefault="00165A0B" w:rsidP="004A0FCE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ampliación</w:t>
      </w:r>
    </w:p>
    <w:p w:rsidR="00165A0B" w:rsidRPr="007649F5" w:rsidRDefault="00165A0B" w:rsidP="007649F5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>
        <w:rPr>
          <w:b/>
        </w:rPr>
        <w:t>Students’</w:t>
      </w:r>
      <w:r w:rsidRPr="007649F5">
        <w:rPr>
          <w:b/>
        </w:rPr>
        <w:t xml:space="preserve"> Book</w:t>
      </w:r>
    </w:p>
    <w:p w:rsidR="00165A0B" w:rsidRDefault="00165A0B" w:rsidP="00E150A1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s-ES"/>
        </w:rPr>
      </w:pPr>
      <w:r w:rsidRPr="0029350D">
        <w:rPr>
          <w:bCs/>
          <w:lang w:val="es-ES"/>
        </w:rPr>
        <w:t>Páginas web recom</w:t>
      </w:r>
      <w:r>
        <w:rPr>
          <w:bCs/>
          <w:lang w:val="es-ES"/>
        </w:rPr>
        <w:t>end</w:t>
      </w:r>
      <w:r w:rsidRPr="0029350D">
        <w:rPr>
          <w:bCs/>
          <w:lang w:val="es-ES"/>
        </w:rPr>
        <w:t>adas para ampliar información sobre el tema de la unidad</w:t>
      </w:r>
      <w:r>
        <w:rPr>
          <w:bCs/>
          <w:lang w:val="es-ES"/>
        </w:rPr>
        <w:t>.</w:t>
      </w:r>
    </w:p>
    <w:p w:rsidR="00165A0B" w:rsidRPr="00E150A1" w:rsidRDefault="00165A0B" w:rsidP="00E150A1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s-ES"/>
        </w:rPr>
      </w:pPr>
      <w:r w:rsidRPr="00E150A1">
        <w:rPr>
          <w:bCs/>
          <w:lang w:val="es-ES"/>
        </w:rPr>
        <w:t>Online Skills para cada unidad.</w:t>
      </w:r>
    </w:p>
    <w:p w:rsidR="00165A0B" w:rsidRPr="007649F5" w:rsidRDefault="00165A0B" w:rsidP="007649F5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 w:rsidRPr="0029350D">
        <w:rPr>
          <w:b/>
        </w:rPr>
        <w:t>Teacher’s Guide</w:t>
      </w:r>
    </w:p>
    <w:p w:rsidR="00165A0B" w:rsidRPr="007649F5" w:rsidRDefault="00165A0B" w:rsidP="007649F5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</w:rPr>
      </w:pPr>
      <w:r w:rsidRPr="007649F5">
        <w:rPr>
          <w:bCs/>
        </w:rPr>
        <w:t>Optional activities, Additional activities, Extra help, Extra challenge, Optional exercises, Tips.</w:t>
      </w:r>
    </w:p>
    <w:p w:rsidR="00165A0B" w:rsidRPr="007649F5" w:rsidRDefault="00165A0B" w:rsidP="007649F5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 w:rsidRPr="007649F5">
        <w:rPr>
          <w:b/>
        </w:rPr>
        <w:t>Teacher’s Resource File</w:t>
      </w:r>
    </w:p>
    <w:p w:rsidR="00165A0B" w:rsidRPr="0029350D" w:rsidRDefault="00165A0B" w:rsidP="00D251F3">
      <w:pPr>
        <w:pStyle w:val="Progguin"/>
        <w:rPr>
          <w:lang w:val="en-GB"/>
        </w:rPr>
      </w:pPr>
      <w:r w:rsidRPr="0029350D">
        <w:rPr>
          <w:lang w:val="en-GB"/>
        </w:rPr>
        <w:t>Grammar Worksheets A y B</w:t>
      </w:r>
    </w:p>
    <w:p w:rsidR="00165A0B" w:rsidRPr="0029350D" w:rsidRDefault="00165A0B" w:rsidP="00D251F3">
      <w:pPr>
        <w:pStyle w:val="Progguin"/>
        <w:rPr>
          <w:lang w:val="en-GB"/>
        </w:rPr>
      </w:pPr>
      <w:r w:rsidRPr="0029350D">
        <w:rPr>
          <w:lang w:val="en-GB"/>
        </w:rPr>
        <w:t xml:space="preserve">Vocabulary Worksheets A y B </w:t>
      </w:r>
    </w:p>
    <w:p w:rsidR="00165A0B" w:rsidRPr="0029350D" w:rsidRDefault="00165A0B" w:rsidP="00D251F3">
      <w:pPr>
        <w:pStyle w:val="Progguin"/>
        <w:rPr>
          <w:lang w:val="en-GB"/>
        </w:rPr>
      </w:pPr>
      <w:r w:rsidRPr="0029350D">
        <w:rPr>
          <w:lang w:val="en-GB"/>
        </w:rPr>
        <w:t xml:space="preserve">Writing </w:t>
      </w:r>
    </w:p>
    <w:p w:rsidR="00165A0B" w:rsidRPr="0029350D" w:rsidRDefault="00165A0B" w:rsidP="00D251F3">
      <w:pPr>
        <w:pStyle w:val="Progguin"/>
        <w:rPr>
          <w:lang w:val="en-GB"/>
        </w:rPr>
      </w:pPr>
      <w:r w:rsidRPr="0029350D">
        <w:rPr>
          <w:lang w:val="en-GB"/>
        </w:rPr>
        <w:t xml:space="preserve">Extra Reading Practice </w:t>
      </w:r>
    </w:p>
    <w:p w:rsidR="00165A0B" w:rsidRPr="0029350D" w:rsidRDefault="00165A0B" w:rsidP="00D251F3">
      <w:pPr>
        <w:pStyle w:val="Progguin"/>
        <w:rPr>
          <w:lang w:val="en-GB"/>
        </w:rPr>
      </w:pPr>
      <w:r w:rsidRPr="0029350D">
        <w:rPr>
          <w:lang w:val="en-GB"/>
        </w:rPr>
        <w:t>Extra Listening Practice</w:t>
      </w:r>
    </w:p>
    <w:p w:rsidR="00165A0B" w:rsidRPr="0029350D" w:rsidRDefault="00165A0B" w:rsidP="00D251F3">
      <w:pPr>
        <w:pStyle w:val="Progguin"/>
        <w:rPr>
          <w:lang w:val="en-GB"/>
        </w:rPr>
      </w:pPr>
      <w:r w:rsidRPr="0029350D">
        <w:rPr>
          <w:lang w:val="en-GB"/>
        </w:rPr>
        <w:t>Extra Speaking Practice</w:t>
      </w:r>
    </w:p>
    <w:p w:rsidR="00165A0B" w:rsidRPr="0029350D" w:rsidRDefault="00165A0B" w:rsidP="00D251F3">
      <w:pPr>
        <w:pStyle w:val="Progguin"/>
        <w:rPr>
          <w:lang w:val="en-GB"/>
        </w:rPr>
      </w:pPr>
      <w:r w:rsidRPr="0029350D">
        <w:rPr>
          <w:lang w:val="en-GB"/>
        </w:rPr>
        <w:t>Writing templates</w:t>
      </w:r>
    </w:p>
    <w:p w:rsidR="00165A0B" w:rsidRPr="0029350D" w:rsidRDefault="00165A0B" w:rsidP="007649F5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 w:rsidRPr="0029350D">
        <w:rPr>
          <w:b/>
        </w:rPr>
        <w:t>Workbook</w:t>
      </w:r>
    </w:p>
    <w:p w:rsidR="00165A0B" w:rsidRPr="0029350D" w:rsidRDefault="00165A0B" w:rsidP="00AF4F89">
      <w:pPr>
        <w:pStyle w:val="ProgPunto"/>
        <w:numPr>
          <w:ilvl w:val="1"/>
          <w:numId w:val="22"/>
        </w:numPr>
        <w:ind w:left="567" w:hanging="283"/>
      </w:pPr>
      <w:r w:rsidRPr="0029350D">
        <w:t>Reading ext</w:t>
      </w:r>
      <w:r>
        <w:t>end</w:t>
      </w:r>
      <w:r w:rsidRPr="0029350D">
        <w:t>ed-Exercises</w:t>
      </w:r>
    </w:p>
    <w:p w:rsidR="00165A0B" w:rsidRPr="0029350D" w:rsidRDefault="00165A0B" w:rsidP="00AF4F89">
      <w:pPr>
        <w:pStyle w:val="ProgPunto"/>
        <w:numPr>
          <w:ilvl w:val="1"/>
          <w:numId w:val="22"/>
        </w:numPr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>Reading strategy practice</w:t>
      </w:r>
    </w:p>
    <w:p w:rsidR="00165A0B" w:rsidRPr="0029350D" w:rsidRDefault="00165A0B" w:rsidP="00AF4F89">
      <w:pPr>
        <w:pStyle w:val="ProgPunto"/>
        <w:numPr>
          <w:ilvl w:val="1"/>
          <w:numId w:val="22"/>
        </w:numPr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>Listening strategy practice</w:t>
      </w:r>
    </w:p>
    <w:p w:rsidR="00165A0B" w:rsidRPr="0029350D" w:rsidRDefault="00165A0B" w:rsidP="00AF4F89">
      <w:pPr>
        <w:pStyle w:val="ProgPunto"/>
        <w:numPr>
          <w:ilvl w:val="1"/>
          <w:numId w:val="22"/>
        </w:numPr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>Speaking strategy practice</w:t>
      </w:r>
    </w:p>
    <w:p w:rsidR="00165A0B" w:rsidRPr="0029350D" w:rsidRDefault="00165A0B" w:rsidP="00AF4F89">
      <w:pPr>
        <w:pStyle w:val="ProgPunto"/>
        <w:numPr>
          <w:ilvl w:val="1"/>
          <w:numId w:val="21"/>
        </w:numPr>
        <w:tabs>
          <w:tab w:val="clear" w:pos="2340"/>
        </w:tabs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>Strategy crammer</w:t>
      </w:r>
      <w:r>
        <w:rPr>
          <w:bCs/>
          <w:lang w:val="en-GB"/>
        </w:rPr>
        <w:t>:</w:t>
      </w:r>
      <w:r w:rsidRPr="0029350D">
        <w:rPr>
          <w:bCs/>
          <w:lang w:val="en-GB"/>
        </w:rPr>
        <w:t xml:space="preserve"> Grammar </w:t>
      </w:r>
    </w:p>
    <w:p w:rsidR="00165A0B" w:rsidRPr="0029350D" w:rsidRDefault="00165A0B" w:rsidP="00AB1BBF">
      <w:pPr>
        <w:pStyle w:val="ProgPunto"/>
        <w:numPr>
          <w:ilvl w:val="1"/>
          <w:numId w:val="21"/>
        </w:numPr>
        <w:tabs>
          <w:tab w:val="clear" w:pos="2340"/>
        </w:tabs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>Strategy crammer</w:t>
      </w:r>
      <w:r>
        <w:rPr>
          <w:bCs/>
          <w:lang w:val="en-GB"/>
        </w:rPr>
        <w:t>:</w:t>
      </w:r>
      <w:r w:rsidRPr="0029350D">
        <w:rPr>
          <w:bCs/>
          <w:lang w:val="en-GB"/>
        </w:rPr>
        <w:t xml:space="preserve">Writing </w:t>
      </w:r>
    </w:p>
    <w:p w:rsidR="00165A0B" w:rsidRPr="0029350D" w:rsidRDefault="00165A0B" w:rsidP="00AB1BBF">
      <w:pPr>
        <w:pStyle w:val="ProgPunto"/>
        <w:numPr>
          <w:ilvl w:val="1"/>
          <w:numId w:val="22"/>
        </w:numPr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>Strategy crammer</w:t>
      </w:r>
      <w:r>
        <w:rPr>
          <w:bCs/>
          <w:lang w:val="en-GB"/>
        </w:rPr>
        <w:t>:</w:t>
      </w:r>
      <w:r w:rsidRPr="0029350D">
        <w:rPr>
          <w:bCs/>
          <w:lang w:val="en-GB"/>
        </w:rPr>
        <w:t xml:space="preserve">Word Building </w:t>
      </w:r>
    </w:p>
    <w:p w:rsidR="00165A0B" w:rsidRPr="0029350D" w:rsidRDefault="00165A0B" w:rsidP="00AD6A8E">
      <w:pPr>
        <w:rPr>
          <w:rFonts w:ascii="Verdana" w:hAnsi="Verdana"/>
          <w:b/>
          <w:bCs/>
          <w:caps/>
          <w:color w:val="1F497D"/>
          <w:sz w:val="20"/>
          <w:szCs w:val="20"/>
        </w:rPr>
      </w:pP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>6. De evaluación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165A0B" w:rsidRPr="0029350D" w:rsidRDefault="00165A0B" w:rsidP="004D1C79">
      <w:p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b/>
          <w:i/>
          <w:iCs/>
          <w:sz w:val="20"/>
          <w:szCs w:val="20"/>
        </w:rPr>
        <w:t xml:space="preserve">Performance </w:t>
      </w:r>
      <w:r w:rsidRPr="0029350D">
        <w:rPr>
          <w:rFonts w:ascii="Verdana" w:hAnsi="Verdana"/>
          <w:sz w:val="20"/>
          <w:szCs w:val="20"/>
        </w:rPr>
        <w:t>considera que la evaluación constituye una parte fundamental del proceso de apr</w:t>
      </w:r>
      <w:r>
        <w:rPr>
          <w:rFonts w:ascii="Verdana" w:hAnsi="Verdana"/>
          <w:sz w:val="20"/>
          <w:szCs w:val="20"/>
        </w:rPr>
        <w:t>end</w:t>
      </w:r>
      <w:r w:rsidRPr="0029350D">
        <w:rPr>
          <w:rFonts w:ascii="Verdana" w:hAnsi="Verdana"/>
          <w:sz w:val="20"/>
          <w:szCs w:val="20"/>
        </w:rPr>
        <w:t>izaje. La evaluación permite observar de manera continua las dificultades y logros de un grupo de alumnos o de un solo alumno. Por tanto, la evaluación del apr</w:t>
      </w:r>
      <w:r>
        <w:rPr>
          <w:rFonts w:ascii="Verdana" w:hAnsi="Verdana"/>
          <w:sz w:val="20"/>
          <w:szCs w:val="20"/>
        </w:rPr>
        <w:t>end</w:t>
      </w:r>
      <w:r w:rsidRPr="0029350D">
        <w:rPr>
          <w:rFonts w:ascii="Verdana" w:hAnsi="Verdana"/>
          <w:sz w:val="20"/>
          <w:szCs w:val="20"/>
        </w:rPr>
        <w:t>izaje en Bachillerato será continua y formativa. El profesor decidirá, al término del curso, si el alumno o la alumna han superado los objetivos de la misma, tomando como referente fundamental los criterios de evaluación y evaluará tanto los apr</w:t>
      </w:r>
      <w:r>
        <w:rPr>
          <w:rFonts w:ascii="Verdana" w:hAnsi="Verdana"/>
          <w:sz w:val="20"/>
          <w:szCs w:val="20"/>
        </w:rPr>
        <w:t>end</w:t>
      </w:r>
      <w:r w:rsidRPr="0029350D">
        <w:rPr>
          <w:rFonts w:ascii="Verdana" w:hAnsi="Verdana"/>
          <w:sz w:val="20"/>
          <w:szCs w:val="20"/>
        </w:rPr>
        <w:t>izajes del alumnado como los procesos de enseñanza.</w:t>
      </w:r>
    </w:p>
    <w:p w:rsidR="00165A0B" w:rsidRPr="0029350D" w:rsidRDefault="00165A0B" w:rsidP="00AD6A8E">
      <w:pPr>
        <w:jc w:val="both"/>
        <w:rPr>
          <w:rFonts w:ascii="Verdana" w:hAnsi="Verdana"/>
          <w:color w:val="1F497D"/>
          <w:sz w:val="20"/>
          <w:szCs w:val="20"/>
          <w:u w:val="single"/>
        </w:rPr>
      </w:pPr>
    </w:p>
    <w:p w:rsidR="00165A0B" w:rsidRPr="0029350D" w:rsidRDefault="00165A0B" w:rsidP="00AD6A8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9350D">
        <w:rPr>
          <w:rFonts w:ascii="Verdana" w:hAnsi="Verdana"/>
          <w:b/>
          <w:sz w:val="20"/>
          <w:szCs w:val="20"/>
          <w:u w:val="single"/>
        </w:rPr>
        <w:t>Procedimientos</w:t>
      </w:r>
    </w:p>
    <w:p w:rsidR="00165A0B" w:rsidRPr="0029350D" w:rsidRDefault="00165A0B" w:rsidP="006A0330">
      <w:pPr>
        <w:pStyle w:val="Footer"/>
        <w:numPr>
          <w:ilvl w:val="0"/>
          <w:numId w:val="6"/>
        </w:numPr>
        <w:tabs>
          <w:tab w:val="clear" w:pos="1080"/>
          <w:tab w:val="clear" w:pos="4252"/>
          <w:tab w:val="clear" w:pos="8504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Observación sistemática del trabajo y de la participación del alumno en clase.</w:t>
      </w:r>
    </w:p>
    <w:p w:rsidR="00165A0B" w:rsidRPr="0029350D" w:rsidRDefault="00165A0B" w:rsidP="006A0330">
      <w:pPr>
        <w:pStyle w:val="Footer"/>
        <w:numPr>
          <w:ilvl w:val="0"/>
          <w:numId w:val="6"/>
        </w:numPr>
        <w:tabs>
          <w:tab w:val="clear" w:pos="1080"/>
          <w:tab w:val="clear" w:pos="4252"/>
          <w:tab w:val="clear" w:pos="8504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Intercambios orales: preguntas en clase, diálogos, coloquios, debates y puestas en común.</w:t>
      </w:r>
    </w:p>
    <w:p w:rsidR="00165A0B" w:rsidRPr="0029350D" w:rsidRDefault="00165A0B" w:rsidP="006A0330">
      <w:pPr>
        <w:pStyle w:val="Footer"/>
        <w:numPr>
          <w:ilvl w:val="0"/>
          <w:numId w:val="6"/>
        </w:numPr>
        <w:tabs>
          <w:tab w:val="clear" w:pos="1080"/>
          <w:tab w:val="clear" w:pos="4252"/>
          <w:tab w:val="clear" w:pos="8504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Realización de ejercicios específicos que respondan a los diversos objetivos programados en la unidad didáctica.</w:t>
      </w:r>
    </w:p>
    <w:p w:rsidR="00165A0B" w:rsidRPr="0029350D" w:rsidRDefault="00165A0B" w:rsidP="006A0330">
      <w:pPr>
        <w:pStyle w:val="Footer"/>
        <w:numPr>
          <w:ilvl w:val="0"/>
          <w:numId w:val="6"/>
        </w:numPr>
        <w:tabs>
          <w:tab w:val="clear" w:pos="1080"/>
          <w:tab w:val="clear" w:pos="4252"/>
          <w:tab w:val="clear" w:pos="8504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Revisión y análisis de las actividades y trabajos realizados.</w:t>
      </w:r>
    </w:p>
    <w:p w:rsidR="00165A0B" w:rsidRPr="0029350D" w:rsidRDefault="00165A0B" w:rsidP="006A0330">
      <w:pPr>
        <w:pStyle w:val="Footer"/>
        <w:numPr>
          <w:ilvl w:val="0"/>
          <w:numId w:val="6"/>
        </w:numPr>
        <w:tabs>
          <w:tab w:val="clear" w:pos="1080"/>
          <w:tab w:val="clear" w:pos="4252"/>
          <w:tab w:val="clear" w:pos="8504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Observación de la actitud y comportamiento de los alumnos.</w:t>
      </w:r>
    </w:p>
    <w:p w:rsidR="00165A0B" w:rsidRPr="0029350D" w:rsidRDefault="00165A0B" w:rsidP="006A0330">
      <w:pPr>
        <w:pStyle w:val="Footer"/>
        <w:numPr>
          <w:ilvl w:val="0"/>
          <w:numId w:val="6"/>
        </w:numPr>
        <w:tabs>
          <w:tab w:val="clear" w:pos="1080"/>
          <w:tab w:val="clear" w:pos="4252"/>
          <w:tab w:val="clear" w:pos="8504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Prueba específica de evaluación de la unidad didáctica.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165A0B" w:rsidRPr="0029350D" w:rsidRDefault="00165A0B" w:rsidP="00254D6B">
      <w:pPr>
        <w:rPr>
          <w:rFonts w:ascii="Verdana" w:hAnsi="Verdana" w:cs="Arial"/>
          <w:b/>
          <w:bCs/>
          <w:sz w:val="20"/>
          <w:szCs w:val="20"/>
        </w:rPr>
      </w:pPr>
      <w:r w:rsidRPr="0029350D">
        <w:rPr>
          <w:rFonts w:ascii="Verdana" w:hAnsi="Verdana" w:cs="Arial"/>
          <w:b/>
          <w:bCs/>
          <w:sz w:val="20"/>
          <w:szCs w:val="20"/>
        </w:rPr>
        <w:t>In</w:t>
      </w:r>
      <w:r>
        <w:rPr>
          <w:rFonts w:ascii="Verdana" w:hAnsi="Verdana" w:cs="Arial"/>
          <w:b/>
          <w:bCs/>
          <w:sz w:val="20"/>
          <w:szCs w:val="20"/>
        </w:rPr>
        <w:t>s</w:t>
      </w:r>
      <w:r w:rsidRPr="0029350D">
        <w:rPr>
          <w:rFonts w:ascii="Verdana" w:hAnsi="Verdana" w:cs="Arial"/>
          <w:b/>
          <w:bCs/>
          <w:sz w:val="20"/>
          <w:szCs w:val="20"/>
        </w:rPr>
        <w:t>trumentos de Evaluación</w:t>
      </w:r>
    </w:p>
    <w:p w:rsidR="00165A0B" w:rsidRPr="0029350D" w:rsidRDefault="00165A0B" w:rsidP="00254D6B">
      <w:pPr>
        <w:rPr>
          <w:rFonts w:ascii="Verdana" w:hAnsi="Verdana" w:cs="Arial"/>
          <w:b/>
          <w:bCs/>
          <w:color w:val="1F497D"/>
          <w:sz w:val="20"/>
          <w:szCs w:val="20"/>
          <w:u w:val="single"/>
        </w:rPr>
      </w:pPr>
    </w:p>
    <w:p w:rsidR="00165A0B" w:rsidRPr="0029350D" w:rsidRDefault="00165A0B" w:rsidP="0073129C">
      <w:pPr>
        <w:pStyle w:val="Progprequeostit"/>
        <w:rPr>
          <w:u w:val="single"/>
        </w:rPr>
      </w:pPr>
      <w:r w:rsidRPr="0029350D">
        <w:rPr>
          <w:u w:val="single"/>
        </w:rPr>
        <w:t>Evaluación formativa</w:t>
      </w:r>
    </w:p>
    <w:p w:rsidR="00165A0B" w:rsidRPr="0029350D" w:rsidRDefault="00165A0B" w:rsidP="007649F5">
      <w:pPr>
        <w:pStyle w:val="ProgPunto"/>
        <w:tabs>
          <w:tab w:val="clear" w:pos="2340"/>
          <w:tab w:val="num" w:pos="426"/>
        </w:tabs>
        <w:ind w:left="426" w:hanging="426"/>
      </w:pPr>
      <w:r w:rsidRPr="0029350D">
        <w:rPr>
          <w:b/>
        </w:rPr>
        <w:t>Students’ Book</w:t>
      </w:r>
      <w:r w:rsidRPr="0029350D">
        <w:rPr>
          <w:i/>
        </w:rPr>
        <w:t xml:space="preserve">, </w:t>
      </w:r>
      <w:r w:rsidRPr="007649F5">
        <w:rPr>
          <w:b/>
          <w:i/>
        </w:rPr>
        <w:t>Review</w:t>
      </w:r>
      <w:r w:rsidRPr="007649F5">
        <w:rPr>
          <w:b/>
        </w:rPr>
        <w:t xml:space="preserve"> </w:t>
      </w:r>
    </w:p>
    <w:p w:rsidR="00165A0B" w:rsidRPr="0029350D" w:rsidRDefault="00165A0B" w:rsidP="007649F5">
      <w:pPr>
        <w:pStyle w:val="ProgPunto"/>
        <w:tabs>
          <w:tab w:val="clear" w:pos="2340"/>
          <w:tab w:val="num" w:pos="426"/>
        </w:tabs>
        <w:ind w:left="426" w:hanging="426"/>
        <w:rPr>
          <w:lang w:val="en-GB"/>
        </w:rPr>
      </w:pPr>
      <w:r w:rsidRPr="0029350D">
        <w:rPr>
          <w:b/>
          <w:lang w:val="en-GB"/>
        </w:rPr>
        <w:t>Teacher’s Resource File</w:t>
      </w:r>
      <w:r w:rsidRPr="0029350D">
        <w:rPr>
          <w:lang w:val="en-GB"/>
        </w:rPr>
        <w:t xml:space="preserve"> </w:t>
      </w:r>
    </w:p>
    <w:p w:rsidR="00165A0B" w:rsidRPr="0029350D" w:rsidRDefault="00165A0B" w:rsidP="00D35906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</w:pPr>
      <w:r w:rsidRPr="0029350D">
        <w:t xml:space="preserve">Grammar Worksheets A y B </w:t>
      </w:r>
    </w:p>
    <w:p w:rsidR="00165A0B" w:rsidRPr="0029350D" w:rsidRDefault="00165A0B" w:rsidP="00D35906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</w:pPr>
      <w:r w:rsidRPr="0029350D">
        <w:t>Vocabulary Worksheets A y B</w:t>
      </w:r>
    </w:p>
    <w:p w:rsidR="00165A0B" w:rsidRPr="0029350D" w:rsidRDefault="00165A0B" w:rsidP="00D35906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</w:pPr>
      <w:r w:rsidRPr="0029350D">
        <w:t xml:space="preserve">Writing </w:t>
      </w:r>
    </w:p>
    <w:p w:rsidR="00165A0B" w:rsidRPr="0029350D" w:rsidRDefault="00165A0B" w:rsidP="00D35906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color w:val="1F497D"/>
        </w:rPr>
      </w:pPr>
      <w:r w:rsidRPr="0029350D">
        <w:t xml:space="preserve">Extra Reading Practice </w:t>
      </w:r>
    </w:p>
    <w:p w:rsidR="00165A0B" w:rsidRPr="0029350D" w:rsidRDefault="00165A0B" w:rsidP="00D35906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</w:pPr>
      <w:r w:rsidRPr="0029350D">
        <w:t>Extra Listening Practice</w:t>
      </w:r>
    </w:p>
    <w:p w:rsidR="00165A0B" w:rsidRPr="0029350D" w:rsidRDefault="00165A0B" w:rsidP="00D35906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</w:pPr>
      <w:r w:rsidRPr="0029350D">
        <w:t xml:space="preserve">Extra Speaking Practice </w:t>
      </w:r>
    </w:p>
    <w:p w:rsidR="00165A0B" w:rsidRPr="0029350D" w:rsidRDefault="00165A0B" w:rsidP="00D35906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</w:pPr>
      <w:r w:rsidRPr="0029350D">
        <w:t xml:space="preserve">Writing templates </w:t>
      </w:r>
    </w:p>
    <w:p w:rsidR="00165A0B" w:rsidRPr="0029350D" w:rsidRDefault="00165A0B" w:rsidP="007649F5">
      <w:pPr>
        <w:pStyle w:val="ProgPunto"/>
        <w:tabs>
          <w:tab w:val="clear" w:pos="2340"/>
          <w:tab w:val="num" w:pos="426"/>
        </w:tabs>
        <w:ind w:left="426" w:hanging="426"/>
        <w:rPr>
          <w:b/>
          <w:bCs/>
        </w:rPr>
      </w:pPr>
      <w:r>
        <w:rPr>
          <w:b/>
          <w:bCs/>
        </w:rPr>
        <w:t>Workbook</w:t>
      </w:r>
    </w:p>
    <w:p w:rsidR="00165A0B" w:rsidRPr="0029350D" w:rsidRDefault="00165A0B" w:rsidP="00D35906">
      <w:pPr>
        <w:pStyle w:val="ProgPunto"/>
        <w:numPr>
          <w:ilvl w:val="1"/>
          <w:numId w:val="31"/>
        </w:numPr>
        <w:tabs>
          <w:tab w:val="clear" w:pos="2340"/>
        </w:tabs>
        <w:ind w:left="851" w:hanging="425"/>
      </w:pPr>
      <w:r w:rsidRPr="0029350D">
        <w:t xml:space="preserve">Reading strategy </w:t>
      </w:r>
    </w:p>
    <w:p w:rsidR="00165A0B" w:rsidRPr="0029350D" w:rsidRDefault="00165A0B" w:rsidP="00D35906">
      <w:pPr>
        <w:pStyle w:val="ProgPunto"/>
        <w:numPr>
          <w:ilvl w:val="1"/>
          <w:numId w:val="31"/>
        </w:numPr>
        <w:tabs>
          <w:tab w:val="clear" w:pos="2340"/>
        </w:tabs>
        <w:ind w:left="851" w:hanging="425"/>
      </w:pPr>
      <w:r w:rsidRPr="0029350D">
        <w:t>Listening strategy</w:t>
      </w:r>
    </w:p>
    <w:p w:rsidR="00165A0B" w:rsidRPr="0029350D" w:rsidRDefault="00165A0B" w:rsidP="00D35906">
      <w:pPr>
        <w:pStyle w:val="ProgPunto"/>
        <w:numPr>
          <w:ilvl w:val="1"/>
          <w:numId w:val="31"/>
        </w:numPr>
        <w:tabs>
          <w:tab w:val="clear" w:pos="2340"/>
        </w:tabs>
        <w:ind w:left="851" w:hanging="425"/>
      </w:pPr>
      <w:r w:rsidRPr="0029350D">
        <w:t>Speaking strategy</w:t>
      </w:r>
    </w:p>
    <w:p w:rsidR="00165A0B" w:rsidRPr="0029350D" w:rsidRDefault="00165A0B" w:rsidP="00D35906">
      <w:pPr>
        <w:pStyle w:val="ProgPunto"/>
        <w:numPr>
          <w:ilvl w:val="1"/>
          <w:numId w:val="31"/>
        </w:numPr>
        <w:tabs>
          <w:tab w:val="clear" w:pos="2340"/>
        </w:tabs>
        <w:ind w:left="851" w:hanging="425"/>
      </w:pPr>
      <w:r w:rsidRPr="0029350D">
        <w:t>Strategy crammer</w:t>
      </w:r>
      <w:r>
        <w:t xml:space="preserve">: </w:t>
      </w:r>
      <w:r w:rsidRPr="0029350D">
        <w:t xml:space="preserve">Grammar </w:t>
      </w:r>
    </w:p>
    <w:p w:rsidR="00165A0B" w:rsidRPr="0029350D" w:rsidRDefault="00165A0B" w:rsidP="00D35906">
      <w:pPr>
        <w:pStyle w:val="ProgPunto"/>
        <w:numPr>
          <w:ilvl w:val="1"/>
          <w:numId w:val="31"/>
        </w:numPr>
        <w:tabs>
          <w:tab w:val="clear" w:pos="2340"/>
        </w:tabs>
        <w:ind w:left="851" w:hanging="425"/>
      </w:pPr>
      <w:r w:rsidRPr="0029350D">
        <w:t>Strategy crammer</w:t>
      </w:r>
      <w:r>
        <w:t xml:space="preserve">: </w:t>
      </w:r>
      <w:r w:rsidRPr="0029350D">
        <w:t xml:space="preserve">Writing </w:t>
      </w:r>
    </w:p>
    <w:p w:rsidR="00165A0B" w:rsidRPr="0029350D" w:rsidRDefault="00165A0B" w:rsidP="00D35906">
      <w:pPr>
        <w:pStyle w:val="ProgPunto"/>
        <w:numPr>
          <w:ilvl w:val="1"/>
          <w:numId w:val="31"/>
        </w:numPr>
        <w:tabs>
          <w:tab w:val="clear" w:pos="2340"/>
        </w:tabs>
        <w:ind w:left="851" w:hanging="425"/>
      </w:pPr>
      <w:r w:rsidRPr="0029350D">
        <w:t>Strategy crammer</w:t>
      </w:r>
      <w:r>
        <w:t xml:space="preserve">: </w:t>
      </w:r>
      <w:r w:rsidRPr="0029350D">
        <w:t xml:space="preserve">Word Building </w:t>
      </w:r>
    </w:p>
    <w:p w:rsidR="00165A0B" w:rsidRPr="0029350D" w:rsidRDefault="00165A0B" w:rsidP="0073129C">
      <w:pPr>
        <w:pStyle w:val="Progprequeostit"/>
        <w:rPr>
          <w:u w:val="single"/>
        </w:rPr>
      </w:pPr>
      <w:r w:rsidRPr="0029350D">
        <w:rPr>
          <w:u w:val="single"/>
        </w:rPr>
        <w:t>Evaluación sumativa</w:t>
      </w:r>
    </w:p>
    <w:p w:rsidR="00165A0B" w:rsidRPr="007649F5" w:rsidRDefault="00165A0B" w:rsidP="007649F5">
      <w:pPr>
        <w:pStyle w:val="ProgPunto"/>
        <w:tabs>
          <w:tab w:val="clear" w:pos="2340"/>
          <w:tab w:val="num" w:pos="426"/>
        </w:tabs>
        <w:ind w:left="426" w:hanging="426"/>
        <w:rPr>
          <w:b/>
          <w:lang w:val="en-GB"/>
        </w:rPr>
      </w:pPr>
      <w:r>
        <w:rPr>
          <w:b/>
          <w:lang w:val="en-GB"/>
        </w:rPr>
        <w:t>Teacher’s Resource File</w:t>
      </w:r>
    </w:p>
    <w:p w:rsidR="00165A0B" w:rsidRPr="0029350D" w:rsidRDefault="00165A0B" w:rsidP="007E77E2">
      <w:pPr>
        <w:pStyle w:val="ProgPunto"/>
        <w:numPr>
          <w:ilvl w:val="1"/>
          <w:numId w:val="33"/>
        </w:numPr>
        <w:tabs>
          <w:tab w:val="clear" w:pos="2340"/>
        </w:tabs>
        <w:ind w:left="709" w:hanging="283"/>
      </w:pPr>
      <w:r w:rsidRPr="0029350D">
        <w:t xml:space="preserve">Mixed-ability </w:t>
      </w:r>
      <w:r>
        <w:t>End</w:t>
      </w:r>
      <w:r w:rsidRPr="0029350D">
        <w:t>-of-unit Test</w:t>
      </w:r>
      <w:r>
        <w:t>s</w:t>
      </w:r>
      <w:r w:rsidRPr="0029350D">
        <w:t xml:space="preserve"> A y B</w:t>
      </w:r>
    </w:p>
    <w:p w:rsidR="00165A0B" w:rsidRPr="0029350D" w:rsidRDefault="00165A0B" w:rsidP="007E77E2">
      <w:pPr>
        <w:pStyle w:val="ProgPunto"/>
        <w:numPr>
          <w:ilvl w:val="1"/>
          <w:numId w:val="33"/>
        </w:numPr>
        <w:tabs>
          <w:tab w:val="clear" w:pos="2340"/>
        </w:tabs>
        <w:ind w:left="709" w:hanging="283"/>
      </w:pPr>
      <w:r w:rsidRPr="0029350D">
        <w:t xml:space="preserve">Mixed-ability </w:t>
      </w:r>
      <w:r>
        <w:t>End</w:t>
      </w:r>
      <w:r w:rsidRPr="0029350D">
        <w:t>-of-term Test</w:t>
      </w:r>
      <w:r>
        <w:t>s</w:t>
      </w:r>
      <w:r w:rsidRPr="0029350D">
        <w:t xml:space="preserve"> A y B</w:t>
      </w:r>
    </w:p>
    <w:p w:rsidR="00165A0B" w:rsidRPr="0029350D" w:rsidRDefault="00165A0B" w:rsidP="007E77E2">
      <w:pPr>
        <w:pStyle w:val="ProgPunto"/>
        <w:numPr>
          <w:ilvl w:val="1"/>
          <w:numId w:val="33"/>
        </w:numPr>
        <w:tabs>
          <w:tab w:val="clear" w:pos="2340"/>
        </w:tabs>
        <w:ind w:left="709" w:hanging="283"/>
      </w:pPr>
      <w:r>
        <w:t>End</w:t>
      </w:r>
      <w:r w:rsidRPr="0029350D">
        <w:t>-of-year Test</w:t>
      </w:r>
      <w:r>
        <w:t>s</w:t>
      </w:r>
      <w:r w:rsidRPr="0029350D">
        <w:t xml:space="preserve"> </w:t>
      </w:r>
      <w:r>
        <w:t>1</w:t>
      </w:r>
      <w:r w:rsidRPr="0029350D">
        <w:t xml:space="preserve"> y </w:t>
      </w:r>
      <w:r>
        <w:t>2</w:t>
      </w:r>
      <w:r w:rsidRPr="0029350D">
        <w:t xml:space="preserve"> </w:t>
      </w:r>
    </w:p>
    <w:p w:rsidR="00165A0B" w:rsidRPr="0029350D" w:rsidRDefault="00165A0B" w:rsidP="0073129C">
      <w:pPr>
        <w:pStyle w:val="Progprequeostit"/>
        <w:rPr>
          <w:u w:val="single"/>
        </w:rPr>
      </w:pPr>
      <w:r w:rsidRPr="0029350D">
        <w:rPr>
          <w:u w:val="single"/>
        </w:rPr>
        <w:t>Autoevaluación</w:t>
      </w:r>
    </w:p>
    <w:p w:rsidR="00165A0B" w:rsidRPr="0029350D" w:rsidRDefault="00165A0B" w:rsidP="0073129C">
      <w:pPr>
        <w:pStyle w:val="Progguin"/>
        <w:rPr>
          <w:color w:val="1F497D"/>
          <w:lang w:val="en-GB"/>
        </w:rPr>
      </w:pPr>
      <w:r w:rsidRPr="0029350D">
        <w:rPr>
          <w:lang w:val="en-GB"/>
        </w:rPr>
        <w:t>Essentials (WB)</w:t>
      </w:r>
    </w:p>
    <w:p w:rsidR="00165A0B" w:rsidRPr="0029350D" w:rsidRDefault="00165A0B" w:rsidP="0073129C">
      <w:pPr>
        <w:pStyle w:val="Progguin"/>
        <w:rPr>
          <w:color w:val="1F497D"/>
          <w:lang w:val="en-US"/>
        </w:rPr>
      </w:pPr>
      <w:r w:rsidRPr="0029350D">
        <w:rPr>
          <w:lang w:val="en-US"/>
        </w:rPr>
        <w:t>Challenge (WB)</w:t>
      </w:r>
    </w:p>
    <w:p w:rsidR="00165A0B" w:rsidRPr="0029350D" w:rsidRDefault="00165A0B" w:rsidP="00AD6A8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65A0B" w:rsidRDefault="00165A0B" w:rsidP="00AD6A8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65A0B" w:rsidRDefault="00165A0B" w:rsidP="00AD6A8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65A0B" w:rsidRDefault="00165A0B" w:rsidP="00AD6A8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65A0B" w:rsidRDefault="00165A0B" w:rsidP="00AD6A8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65A0B" w:rsidRPr="0029350D" w:rsidRDefault="00165A0B" w:rsidP="00AD6A8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65A0B" w:rsidRPr="0029350D" w:rsidRDefault="00165A0B" w:rsidP="00AD6A8E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29350D">
        <w:rPr>
          <w:rFonts w:ascii="Verdana" w:hAnsi="Verdana"/>
          <w:b/>
          <w:sz w:val="20"/>
          <w:szCs w:val="20"/>
          <w:lang w:val="en-US"/>
        </w:rPr>
        <w:t>7. Complementarias</w:t>
      </w:r>
    </w:p>
    <w:p w:rsidR="00165A0B" w:rsidRPr="0029350D" w:rsidRDefault="00165A0B" w:rsidP="00AD6A8E">
      <w:pPr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Este tipo de actividades</w:t>
      </w:r>
      <w:r>
        <w:rPr>
          <w:rFonts w:ascii="Verdana" w:hAnsi="Verdana"/>
          <w:sz w:val="20"/>
          <w:szCs w:val="20"/>
        </w:rPr>
        <w:t>,</w:t>
      </w:r>
      <w:r w:rsidRPr="0029350D">
        <w:rPr>
          <w:rFonts w:ascii="Verdana" w:hAnsi="Verdana"/>
          <w:sz w:val="20"/>
          <w:szCs w:val="20"/>
        </w:rPr>
        <w:t xml:space="preserve"> entre las que se incluirían: salidas culturales, asistencia a obras de teatro en inglés, conmemoración de festividades características de la sociedad anglosajona etc., serán diseñadas por el equipo de profesores del departamento de inglés de cada centro.</w:t>
      </w:r>
    </w:p>
    <w:p w:rsidR="00165A0B" w:rsidRPr="0029350D" w:rsidRDefault="00165A0B" w:rsidP="00AD6A8E">
      <w:pPr>
        <w:rPr>
          <w:rFonts w:ascii="Verdana" w:hAnsi="Verdana"/>
          <w:color w:val="1F497D"/>
          <w:sz w:val="20"/>
          <w:szCs w:val="20"/>
        </w:rPr>
      </w:pPr>
      <w:r w:rsidRPr="0029350D">
        <w:rPr>
          <w:rFonts w:ascii="Verdana" w:hAnsi="Verdana"/>
          <w:color w:val="1F497D"/>
          <w:sz w:val="20"/>
          <w:szCs w:val="20"/>
        </w:rPr>
        <w:tab/>
      </w:r>
    </w:p>
    <w:p w:rsidR="00165A0B" w:rsidRPr="0029350D" w:rsidRDefault="00165A0B" w:rsidP="00AB1BBF">
      <w:pPr>
        <w:spacing w:after="120"/>
        <w:ind w:right="90"/>
        <w:rPr>
          <w:rFonts w:ascii="Verdana" w:hAnsi="Verdana"/>
          <w:b/>
          <w:bCs/>
        </w:rPr>
      </w:pPr>
      <w:r w:rsidRPr="0029350D">
        <w:rPr>
          <w:rFonts w:ascii="Verdana" w:hAnsi="Verdana"/>
          <w:b/>
          <w:bCs/>
        </w:rPr>
        <w:t>Metodología</w:t>
      </w:r>
    </w:p>
    <w:p w:rsidR="00165A0B" w:rsidRPr="0029350D" w:rsidRDefault="00165A0B" w:rsidP="00AD6A8E">
      <w:pPr>
        <w:spacing w:after="120"/>
        <w:ind w:right="90"/>
        <w:jc w:val="both"/>
        <w:rPr>
          <w:rFonts w:ascii="Verdana" w:hAnsi="Verdana"/>
          <w:bCs/>
          <w:sz w:val="20"/>
          <w:szCs w:val="20"/>
        </w:rPr>
      </w:pPr>
      <w:r w:rsidRPr="0029350D">
        <w:rPr>
          <w:rFonts w:ascii="Verdana" w:hAnsi="Verdana"/>
          <w:bCs/>
          <w:sz w:val="20"/>
          <w:szCs w:val="20"/>
        </w:rPr>
        <w:t xml:space="preserve">Con todo ello, se plantea un parámetro de trabajo bien definido cuya estructura consiste en una serie de </w:t>
      </w:r>
      <w:r w:rsidRPr="0029350D">
        <w:rPr>
          <w:rFonts w:ascii="Verdana" w:hAnsi="Verdana"/>
          <w:b/>
          <w:bCs/>
          <w:sz w:val="20"/>
          <w:szCs w:val="20"/>
        </w:rPr>
        <w:t>secciones constantes en cada una de las 6 unidades</w:t>
      </w:r>
      <w:r w:rsidRPr="0029350D">
        <w:rPr>
          <w:rFonts w:ascii="Verdana" w:hAnsi="Verdana"/>
          <w:bCs/>
          <w:sz w:val="20"/>
          <w:szCs w:val="20"/>
        </w:rPr>
        <w:t>:</w:t>
      </w:r>
    </w:p>
    <w:p w:rsidR="00165A0B" w:rsidRPr="0029350D" w:rsidRDefault="00165A0B" w:rsidP="00A83837">
      <w:pPr>
        <w:widowContro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Pr="0029350D">
        <w:rPr>
          <w:rFonts w:ascii="Verdana" w:hAnsi="Verdana"/>
          <w:b/>
          <w:sz w:val="20"/>
          <w:szCs w:val="20"/>
        </w:rPr>
        <w:t>Presentación del tema de la unidad y el vocabulario clave</w:t>
      </w:r>
      <w:r w:rsidRPr="0029350D">
        <w:rPr>
          <w:rFonts w:ascii="Verdana" w:hAnsi="Verdana"/>
          <w:sz w:val="20"/>
          <w:szCs w:val="20"/>
        </w:rPr>
        <w:t xml:space="preserve"> de una forma contextualizada </w:t>
      </w:r>
      <w:r w:rsidRPr="0029350D">
        <w:rPr>
          <w:rFonts w:ascii="Verdana" w:hAnsi="Verdana"/>
          <w:b/>
          <w:sz w:val="20"/>
          <w:szCs w:val="20"/>
        </w:rPr>
        <w:t>(Focus on the topic)</w:t>
      </w:r>
      <w:r w:rsidRPr="0029350D">
        <w:rPr>
          <w:rFonts w:ascii="Verdana" w:hAnsi="Verdana"/>
          <w:sz w:val="20"/>
          <w:szCs w:val="20"/>
        </w:rPr>
        <w:t>: lectura y comentarios sobre una cita y sus autores, pequeños textos, diálogos, escuchas (</w:t>
      </w:r>
      <w:r w:rsidRPr="0029350D">
        <w:rPr>
          <w:rFonts w:ascii="Verdana" w:hAnsi="Verdana"/>
          <w:b/>
          <w:sz w:val="20"/>
          <w:szCs w:val="20"/>
        </w:rPr>
        <w:t>Let’s listen</w:t>
      </w:r>
      <w:r w:rsidRPr="00907C79">
        <w:rPr>
          <w:rFonts w:ascii="Verdana" w:hAnsi="Verdana"/>
          <w:b/>
          <w:sz w:val="20"/>
          <w:szCs w:val="20"/>
        </w:rPr>
        <w:t>!</w:t>
      </w:r>
      <w:r w:rsidRPr="0029350D">
        <w:rPr>
          <w:rFonts w:ascii="Verdana" w:hAnsi="Verdana"/>
          <w:sz w:val="20"/>
          <w:szCs w:val="20"/>
        </w:rPr>
        <w:t>) y comunicación oral de la clase sobre el tema de la unidad (</w:t>
      </w:r>
      <w:r w:rsidRPr="0029350D">
        <w:rPr>
          <w:rFonts w:ascii="Verdana" w:hAnsi="Verdana"/>
          <w:b/>
          <w:sz w:val="20"/>
          <w:szCs w:val="20"/>
        </w:rPr>
        <w:t>Have your say</w:t>
      </w:r>
      <w:r w:rsidRPr="00907C79">
        <w:rPr>
          <w:rFonts w:ascii="Verdana" w:hAnsi="Verdana"/>
          <w:b/>
          <w:sz w:val="20"/>
          <w:szCs w:val="20"/>
        </w:rPr>
        <w:t>!</w:t>
      </w:r>
      <w:r w:rsidRPr="0029350D">
        <w:rPr>
          <w:rFonts w:ascii="Verdana" w:hAnsi="Verdana"/>
          <w:sz w:val="20"/>
          <w:szCs w:val="20"/>
        </w:rPr>
        <w:t>).</w:t>
      </w:r>
    </w:p>
    <w:p w:rsidR="00165A0B" w:rsidRPr="0029350D" w:rsidRDefault="00165A0B" w:rsidP="00A83837">
      <w:pPr>
        <w:widowControl w:val="0"/>
        <w:rPr>
          <w:rFonts w:ascii="Verdana" w:hAnsi="Verdana"/>
          <w:b/>
          <w:color w:val="1F497D"/>
          <w:sz w:val="20"/>
          <w:szCs w:val="20"/>
        </w:rPr>
      </w:pPr>
    </w:p>
    <w:p w:rsidR="00165A0B" w:rsidRPr="0029350D" w:rsidRDefault="00165A0B" w:rsidP="00A83837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Pr="0029350D">
        <w:rPr>
          <w:rFonts w:ascii="Verdana" w:hAnsi="Verdana"/>
          <w:b/>
          <w:sz w:val="20"/>
          <w:szCs w:val="20"/>
        </w:rPr>
        <w:t xml:space="preserve">Lectura de textos de diferente naturaleza </w:t>
      </w:r>
      <w:r w:rsidRPr="0029350D">
        <w:rPr>
          <w:rFonts w:ascii="Verdana" w:hAnsi="Verdana"/>
          <w:sz w:val="20"/>
          <w:szCs w:val="20"/>
        </w:rPr>
        <w:t>y relacionados con el tema de la unidad y comprensión de los mismos;</w:t>
      </w:r>
      <w:r w:rsidRPr="0029350D">
        <w:rPr>
          <w:rFonts w:ascii="Verdana" w:hAnsi="Verdana"/>
          <w:sz w:val="20"/>
        </w:rPr>
        <w:t xml:space="preserve"> información general, específica y detallada </w:t>
      </w:r>
      <w:r w:rsidRPr="0029350D">
        <w:rPr>
          <w:rFonts w:ascii="Verdana" w:hAnsi="Verdana"/>
          <w:b/>
          <w:sz w:val="20"/>
        </w:rPr>
        <w:t>(Reading).</w:t>
      </w:r>
      <w:r w:rsidRPr="0029350D">
        <w:rPr>
          <w:rFonts w:ascii="Verdana" w:hAnsi="Verdana"/>
          <w:sz w:val="20"/>
        </w:rPr>
        <w:t xml:space="preserve"> Apr</w:t>
      </w:r>
      <w:r>
        <w:rPr>
          <w:rFonts w:ascii="Verdana" w:hAnsi="Verdana"/>
          <w:sz w:val="20"/>
        </w:rPr>
        <w:t>end</w:t>
      </w:r>
      <w:r w:rsidRPr="0029350D">
        <w:rPr>
          <w:rFonts w:ascii="Verdana" w:hAnsi="Verdana"/>
          <w:sz w:val="20"/>
        </w:rPr>
        <w:t>izaje y práctica de destrezas de comprensión lectora (</w:t>
      </w:r>
      <w:r w:rsidRPr="0029350D">
        <w:rPr>
          <w:rFonts w:ascii="Verdana" w:hAnsi="Verdana"/>
          <w:b/>
          <w:sz w:val="20"/>
        </w:rPr>
        <w:t xml:space="preserve">Reading Strategies) </w:t>
      </w:r>
      <w:r w:rsidRPr="0029350D">
        <w:rPr>
          <w:rFonts w:ascii="Verdana" w:hAnsi="Verdana"/>
          <w:sz w:val="20"/>
        </w:rPr>
        <w:t>con sus correspondientes ejercicios de práctica</w:t>
      </w:r>
      <w:r w:rsidRPr="0029350D">
        <w:rPr>
          <w:rFonts w:ascii="Verdana" w:hAnsi="Verdana"/>
          <w:b/>
          <w:sz w:val="20"/>
        </w:rPr>
        <w:t xml:space="preserve"> (Action plan!)</w:t>
      </w:r>
      <w:r w:rsidRPr="0029350D">
        <w:rPr>
          <w:rFonts w:ascii="Verdana" w:hAnsi="Verdana"/>
          <w:sz w:val="20"/>
        </w:rPr>
        <w:t xml:space="preserve">. </w:t>
      </w:r>
      <w:r w:rsidRPr="0029350D">
        <w:rPr>
          <w:rFonts w:ascii="Verdana" w:hAnsi="Verdana"/>
          <w:sz w:val="20"/>
          <w:szCs w:val="20"/>
        </w:rPr>
        <w:t>Actividades de comprensión lectora con ejercicios siempre constantes que ayudan y mejoran este objetivo (</w:t>
      </w:r>
      <w:r w:rsidRPr="0029350D">
        <w:rPr>
          <w:rFonts w:ascii="Verdana" w:hAnsi="Verdana"/>
          <w:b/>
          <w:sz w:val="20"/>
          <w:szCs w:val="20"/>
        </w:rPr>
        <w:t>Language in context</w:t>
      </w:r>
      <w:r w:rsidRPr="0029350D">
        <w:rPr>
          <w:rFonts w:ascii="Verdana" w:hAnsi="Verdana"/>
          <w:sz w:val="20"/>
          <w:szCs w:val="20"/>
        </w:rPr>
        <w:t>: False fri</w:t>
      </w:r>
      <w:r>
        <w:rPr>
          <w:rFonts w:ascii="Verdana" w:hAnsi="Verdana"/>
          <w:sz w:val="20"/>
          <w:szCs w:val="20"/>
        </w:rPr>
        <w:t>end</w:t>
      </w:r>
      <w:r w:rsidRPr="0029350D">
        <w:rPr>
          <w:rFonts w:ascii="Verdana" w:hAnsi="Verdana"/>
          <w:sz w:val="20"/>
          <w:szCs w:val="20"/>
        </w:rPr>
        <w:t>s, Words in the text preview, Grammar preview).</w:t>
      </w:r>
    </w:p>
    <w:p w:rsidR="00165A0B" w:rsidRPr="0029350D" w:rsidRDefault="00165A0B" w:rsidP="00E823D5">
      <w:pPr>
        <w:autoSpaceDE w:val="0"/>
        <w:autoSpaceDN w:val="0"/>
        <w:ind w:left="426"/>
        <w:rPr>
          <w:rFonts w:ascii="Verdana" w:hAnsi="Verdana"/>
          <w:sz w:val="20"/>
          <w:szCs w:val="20"/>
        </w:rPr>
      </w:pPr>
    </w:p>
    <w:p w:rsidR="00165A0B" w:rsidRPr="0029350D" w:rsidRDefault="00165A0B" w:rsidP="00D43A87">
      <w:pPr>
        <w:autoSpaceDE w:val="0"/>
        <w:autoSpaceDN w:val="0"/>
        <w:ind w:left="360" w:hanging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Esta sección de comprensión escrita se refuerza y amplia con ejercicios en:</w:t>
      </w:r>
    </w:p>
    <w:p w:rsidR="00165A0B" w:rsidRPr="0029350D" w:rsidRDefault="00165A0B" w:rsidP="00AB1BBF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29350D">
        <w:rPr>
          <w:rFonts w:ascii="Verdana" w:hAnsi="Verdana" w:cs="Arial"/>
          <w:b/>
          <w:bCs/>
          <w:sz w:val="20"/>
          <w:szCs w:val="20"/>
          <w:u w:val="single"/>
        </w:rPr>
        <w:t>Actividades de refuerzo</w:t>
      </w:r>
    </w:p>
    <w:p w:rsidR="00165A0B" w:rsidRPr="0029350D" w:rsidRDefault="00165A0B" w:rsidP="00AB1BBF">
      <w:pPr>
        <w:pStyle w:val="ProgPunto"/>
        <w:numPr>
          <w:ilvl w:val="0"/>
          <w:numId w:val="0"/>
        </w:numPr>
        <w:rPr>
          <w:b/>
          <w:bCs/>
          <w:lang w:val="en-GB"/>
        </w:rPr>
      </w:pPr>
      <w:r>
        <w:rPr>
          <w:b/>
          <w:bCs/>
          <w:lang w:val="en-GB"/>
        </w:rPr>
        <w:t>Students’</w:t>
      </w:r>
      <w:r w:rsidRPr="0029350D">
        <w:rPr>
          <w:b/>
          <w:bCs/>
          <w:lang w:val="en-GB"/>
        </w:rPr>
        <w:t xml:space="preserve"> Book</w:t>
      </w:r>
    </w:p>
    <w:p w:rsidR="00165A0B" w:rsidRPr="0029350D" w:rsidRDefault="00165A0B" w:rsidP="003C4AC1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Dictionary Skills</w:t>
      </w:r>
    </w:p>
    <w:p w:rsidR="00165A0B" w:rsidRPr="00910A17" w:rsidRDefault="00165A0B" w:rsidP="00910A17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Reading strategy extra practice</w:t>
      </w:r>
    </w:p>
    <w:p w:rsidR="00165A0B" w:rsidRPr="0029350D" w:rsidRDefault="00165A0B" w:rsidP="003C4AC1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s-ES"/>
        </w:rPr>
      </w:pPr>
      <w:r w:rsidRPr="0029350D">
        <w:rPr>
          <w:bCs/>
          <w:lang w:val="es-ES"/>
        </w:rPr>
        <w:t>Active Teach</w:t>
      </w:r>
    </w:p>
    <w:p w:rsidR="00165A0B" w:rsidRPr="0029350D" w:rsidRDefault="00165A0B" w:rsidP="00AB1BBF">
      <w:pPr>
        <w:pStyle w:val="ProgPunto"/>
        <w:numPr>
          <w:ilvl w:val="0"/>
          <w:numId w:val="0"/>
        </w:numPr>
        <w:tabs>
          <w:tab w:val="num" w:pos="426"/>
        </w:tabs>
        <w:ind w:left="426" w:hanging="426"/>
        <w:rPr>
          <w:b/>
        </w:rPr>
      </w:pPr>
      <w:r>
        <w:rPr>
          <w:b/>
        </w:rPr>
        <w:t>Workbook</w:t>
      </w:r>
    </w:p>
    <w:p w:rsidR="00165A0B" w:rsidRDefault="00165A0B" w:rsidP="003C4AC1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Reading </w:t>
      </w:r>
    </w:p>
    <w:p w:rsidR="00165A0B" w:rsidRPr="00910A17" w:rsidRDefault="00165A0B" w:rsidP="003C4AC1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910A17">
        <w:rPr>
          <w:bCs/>
          <w:i/>
        </w:rPr>
        <w:t>C</w:t>
      </w:r>
      <w:r w:rsidRPr="00910A17">
        <w:t xml:space="preserve">onsulta </w:t>
      </w:r>
      <w:r w:rsidRPr="00910A17">
        <w:rPr>
          <w:bCs/>
          <w:lang w:val="en-GB"/>
        </w:rPr>
        <w:t>MyEnglishLab (Workbook online)</w:t>
      </w:r>
    </w:p>
    <w:p w:rsidR="00165A0B" w:rsidRPr="0029350D" w:rsidRDefault="00165A0B" w:rsidP="004E6A42">
      <w:pPr>
        <w:ind w:left="567"/>
        <w:rPr>
          <w:rFonts w:ascii="Verdana" w:hAnsi="Verdana" w:cs="Arial"/>
          <w:b/>
          <w:bCs/>
          <w:sz w:val="20"/>
          <w:szCs w:val="20"/>
        </w:rPr>
      </w:pPr>
    </w:p>
    <w:p w:rsidR="00165A0B" w:rsidRPr="0029350D" w:rsidRDefault="00165A0B" w:rsidP="00AB1BBF">
      <w:pPr>
        <w:rPr>
          <w:rFonts w:ascii="Verdana" w:hAnsi="Verdana" w:cs="Arial"/>
          <w:b/>
          <w:bCs/>
          <w:sz w:val="20"/>
          <w:szCs w:val="20"/>
          <w:u w:val="single"/>
          <w:lang w:val="en-US"/>
        </w:rPr>
      </w:pPr>
      <w:r w:rsidRPr="0029350D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>Actividades de ampliación</w:t>
      </w:r>
    </w:p>
    <w:p w:rsidR="00165A0B" w:rsidRPr="0029350D" w:rsidRDefault="00165A0B" w:rsidP="00AB1BBF">
      <w:pPr>
        <w:pStyle w:val="ProgPunto"/>
        <w:numPr>
          <w:ilvl w:val="0"/>
          <w:numId w:val="0"/>
        </w:numPr>
        <w:rPr>
          <w:b/>
          <w:bCs/>
          <w:lang w:val="en-GB"/>
        </w:rPr>
      </w:pPr>
      <w:r>
        <w:rPr>
          <w:b/>
          <w:bCs/>
          <w:lang w:val="en-GB"/>
        </w:rPr>
        <w:t>Students’</w:t>
      </w:r>
      <w:r w:rsidRPr="0029350D">
        <w:rPr>
          <w:b/>
          <w:bCs/>
          <w:lang w:val="en-GB"/>
        </w:rPr>
        <w:t xml:space="preserve"> Book</w:t>
      </w:r>
    </w:p>
    <w:p w:rsidR="00165A0B" w:rsidRDefault="00165A0B" w:rsidP="003C4AC1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s-ES"/>
        </w:rPr>
      </w:pPr>
      <w:r w:rsidRPr="0029350D">
        <w:rPr>
          <w:bCs/>
          <w:lang w:val="es-ES"/>
        </w:rPr>
        <w:t>Páginas web recom</w:t>
      </w:r>
      <w:r>
        <w:rPr>
          <w:bCs/>
          <w:lang w:val="es-ES"/>
        </w:rPr>
        <w:t>end</w:t>
      </w:r>
      <w:r w:rsidRPr="0029350D">
        <w:rPr>
          <w:bCs/>
          <w:lang w:val="es-ES"/>
        </w:rPr>
        <w:t>adas para ampliar información sobre el tema de la unidad.</w:t>
      </w:r>
    </w:p>
    <w:p w:rsidR="00165A0B" w:rsidRPr="003C4AC1" w:rsidRDefault="00165A0B" w:rsidP="003C4AC1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s-ES"/>
        </w:rPr>
      </w:pPr>
      <w:r w:rsidRPr="003C4AC1">
        <w:rPr>
          <w:bCs/>
          <w:lang w:val="es-ES"/>
        </w:rPr>
        <w:t>Online Skills para cada unidad.</w:t>
      </w:r>
    </w:p>
    <w:p w:rsidR="00165A0B" w:rsidRDefault="00165A0B" w:rsidP="00AB1BBF">
      <w:pPr>
        <w:widowControl w:val="0"/>
        <w:rPr>
          <w:rFonts w:ascii="Verdana" w:hAnsi="Verdana" w:cs="Arial"/>
          <w:sz w:val="20"/>
          <w:szCs w:val="20"/>
          <w:lang w:val="en-US"/>
        </w:rPr>
      </w:pPr>
      <w:r w:rsidRPr="0029350D">
        <w:rPr>
          <w:rFonts w:ascii="Verdana" w:hAnsi="Verdana" w:cs="Arial"/>
          <w:b/>
          <w:sz w:val="20"/>
          <w:szCs w:val="20"/>
          <w:lang w:val="en-US"/>
        </w:rPr>
        <w:t>Teacher’s Guide</w:t>
      </w:r>
    </w:p>
    <w:p w:rsidR="00165A0B" w:rsidRPr="00753908" w:rsidRDefault="00165A0B" w:rsidP="007649F5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</w:rPr>
      </w:pPr>
      <w:r w:rsidRPr="0029350D">
        <w:rPr>
          <w:rFonts w:cs="Arial"/>
        </w:rPr>
        <w:t xml:space="preserve"> </w:t>
      </w:r>
      <w:r w:rsidRPr="00753908">
        <w:rPr>
          <w:bCs/>
        </w:rPr>
        <w:t>Background information, Quote information, Optional activities, Additional activities, Extra help, Extra challenge, Optional exercises, Tips.</w:t>
      </w:r>
    </w:p>
    <w:p w:rsidR="00165A0B" w:rsidRPr="0029350D" w:rsidRDefault="00165A0B" w:rsidP="00AB1BBF">
      <w:pPr>
        <w:widowControl w:val="0"/>
        <w:rPr>
          <w:rFonts w:ascii="Verdana" w:hAnsi="Verdana" w:cs="Arial"/>
          <w:b/>
          <w:bCs/>
          <w:sz w:val="20"/>
          <w:szCs w:val="20"/>
          <w:lang w:val="en-GB"/>
        </w:rPr>
      </w:pPr>
      <w:r>
        <w:rPr>
          <w:rFonts w:ascii="Verdana" w:hAnsi="Verdana" w:cs="Arial"/>
          <w:b/>
          <w:bCs/>
          <w:sz w:val="20"/>
          <w:szCs w:val="20"/>
          <w:lang w:val="en-GB"/>
        </w:rPr>
        <w:t>Teacher’s Resource File</w:t>
      </w:r>
      <w:r w:rsidRPr="0029350D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</w:p>
    <w:p w:rsidR="00165A0B" w:rsidRPr="0029350D" w:rsidRDefault="00165A0B" w:rsidP="007E77E2">
      <w:pPr>
        <w:widowControl w:val="0"/>
        <w:numPr>
          <w:ilvl w:val="0"/>
          <w:numId w:val="36"/>
        </w:numPr>
        <w:ind w:left="709" w:hanging="283"/>
        <w:rPr>
          <w:rFonts w:ascii="Verdana" w:hAnsi="Verdana"/>
          <w:sz w:val="20"/>
          <w:szCs w:val="20"/>
          <w:lang w:val="en-US"/>
        </w:rPr>
      </w:pPr>
      <w:r w:rsidRPr="0029350D">
        <w:rPr>
          <w:rFonts w:ascii="Verdana" w:hAnsi="Verdana" w:cs="Arial"/>
          <w:bCs/>
          <w:sz w:val="20"/>
          <w:szCs w:val="20"/>
          <w:lang w:val="en-GB"/>
        </w:rPr>
        <w:t xml:space="preserve">Extra Reading Practice </w:t>
      </w:r>
    </w:p>
    <w:p w:rsidR="00165A0B" w:rsidRPr="0029350D" w:rsidRDefault="00165A0B" w:rsidP="00AB1BBF">
      <w:pPr>
        <w:widowControl w:val="0"/>
        <w:rPr>
          <w:rFonts w:ascii="Verdana" w:hAnsi="Verdana" w:cs="Arial"/>
          <w:bCs/>
          <w:sz w:val="20"/>
          <w:szCs w:val="20"/>
        </w:rPr>
      </w:pPr>
      <w:r w:rsidRPr="0029350D">
        <w:rPr>
          <w:rFonts w:ascii="Verdana" w:hAnsi="Verdana" w:cs="Arial"/>
          <w:b/>
          <w:bCs/>
          <w:sz w:val="20"/>
          <w:szCs w:val="20"/>
        </w:rPr>
        <w:t>Workbook</w:t>
      </w:r>
    </w:p>
    <w:p w:rsidR="00165A0B" w:rsidRPr="0029350D" w:rsidRDefault="00165A0B" w:rsidP="00E21216">
      <w:pPr>
        <w:pStyle w:val="ProgPunto"/>
        <w:numPr>
          <w:ilvl w:val="1"/>
          <w:numId w:val="22"/>
        </w:numPr>
        <w:ind w:left="709" w:hanging="283"/>
      </w:pPr>
      <w:r w:rsidRPr="0029350D">
        <w:t>Reading ext</w:t>
      </w:r>
      <w:r>
        <w:t>end</w:t>
      </w:r>
      <w:r w:rsidRPr="0029350D">
        <w:t>ed-Exercises</w:t>
      </w:r>
    </w:p>
    <w:p w:rsidR="00165A0B" w:rsidRPr="0029350D" w:rsidRDefault="00165A0B" w:rsidP="00E21216">
      <w:pPr>
        <w:pStyle w:val="ProgPunto"/>
        <w:numPr>
          <w:ilvl w:val="1"/>
          <w:numId w:val="22"/>
        </w:numPr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Reading strategy practice</w:t>
      </w:r>
    </w:p>
    <w:p w:rsidR="00165A0B" w:rsidRPr="0029350D" w:rsidRDefault="00165A0B" w:rsidP="00AD6A8E">
      <w:pPr>
        <w:widowControl w:val="0"/>
        <w:ind w:left="360"/>
        <w:rPr>
          <w:rFonts w:ascii="Verdana" w:hAnsi="Verdana"/>
          <w:b/>
          <w:color w:val="1F497D"/>
          <w:sz w:val="20"/>
          <w:szCs w:val="20"/>
        </w:rPr>
      </w:pPr>
    </w:p>
    <w:p w:rsidR="00165A0B" w:rsidRPr="0029350D" w:rsidRDefault="00165A0B" w:rsidP="00A83837">
      <w:pPr>
        <w:pStyle w:val="Contenidoseccin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3.</w:t>
      </w:r>
      <w:r w:rsidRPr="0029350D">
        <w:rPr>
          <w:rFonts w:ascii="Verdana" w:hAnsi="Verdana"/>
          <w:b/>
          <w:sz w:val="20"/>
        </w:rPr>
        <w:t xml:space="preserve"> Presentación y práctica de gramática </w:t>
      </w:r>
      <w:r w:rsidRPr="0029350D">
        <w:rPr>
          <w:rFonts w:ascii="Verdana" w:hAnsi="Verdana"/>
          <w:sz w:val="20"/>
        </w:rPr>
        <w:t xml:space="preserve">a través de diferentes ejercicios que sirven al alumno para conocer y utilizar correctamente estructuras gramaticales complejas y funciones necesarias para lograr comunicarse con corrección, por ejemplo: </w:t>
      </w:r>
      <w:r w:rsidRPr="0029350D">
        <w:rPr>
          <w:rFonts w:ascii="Verdana" w:hAnsi="Verdana"/>
          <w:b/>
          <w:sz w:val="20"/>
        </w:rPr>
        <w:t xml:space="preserve">Have your say! </w:t>
      </w:r>
      <w:r w:rsidRPr="0029350D">
        <w:rPr>
          <w:rFonts w:ascii="Verdana" w:hAnsi="Verdana"/>
          <w:sz w:val="20"/>
        </w:rPr>
        <w:t>y</w:t>
      </w:r>
      <w:r w:rsidRPr="0029350D">
        <w:rPr>
          <w:rFonts w:ascii="Verdana" w:hAnsi="Verdana"/>
          <w:b/>
          <w:sz w:val="20"/>
        </w:rPr>
        <w:t xml:space="preserve"> Let’s listen!</w:t>
      </w:r>
      <w:r w:rsidRPr="0029350D">
        <w:rPr>
          <w:rFonts w:ascii="Verdana" w:hAnsi="Verdana"/>
          <w:sz w:val="20"/>
        </w:rPr>
        <w:t>. La lección finaliza con una práctica de la gramática de la unidad en contextos reales de comunicación (</w:t>
      </w:r>
      <w:r w:rsidRPr="0029350D">
        <w:rPr>
          <w:rFonts w:ascii="Verdana" w:hAnsi="Verdana"/>
          <w:b/>
          <w:sz w:val="20"/>
        </w:rPr>
        <w:t>Round-up</w:t>
      </w:r>
      <w:r w:rsidRPr="00EF2553">
        <w:rPr>
          <w:rFonts w:ascii="Verdana" w:hAnsi="Verdana"/>
          <w:sz w:val="20"/>
        </w:rPr>
        <w:t>)</w:t>
      </w:r>
      <w:r w:rsidRPr="0029350D">
        <w:rPr>
          <w:rFonts w:ascii="Verdana" w:hAnsi="Verdana"/>
          <w:sz w:val="20"/>
        </w:rPr>
        <w:t>.</w:t>
      </w:r>
    </w:p>
    <w:p w:rsidR="00165A0B" w:rsidRPr="0029350D" w:rsidRDefault="00165A0B" w:rsidP="00B44F6C">
      <w:pPr>
        <w:autoSpaceDE w:val="0"/>
        <w:autoSpaceDN w:val="0"/>
        <w:ind w:left="426"/>
        <w:rPr>
          <w:rFonts w:ascii="Verdana" w:hAnsi="Verdana"/>
          <w:color w:val="1F497D"/>
          <w:sz w:val="20"/>
          <w:szCs w:val="20"/>
        </w:rPr>
      </w:pPr>
    </w:p>
    <w:p w:rsidR="00165A0B" w:rsidRDefault="00165A0B" w:rsidP="007C09C3">
      <w:pPr>
        <w:autoSpaceDE w:val="0"/>
        <w:autoSpaceDN w:val="0"/>
        <w:ind w:left="360" w:hanging="360"/>
        <w:rPr>
          <w:rFonts w:ascii="Verdana" w:hAnsi="Verdana"/>
          <w:sz w:val="20"/>
          <w:szCs w:val="20"/>
        </w:rPr>
      </w:pPr>
    </w:p>
    <w:p w:rsidR="00165A0B" w:rsidRDefault="00165A0B" w:rsidP="007C09C3">
      <w:pPr>
        <w:autoSpaceDE w:val="0"/>
        <w:autoSpaceDN w:val="0"/>
        <w:ind w:left="360" w:hanging="360"/>
        <w:rPr>
          <w:rFonts w:ascii="Verdana" w:hAnsi="Verdana"/>
          <w:sz w:val="20"/>
          <w:szCs w:val="20"/>
        </w:rPr>
      </w:pPr>
    </w:p>
    <w:p w:rsidR="00165A0B" w:rsidRPr="0029350D" w:rsidRDefault="00165A0B" w:rsidP="007C09C3">
      <w:pPr>
        <w:autoSpaceDE w:val="0"/>
        <w:autoSpaceDN w:val="0"/>
        <w:ind w:left="360" w:hanging="360"/>
        <w:rPr>
          <w:rFonts w:ascii="Verdana" w:hAnsi="Verdana"/>
          <w:sz w:val="20"/>
          <w:szCs w:val="20"/>
        </w:rPr>
      </w:pPr>
    </w:p>
    <w:p w:rsidR="00165A0B" w:rsidRPr="0029350D" w:rsidRDefault="00165A0B" w:rsidP="007C09C3">
      <w:pPr>
        <w:autoSpaceDE w:val="0"/>
        <w:autoSpaceDN w:val="0"/>
        <w:ind w:left="360" w:hanging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Esta sección de gramática se refuerza y amplia con ejercicios en:</w:t>
      </w:r>
    </w:p>
    <w:p w:rsidR="00165A0B" w:rsidRPr="0029350D" w:rsidRDefault="00165A0B" w:rsidP="008606EA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refuerzo</w:t>
      </w:r>
    </w:p>
    <w:p w:rsidR="00165A0B" w:rsidRPr="0029350D" w:rsidRDefault="00165A0B" w:rsidP="00910A17">
      <w:pPr>
        <w:pStyle w:val="ProgPunto"/>
        <w:tabs>
          <w:tab w:val="clear" w:pos="2340"/>
          <w:tab w:val="num" w:pos="426"/>
        </w:tabs>
        <w:ind w:left="426" w:hanging="426"/>
        <w:rPr>
          <w:b/>
          <w:bCs/>
          <w:lang w:val="en-GB"/>
        </w:rPr>
      </w:pPr>
      <w:r>
        <w:rPr>
          <w:b/>
          <w:bCs/>
          <w:lang w:val="en-GB"/>
        </w:rPr>
        <w:t>Students’</w:t>
      </w:r>
      <w:r w:rsidRPr="0029350D">
        <w:rPr>
          <w:b/>
          <w:bCs/>
          <w:lang w:val="en-GB"/>
        </w:rPr>
        <w:t xml:space="preserve"> Book</w:t>
      </w:r>
    </w:p>
    <w:p w:rsidR="00165A0B" w:rsidRPr="00910A17" w:rsidRDefault="00165A0B" w:rsidP="00910A17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Grammar reference</w:t>
      </w:r>
      <w:r w:rsidRPr="00910A17">
        <w:rPr>
          <w:lang w:val="es-ES"/>
        </w:rPr>
        <w:t xml:space="preserve"> </w:t>
      </w:r>
    </w:p>
    <w:p w:rsidR="00165A0B" w:rsidRPr="0029350D" w:rsidRDefault="00165A0B" w:rsidP="00504E67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lang w:val="es-ES"/>
        </w:rPr>
      </w:pPr>
      <w:r w:rsidRPr="0029350D">
        <w:rPr>
          <w:lang w:val="es-ES"/>
        </w:rPr>
        <w:t>Active Teach</w:t>
      </w:r>
    </w:p>
    <w:p w:rsidR="00165A0B" w:rsidRPr="0029350D" w:rsidRDefault="00165A0B" w:rsidP="007E77E2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 w:rsidRPr="0029350D">
        <w:rPr>
          <w:b/>
        </w:rPr>
        <w:t>Workbook</w:t>
      </w:r>
    </w:p>
    <w:p w:rsidR="00165A0B" w:rsidRPr="0029350D" w:rsidRDefault="00165A0B" w:rsidP="00504E67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>
        <w:rPr>
          <w:bCs/>
          <w:lang w:val="en-GB"/>
        </w:rPr>
        <w:t>Ejercicios de cada unidad</w:t>
      </w:r>
    </w:p>
    <w:p w:rsidR="00165A0B" w:rsidRPr="0029350D" w:rsidRDefault="00165A0B" w:rsidP="00504E67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App</w:t>
      </w:r>
      <w:r>
        <w:rPr>
          <w:bCs/>
          <w:lang w:val="en-GB"/>
        </w:rPr>
        <w:t>end</w:t>
      </w:r>
      <w:r w:rsidRPr="0029350D">
        <w:rPr>
          <w:bCs/>
          <w:lang w:val="en-GB"/>
        </w:rPr>
        <w:t xml:space="preserve">ix-Grammar </w:t>
      </w:r>
      <w:r>
        <w:rPr>
          <w:bCs/>
          <w:lang w:val="en-GB"/>
        </w:rPr>
        <w:t>reference</w:t>
      </w:r>
    </w:p>
    <w:p w:rsidR="00165A0B" w:rsidRPr="0029350D" w:rsidRDefault="00165A0B" w:rsidP="00504E67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App</w:t>
      </w:r>
      <w:r>
        <w:rPr>
          <w:bCs/>
          <w:lang w:val="en-GB"/>
        </w:rPr>
        <w:t>end</w:t>
      </w:r>
      <w:r w:rsidRPr="0029350D">
        <w:rPr>
          <w:bCs/>
          <w:lang w:val="en-GB"/>
        </w:rPr>
        <w:t xml:space="preserve">ix Wordlist </w:t>
      </w:r>
    </w:p>
    <w:p w:rsidR="00165A0B" w:rsidRDefault="00165A0B" w:rsidP="00504E67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Irregular verbs </w:t>
      </w:r>
    </w:p>
    <w:p w:rsidR="00165A0B" w:rsidRPr="00910A17" w:rsidRDefault="00165A0B" w:rsidP="00504E67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910A17">
        <w:rPr>
          <w:bCs/>
          <w:i/>
        </w:rPr>
        <w:t>C</w:t>
      </w:r>
      <w:r w:rsidRPr="00910A17">
        <w:t xml:space="preserve">onsulta </w:t>
      </w:r>
      <w:r w:rsidRPr="00910A17">
        <w:rPr>
          <w:bCs/>
          <w:lang w:val="en-GB"/>
        </w:rPr>
        <w:t>MyEnglishLab (Workbook online)</w:t>
      </w:r>
    </w:p>
    <w:p w:rsidR="00165A0B" w:rsidRPr="0029350D" w:rsidRDefault="00165A0B" w:rsidP="00C7327C">
      <w:pPr>
        <w:rPr>
          <w:rFonts w:ascii="Verdana" w:hAnsi="Verdana"/>
          <w:b/>
          <w:color w:val="1F497D"/>
          <w:sz w:val="20"/>
          <w:szCs w:val="20"/>
          <w:lang w:val="en-US"/>
        </w:rPr>
      </w:pPr>
    </w:p>
    <w:p w:rsidR="00165A0B" w:rsidRPr="0029350D" w:rsidRDefault="00165A0B" w:rsidP="00C7327C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ampliación</w:t>
      </w:r>
    </w:p>
    <w:p w:rsidR="00165A0B" w:rsidRPr="007649F5" w:rsidRDefault="00165A0B" w:rsidP="007649F5">
      <w:pPr>
        <w:pStyle w:val="ProgPunto"/>
        <w:tabs>
          <w:tab w:val="clear" w:pos="2340"/>
          <w:tab w:val="num" w:pos="426"/>
        </w:tabs>
        <w:ind w:left="426" w:hanging="426"/>
        <w:rPr>
          <w:bCs/>
          <w:lang w:val="en-GB"/>
        </w:rPr>
      </w:pPr>
      <w:r w:rsidRPr="0029350D">
        <w:rPr>
          <w:b/>
        </w:rPr>
        <w:t>Teacher’s Guide</w:t>
      </w:r>
    </w:p>
    <w:p w:rsidR="00165A0B" w:rsidRPr="0029350D" w:rsidRDefault="00165A0B" w:rsidP="007649F5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t xml:space="preserve"> </w:t>
      </w:r>
      <w:r w:rsidRPr="007649F5">
        <w:rPr>
          <w:bCs/>
          <w:lang w:val="en-GB"/>
        </w:rPr>
        <w:t>Optional activities, Additional activities, Extra help, Extra challenge, Optional exercises, Tips.</w:t>
      </w:r>
    </w:p>
    <w:p w:rsidR="00165A0B" w:rsidRPr="0029350D" w:rsidRDefault="00165A0B" w:rsidP="007649F5">
      <w:pPr>
        <w:pStyle w:val="ProgPunto"/>
        <w:tabs>
          <w:tab w:val="clear" w:pos="2340"/>
          <w:tab w:val="num" w:pos="426"/>
        </w:tabs>
        <w:ind w:left="426" w:hanging="426"/>
        <w:rPr>
          <w:bCs/>
          <w:lang w:val="en-GB"/>
        </w:rPr>
      </w:pPr>
      <w:r w:rsidRPr="0029350D">
        <w:rPr>
          <w:b/>
          <w:bCs/>
          <w:lang w:val="en-GB"/>
        </w:rPr>
        <w:t>Teacher’s Resource File</w:t>
      </w:r>
      <w:r w:rsidRPr="0029350D">
        <w:rPr>
          <w:bCs/>
          <w:lang w:val="en-GB"/>
        </w:rPr>
        <w:t xml:space="preserve">: </w:t>
      </w:r>
    </w:p>
    <w:p w:rsidR="00165A0B" w:rsidRPr="0029350D" w:rsidRDefault="00165A0B" w:rsidP="00C7327C">
      <w:pPr>
        <w:pStyle w:val="Progguin"/>
        <w:rPr>
          <w:lang w:val="en-GB"/>
        </w:rPr>
      </w:pPr>
      <w:r w:rsidRPr="0029350D">
        <w:rPr>
          <w:lang w:val="en-GB"/>
        </w:rPr>
        <w:t>Grammar Worksheets A y B</w:t>
      </w:r>
    </w:p>
    <w:p w:rsidR="00165A0B" w:rsidRPr="0029350D" w:rsidRDefault="00165A0B" w:rsidP="007E77E2">
      <w:pPr>
        <w:pStyle w:val="Progguin"/>
        <w:numPr>
          <w:ilvl w:val="0"/>
          <w:numId w:val="37"/>
        </w:numPr>
        <w:ind w:left="426" w:hanging="426"/>
        <w:rPr>
          <w:b/>
        </w:rPr>
      </w:pPr>
      <w:r w:rsidRPr="0029350D">
        <w:rPr>
          <w:b/>
        </w:rPr>
        <w:t>Workbook</w:t>
      </w:r>
    </w:p>
    <w:p w:rsidR="00165A0B" w:rsidRPr="0029350D" w:rsidRDefault="00165A0B" w:rsidP="00950803">
      <w:pPr>
        <w:pStyle w:val="Progguin"/>
      </w:pPr>
      <w:r w:rsidRPr="0029350D">
        <w:t xml:space="preserve">Strategy crammer-Grammar </w:t>
      </w:r>
    </w:p>
    <w:p w:rsidR="00165A0B" w:rsidRPr="0029350D" w:rsidRDefault="00165A0B" w:rsidP="00D43A87">
      <w:pPr>
        <w:widowControl w:val="0"/>
        <w:rPr>
          <w:rFonts w:ascii="Verdana" w:hAnsi="Verdana"/>
          <w:b/>
          <w:sz w:val="20"/>
          <w:szCs w:val="20"/>
          <w:lang w:val="en-US"/>
        </w:rPr>
      </w:pPr>
    </w:p>
    <w:p w:rsidR="00165A0B" w:rsidRPr="0029350D" w:rsidRDefault="00165A0B" w:rsidP="00A83837">
      <w:pPr>
        <w:pStyle w:val="Contenidoseccin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4. </w:t>
      </w:r>
      <w:r w:rsidRPr="0029350D">
        <w:rPr>
          <w:rFonts w:ascii="Verdana" w:hAnsi="Verdana"/>
          <w:b/>
          <w:sz w:val="20"/>
        </w:rPr>
        <w:t>Revisión del vocabulario clave de la unidad (Topic vocabulary review)</w:t>
      </w:r>
      <w:r w:rsidRPr="0029350D">
        <w:rPr>
          <w:rFonts w:ascii="Verdana" w:hAnsi="Verdana"/>
        </w:rPr>
        <w:t xml:space="preserve"> </w:t>
      </w:r>
      <w:r w:rsidRPr="0029350D">
        <w:rPr>
          <w:rFonts w:ascii="Verdana" w:hAnsi="Verdana"/>
          <w:sz w:val="20"/>
        </w:rPr>
        <w:t xml:space="preserve">y presentación y práctica del vocabulario y gramática mediante ejercicios: </w:t>
      </w:r>
      <w:r w:rsidRPr="0029350D">
        <w:rPr>
          <w:rFonts w:ascii="Verdana" w:hAnsi="Verdana"/>
          <w:b/>
          <w:sz w:val="20"/>
        </w:rPr>
        <w:t>Words in the text</w:t>
      </w:r>
      <w:r w:rsidRPr="00E26034">
        <w:rPr>
          <w:rFonts w:ascii="Verdana" w:hAnsi="Verdana"/>
          <w:sz w:val="20"/>
        </w:rPr>
        <w:t>.</w:t>
      </w:r>
      <w:r w:rsidRPr="0029350D">
        <w:rPr>
          <w:rFonts w:ascii="Verdana" w:hAnsi="Verdana"/>
          <w:b/>
          <w:sz w:val="20"/>
        </w:rPr>
        <w:t xml:space="preserve"> </w:t>
      </w:r>
      <w:r w:rsidRPr="0029350D">
        <w:rPr>
          <w:rFonts w:ascii="Verdana" w:hAnsi="Verdana"/>
          <w:sz w:val="20"/>
        </w:rPr>
        <w:t>La lección finaliza también con una</w:t>
      </w:r>
      <w:r w:rsidRPr="0029350D">
        <w:rPr>
          <w:rFonts w:ascii="Verdana" w:hAnsi="Verdana"/>
          <w:b/>
          <w:sz w:val="20"/>
        </w:rPr>
        <w:t xml:space="preserve"> </w:t>
      </w:r>
      <w:r w:rsidRPr="0029350D">
        <w:rPr>
          <w:rFonts w:ascii="Verdana" w:hAnsi="Verdana"/>
          <w:sz w:val="20"/>
        </w:rPr>
        <w:t>práctica del vocabulario y la gramática de la unidad en contextos reales de comunicación (</w:t>
      </w:r>
      <w:r w:rsidRPr="0029350D">
        <w:rPr>
          <w:rFonts w:ascii="Verdana" w:hAnsi="Verdana"/>
          <w:b/>
          <w:sz w:val="20"/>
        </w:rPr>
        <w:t>Round-up</w:t>
      </w:r>
      <w:r w:rsidRPr="0029350D">
        <w:rPr>
          <w:rFonts w:ascii="Verdana" w:hAnsi="Verdana"/>
          <w:sz w:val="20"/>
        </w:rPr>
        <w:t>).</w:t>
      </w:r>
    </w:p>
    <w:p w:rsidR="00165A0B" w:rsidRPr="0029350D" w:rsidRDefault="00165A0B" w:rsidP="00AD6A8E">
      <w:pPr>
        <w:widowControl w:val="0"/>
        <w:ind w:left="360"/>
        <w:rPr>
          <w:rFonts w:ascii="Verdana" w:hAnsi="Verdana"/>
          <w:b/>
          <w:sz w:val="20"/>
          <w:szCs w:val="20"/>
        </w:rPr>
      </w:pPr>
    </w:p>
    <w:p w:rsidR="00165A0B" w:rsidRPr="0029350D" w:rsidRDefault="00165A0B" w:rsidP="00D43A87">
      <w:pPr>
        <w:autoSpaceDE w:val="0"/>
        <w:autoSpaceDN w:val="0"/>
        <w:ind w:left="360" w:hanging="36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Esta sección de vocabulario y gramática se refuerza y amplia con ejercicios en:</w:t>
      </w:r>
    </w:p>
    <w:p w:rsidR="00165A0B" w:rsidRPr="0029350D" w:rsidRDefault="00165A0B" w:rsidP="008606EA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refuerzo</w:t>
      </w:r>
    </w:p>
    <w:p w:rsidR="00165A0B" w:rsidRPr="007649F5" w:rsidRDefault="00165A0B" w:rsidP="007649F5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>
        <w:rPr>
          <w:b/>
        </w:rPr>
        <w:t>Students’</w:t>
      </w:r>
      <w:r w:rsidRPr="007649F5">
        <w:rPr>
          <w:b/>
        </w:rPr>
        <w:t xml:space="preserve"> Book</w:t>
      </w:r>
    </w:p>
    <w:p w:rsidR="00165A0B" w:rsidRPr="0029350D" w:rsidRDefault="00165A0B" w:rsidP="009B7AD2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Wordlist reference</w:t>
      </w:r>
    </w:p>
    <w:p w:rsidR="00165A0B" w:rsidRPr="0029350D" w:rsidRDefault="00165A0B" w:rsidP="009B7AD2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Irregular verbs </w:t>
      </w:r>
    </w:p>
    <w:p w:rsidR="00165A0B" w:rsidRPr="0029350D" w:rsidRDefault="00165A0B" w:rsidP="009B7AD2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Phrasal verbs </w:t>
      </w:r>
    </w:p>
    <w:p w:rsidR="00165A0B" w:rsidRPr="00910A17" w:rsidRDefault="00165A0B" w:rsidP="00910A17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False fri</w:t>
      </w:r>
      <w:r>
        <w:rPr>
          <w:bCs/>
          <w:lang w:val="en-GB"/>
        </w:rPr>
        <w:t>end</w:t>
      </w:r>
      <w:r w:rsidRPr="0029350D">
        <w:rPr>
          <w:bCs/>
          <w:lang w:val="en-GB"/>
        </w:rPr>
        <w:t xml:space="preserve">s </w:t>
      </w:r>
    </w:p>
    <w:p w:rsidR="00165A0B" w:rsidRPr="0029350D" w:rsidRDefault="00165A0B" w:rsidP="009B7AD2">
      <w:pPr>
        <w:pStyle w:val="ProgPunto"/>
        <w:numPr>
          <w:ilvl w:val="1"/>
          <w:numId w:val="20"/>
        </w:numPr>
        <w:tabs>
          <w:tab w:val="clear" w:pos="2340"/>
        </w:tabs>
        <w:ind w:left="709" w:hanging="283"/>
        <w:rPr>
          <w:lang w:val="es-ES"/>
        </w:rPr>
      </w:pPr>
      <w:r w:rsidRPr="0029350D">
        <w:rPr>
          <w:lang w:val="es-ES"/>
        </w:rPr>
        <w:t>Active Teach</w:t>
      </w:r>
    </w:p>
    <w:p w:rsidR="00165A0B" w:rsidRPr="0029350D" w:rsidRDefault="00165A0B" w:rsidP="007E77E2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 w:rsidRPr="0029350D">
        <w:rPr>
          <w:b/>
        </w:rPr>
        <w:t>Workbook</w:t>
      </w:r>
    </w:p>
    <w:p w:rsidR="00165A0B" w:rsidRPr="0029350D" w:rsidRDefault="00165A0B" w:rsidP="009B7AD2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>
        <w:rPr>
          <w:bCs/>
          <w:lang w:val="en-GB"/>
        </w:rPr>
        <w:t>Ejercicios de cada unidad</w:t>
      </w:r>
    </w:p>
    <w:p w:rsidR="00165A0B" w:rsidRPr="0029350D" w:rsidRDefault="00165A0B" w:rsidP="009B7AD2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>App</w:t>
      </w:r>
      <w:r>
        <w:rPr>
          <w:bCs/>
          <w:lang w:val="en-GB"/>
        </w:rPr>
        <w:t>end</w:t>
      </w:r>
      <w:r w:rsidRPr="0029350D">
        <w:rPr>
          <w:bCs/>
          <w:lang w:val="en-GB"/>
        </w:rPr>
        <w:t xml:space="preserve">ix Wordlist </w:t>
      </w:r>
    </w:p>
    <w:p w:rsidR="00165A0B" w:rsidRDefault="00165A0B" w:rsidP="009B7AD2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rPr>
          <w:bCs/>
          <w:lang w:val="en-GB"/>
        </w:rPr>
        <w:t xml:space="preserve">Irregular verbs </w:t>
      </w:r>
    </w:p>
    <w:p w:rsidR="00165A0B" w:rsidRPr="00910A17" w:rsidRDefault="00165A0B" w:rsidP="009B7AD2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910A17">
        <w:rPr>
          <w:bCs/>
          <w:i/>
        </w:rPr>
        <w:t>C</w:t>
      </w:r>
      <w:r w:rsidRPr="00910A17">
        <w:t xml:space="preserve">onsulta </w:t>
      </w:r>
      <w:r w:rsidRPr="00910A17">
        <w:rPr>
          <w:bCs/>
          <w:lang w:val="en-GB"/>
        </w:rPr>
        <w:t>MyEnglishLab (Workbook online)</w:t>
      </w:r>
    </w:p>
    <w:p w:rsidR="00165A0B" w:rsidRPr="0029350D" w:rsidRDefault="00165A0B" w:rsidP="00C7327C">
      <w:pPr>
        <w:rPr>
          <w:rFonts w:ascii="Verdana" w:hAnsi="Verdana"/>
          <w:b/>
          <w:color w:val="1F497D"/>
          <w:sz w:val="20"/>
          <w:szCs w:val="20"/>
          <w:lang w:val="en-US"/>
        </w:rPr>
      </w:pPr>
    </w:p>
    <w:p w:rsidR="00165A0B" w:rsidRPr="0029350D" w:rsidRDefault="00165A0B" w:rsidP="00C7327C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ampliación</w:t>
      </w:r>
    </w:p>
    <w:p w:rsidR="00165A0B" w:rsidRPr="0029350D" w:rsidRDefault="00165A0B" w:rsidP="00910A17">
      <w:pPr>
        <w:pStyle w:val="ProgPunto"/>
        <w:tabs>
          <w:tab w:val="clear" w:pos="2340"/>
          <w:tab w:val="num" w:pos="426"/>
        </w:tabs>
        <w:ind w:left="426" w:hanging="426"/>
        <w:rPr>
          <w:b/>
          <w:bCs/>
          <w:lang w:val="en-GB"/>
        </w:rPr>
      </w:pPr>
      <w:r>
        <w:rPr>
          <w:b/>
          <w:bCs/>
          <w:lang w:val="en-GB"/>
        </w:rPr>
        <w:t>Students’</w:t>
      </w:r>
      <w:r w:rsidRPr="0029350D">
        <w:rPr>
          <w:b/>
          <w:bCs/>
          <w:lang w:val="en-GB"/>
        </w:rPr>
        <w:t xml:space="preserve"> Book</w:t>
      </w:r>
    </w:p>
    <w:p w:rsidR="00165A0B" w:rsidRPr="007649F5" w:rsidRDefault="00165A0B" w:rsidP="00910A17">
      <w:pPr>
        <w:pStyle w:val="ProgPunto"/>
        <w:tabs>
          <w:tab w:val="clear" w:pos="2340"/>
          <w:tab w:val="num" w:pos="426"/>
        </w:tabs>
        <w:ind w:left="426" w:hanging="426"/>
        <w:rPr>
          <w:bCs/>
          <w:lang w:val="en-GB"/>
        </w:rPr>
      </w:pPr>
      <w:r w:rsidRPr="0029350D">
        <w:rPr>
          <w:b/>
        </w:rPr>
        <w:t>Teacher’s Guide</w:t>
      </w:r>
    </w:p>
    <w:p w:rsidR="00165A0B" w:rsidRPr="0029350D" w:rsidRDefault="00165A0B" w:rsidP="007649F5">
      <w:pPr>
        <w:pStyle w:val="ProgPunto"/>
        <w:numPr>
          <w:ilvl w:val="1"/>
          <w:numId w:val="21"/>
        </w:numPr>
        <w:tabs>
          <w:tab w:val="clear" w:pos="2340"/>
        </w:tabs>
        <w:ind w:left="709" w:hanging="283"/>
        <w:rPr>
          <w:bCs/>
          <w:lang w:val="en-GB"/>
        </w:rPr>
      </w:pPr>
      <w:r w:rsidRPr="0029350D">
        <w:t xml:space="preserve"> </w:t>
      </w:r>
      <w:r w:rsidRPr="007649F5">
        <w:rPr>
          <w:bCs/>
          <w:lang w:val="en-GB"/>
        </w:rPr>
        <w:t>Optional activities, Additional activities, Extra help, Extra challenge, Optional exercises, Tips.</w:t>
      </w:r>
    </w:p>
    <w:p w:rsidR="00165A0B" w:rsidRPr="0029350D" w:rsidRDefault="00165A0B" w:rsidP="00910A17">
      <w:pPr>
        <w:pStyle w:val="ProgPunto"/>
        <w:tabs>
          <w:tab w:val="clear" w:pos="2340"/>
          <w:tab w:val="num" w:pos="426"/>
        </w:tabs>
        <w:ind w:left="426" w:hanging="426"/>
        <w:rPr>
          <w:bCs/>
          <w:lang w:val="en-GB"/>
        </w:rPr>
      </w:pPr>
      <w:r w:rsidRPr="0029350D">
        <w:rPr>
          <w:b/>
          <w:bCs/>
          <w:lang w:val="en-GB"/>
        </w:rPr>
        <w:t>Teacher’s Resource File</w:t>
      </w:r>
      <w:r w:rsidRPr="0029350D">
        <w:rPr>
          <w:bCs/>
          <w:lang w:val="en-GB"/>
        </w:rPr>
        <w:t xml:space="preserve">: </w:t>
      </w:r>
    </w:p>
    <w:p w:rsidR="00165A0B" w:rsidRPr="0029350D" w:rsidRDefault="00165A0B" w:rsidP="00C7327C">
      <w:pPr>
        <w:pStyle w:val="Progguin"/>
        <w:rPr>
          <w:lang w:val="en-GB"/>
        </w:rPr>
      </w:pPr>
      <w:r w:rsidRPr="0029350D">
        <w:rPr>
          <w:lang w:val="en-GB"/>
        </w:rPr>
        <w:t xml:space="preserve">Vocabulary Worksheets A y B </w:t>
      </w:r>
    </w:p>
    <w:p w:rsidR="00165A0B" w:rsidRPr="0029350D" w:rsidRDefault="00165A0B" w:rsidP="007E77E2">
      <w:pPr>
        <w:pStyle w:val="Progguin"/>
        <w:numPr>
          <w:ilvl w:val="1"/>
          <w:numId w:val="40"/>
        </w:numPr>
        <w:tabs>
          <w:tab w:val="clear" w:pos="568"/>
          <w:tab w:val="num" w:pos="426"/>
        </w:tabs>
        <w:ind w:hanging="568"/>
        <w:rPr>
          <w:b/>
        </w:rPr>
      </w:pPr>
      <w:r w:rsidRPr="0029350D">
        <w:rPr>
          <w:b/>
        </w:rPr>
        <w:t>Workbook</w:t>
      </w:r>
    </w:p>
    <w:p w:rsidR="00165A0B" w:rsidRPr="0029350D" w:rsidRDefault="00165A0B" w:rsidP="00E85AEF">
      <w:pPr>
        <w:pStyle w:val="Progguin"/>
      </w:pPr>
      <w:r w:rsidRPr="0029350D">
        <w:t xml:space="preserve">Strategy crammer-Word Building </w:t>
      </w:r>
    </w:p>
    <w:p w:rsidR="00165A0B" w:rsidRPr="0029350D" w:rsidRDefault="00165A0B" w:rsidP="0094554F">
      <w:pPr>
        <w:widowControl w:val="0"/>
        <w:ind w:firstLine="426"/>
        <w:rPr>
          <w:rFonts w:ascii="Verdana" w:hAnsi="Verdana"/>
          <w:color w:val="1F497D"/>
          <w:sz w:val="20"/>
          <w:szCs w:val="20"/>
          <w:lang w:val="en-US"/>
        </w:rPr>
      </w:pPr>
    </w:p>
    <w:p w:rsidR="00165A0B" w:rsidRPr="0029350D" w:rsidRDefault="00165A0B" w:rsidP="007C09C3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5. </w:t>
      </w:r>
      <w:r w:rsidRPr="0029350D">
        <w:rPr>
          <w:rFonts w:ascii="Verdana" w:hAnsi="Verdana"/>
          <w:b/>
          <w:sz w:val="20"/>
        </w:rPr>
        <w:t xml:space="preserve">Audición de textos </w:t>
      </w:r>
      <w:r w:rsidRPr="0029350D">
        <w:rPr>
          <w:rFonts w:ascii="Verdana" w:hAnsi="Verdana"/>
          <w:sz w:val="20"/>
          <w:szCs w:val="20"/>
        </w:rPr>
        <w:t>en diferentes contextos comunicativos y extracción de información general y específica en ellos.</w:t>
      </w:r>
      <w:r w:rsidRPr="0029350D">
        <w:rPr>
          <w:rFonts w:ascii="Verdana" w:hAnsi="Verdana"/>
          <w:sz w:val="20"/>
        </w:rPr>
        <w:t xml:space="preserve"> </w:t>
      </w:r>
      <w:r w:rsidRPr="0029350D">
        <w:rPr>
          <w:rFonts w:ascii="Verdana" w:hAnsi="Verdana"/>
          <w:sz w:val="20"/>
          <w:szCs w:val="20"/>
        </w:rPr>
        <w:t xml:space="preserve">Cada sección contiene una entrevista o mini-documental y unos ejercicios para practicar la comprensión oral con actividades denominadas: </w:t>
      </w:r>
      <w:r w:rsidRPr="0029350D">
        <w:rPr>
          <w:rFonts w:ascii="Verdana" w:hAnsi="Verdana"/>
          <w:b/>
          <w:sz w:val="20"/>
          <w:szCs w:val="20"/>
        </w:rPr>
        <w:t>Warm-up</w:t>
      </w:r>
      <w:r w:rsidRPr="0029350D">
        <w:rPr>
          <w:rFonts w:ascii="Verdana" w:hAnsi="Verdana"/>
          <w:sz w:val="20"/>
          <w:szCs w:val="20"/>
        </w:rPr>
        <w:t xml:space="preserve">, </w:t>
      </w:r>
      <w:r w:rsidRPr="0029350D">
        <w:rPr>
          <w:rFonts w:ascii="Verdana" w:hAnsi="Verdana"/>
          <w:b/>
          <w:sz w:val="20"/>
          <w:szCs w:val="20"/>
        </w:rPr>
        <w:t>Listening for gist</w:t>
      </w:r>
      <w:r w:rsidRPr="0029350D">
        <w:rPr>
          <w:rFonts w:ascii="Verdana" w:hAnsi="Verdana"/>
          <w:sz w:val="20"/>
          <w:szCs w:val="20"/>
        </w:rPr>
        <w:t xml:space="preserve"> </w:t>
      </w:r>
      <w:r w:rsidRPr="0029350D">
        <w:rPr>
          <w:rFonts w:ascii="Verdana" w:hAnsi="Verdana"/>
          <w:b/>
          <w:sz w:val="20"/>
          <w:szCs w:val="20"/>
        </w:rPr>
        <w:t>y Listening for detail</w:t>
      </w:r>
      <w:r w:rsidRPr="0029350D">
        <w:rPr>
          <w:rFonts w:ascii="Verdana" w:hAnsi="Verdana"/>
          <w:sz w:val="20"/>
          <w:szCs w:val="20"/>
        </w:rPr>
        <w:t>.</w:t>
      </w:r>
    </w:p>
    <w:p w:rsidR="00165A0B" w:rsidRPr="0029350D" w:rsidRDefault="00165A0B" w:rsidP="007C09C3">
      <w:pPr>
        <w:autoSpaceDE w:val="0"/>
        <w:autoSpaceDN w:val="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Dentro de esta sección aparecen también actividades específicas de comprensión y comunicación: </w:t>
      </w:r>
      <w:r w:rsidRPr="0029350D">
        <w:rPr>
          <w:rFonts w:ascii="Verdana" w:hAnsi="Verdana"/>
          <w:b/>
          <w:sz w:val="20"/>
          <w:szCs w:val="20"/>
        </w:rPr>
        <w:t>Have your say!</w:t>
      </w:r>
      <w:r w:rsidRPr="0029350D">
        <w:rPr>
          <w:rFonts w:ascii="Verdana" w:hAnsi="Verdana"/>
          <w:sz w:val="20"/>
          <w:szCs w:val="20"/>
        </w:rPr>
        <w:t xml:space="preserve"> o </w:t>
      </w:r>
      <w:r w:rsidRPr="0029350D">
        <w:rPr>
          <w:rFonts w:ascii="Verdana" w:hAnsi="Verdana"/>
          <w:b/>
          <w:sz w:val="20"/>
          <w:szCs w:val="20"/>
        </w:rPr>
        <w:t>Let’s listen</w:t>
      </w:r>
      <w:r w:rsidRPr="0029350D">
        <w:rPr>
          <w:rFonts w:ascii="Verdana" w:hAnsi="Verdana"/>
          <w:sz w:val="20"/>
          <w:szCs w:val="20"/>
        </w:rPr>
        <w:t>!</w:t>
      </w:r>
    </w:p>
    <w:p w:rsidR="00165A0B" w:rsidRPr="0029350D" w:rsidRDefault="00165A0B" w:rsidP="007C09C3">
      <w:pPr>
        <w:pStyle w:val="Contenidoseccin"/>
        <w:rPr>
          <w:rFonts w:ascii="Verdana" w:hAnsi="Verdana"/>
        </w:rPr>
      </w:pPr>
      <w:r w:rsidRPr="0029350D">
        <w:rPr>
          <w:rFonts w:ascii="Verdana" w:hAnsi="Verdana"/>
          <w:sz w:val="20"/>
        </w:rPr>
        <w:t>Esta sección también incluye el apr</w:t>
      </w:r>
      <w:r>
        <w:rPr>
          <w:rFonts w:ascii="Verdana" w:hAnsi="Verdana"/>
          <w:sz w:val="20"/>
        </w:rPr>
        <w:t>end</w:t>
      </w:r>
      <w:r w:rsidRPr="0029350D">
        <w:rPr>
          <w:rFonts w:ascii="Verdana" w:hAnsi="Verdana"/>
          <w:sz w:val="20"/>
        </w:rPr>
        <w:t>izaje y práctica de destrezas de comprensión oral (</w:t>
      </w:r>
      <w:r w:rsidRPr="0029350D">
        <w:rPr>
          <w:rFonts w:ascii="Verdana" w:hAnsi="Verdana"/>
          <w:b/>
          <w:sz w:val="20"/>
        </w:rPr>
        <w:t>Listening Strategy</w:t>
      </w:r>
      <w:r w:rsidRPr="0029350D">
        <w:rPr>
          <w:rFonts w:ascii="Verdana" w:hAnsi="Verdana"/>
          <w:sz w:val="20"/>
        </w:rPr>
        <w:t>) con sus correspondientes ejercicios de práctica</w:t>
      </w:r>
      <w:r w:rsidRPr="0029350D">
        <w:rPr>
          <w:rFonts w:ascii="Verdana" w:hAnsi="Verdana"/>
          <w:b/>
          <w:sz w:val="20"/>
        </w:rPr>
        <w:t xml:space="preserve"> (Action plan!)</w:t>
      </w:r>
      <w:r w:rsidRPr="0029350D">
        <w:rPr>
          <w:rFonts w:ascii="Verdana" w:hAnsi="Verdana"/>
          <w:sz w:val="20"/>
        </w:rPr>
        <w:t>.</w:t>
      </w:r>
    </w:p>
    <w:p w:rsidR="00165A0B" w:rsidRPr="0029350D" w:rsidRDefault="00165A0B" w:rsidP="001C49D9">
      <w:pPr>
        <w:autoSpaceDE w:val="0"/>
        <w:autoSpaceDN w:val="0"/>
        <w:ind w:left="360"/>
        <w:rPr>
          <w:rFonts w:ascii="Verdana" w:hAnsi="Verdana"/>
          <w:color w:val="1F497D"/>
          <w:sz w:val="20"/>
          <w:szCs w:val="20"/>
        </w:rPr>
      </w:pPr>
    </w:p>
    <w:p w:rsidR="00165A0B" w:rsidRPr="0029350D" w:rsidRDefault="00165A0B" w:rsidP="00D43A87">
      <w:pPr>
        <w:autoSpaceDE w:val="0"/>
        <w:autoSpaceDN w:val="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Esta sección de </w:t>
      </w:r>
      <w:r>
        <w:rPr>
          <w:rFonts w:ascii="Verdana" w:hAnsi="Verdana"/>
          <w:sz w:val="20"/>
          <w:szCs w:val="20"/>
        </w:rPr>
        <w:t>audición de textos</w:t>
      </w:r>
      <w:r w:rsidRPr="0029350D">
        <w:rPr>
          <w:rFonts w:ascii="Verdana" w:hAnsi="Verdana"/>
          <w:sz w:val="20"/>
          <w:szCs w:val="20"/>
        </w:rPr>
        <w:t xml:space="preserve"> se refuerza y amplia con ejercicios en:</w:t>
      </w:r>
    </w:p>
    <w:p w:rsidR="00165A0B" w:rsidRPr="0029350D" w:rsidRDefault="00165A0B" w:rsidP="008606EA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refuerzo</w:t>
      </w:r>
    </w:p>
    <w:p w:rsidR="00165A0B" w:rsidRPr="0029350D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n-GB"/>
        </w:rPr>
      </w:pPr>
      <w:r>
        <w:rPr>
          <w:b/>
          <w:bCs/>
          <w:lang w:val="en-GB"/>
        </w:rPr>
        <w:t>Students’</w:t>
      </w:r>
      <w:r w:rsidRPr="0029350D">
        <w:rPr>
          <w:b/>
          <w:bCs/>
          <w:lang w:val="en-GB"/>
        </w:rPr>
        <w:t xml:space="preserve"> Book</w:t>
      </w:r>
    </w:p>
    <w:p w:rsidR="00165A0B" w:rsidRPr="0029350D" w:rsidRDefault="00165A0B" w:rsidP="00383F3E">
      <w:pPr>
        <w:pStyle w:val="ProgPunto"/>
        <w:numPr>
          <w:ilvl w:val="1"/>
          <w:numId w:val="20"/>
        </w:numPr>
        <w:tabs>
          <w:tab w:val="clear" w:pos="2340"/>
        </w:tabs>
        <w:ind w:left="567" w:hanging="141"/>
        <w:rPr>
          <w:bCs/>
          <w:lang w:val="en-GB"/>
        </w:rPr>
      </w:pPr>
      <w:r w:rsidRPr="0029350D">
        <w:rPr>
          <w:bCs/>
          <w:lang w:val="en-GB"/>
        </w:rPr>
        <w:t>Listening strategy</w:t>
      </w:r>
      <w:r>
        <w:rPr>
          <w:bCs/>
          <w:lang w:val="en-GB"/>
        </w:rPr>
        <w:t xml:space="preserve"> extra practice</w:t>
      </w:r>
    </w:p>
    <w:p w:rsidR="00165A0B" w:rsidRPr="0029350D" w:rsidRDefault="00165A0B" w:rsidP="00383F3E">
      <w:pPr>
        <w:pStyle w:val="ProgPunto"/>
        <w:numPr>
          <w:ilvl w:val="1"/>
          <w:numId w:val="20"/>
        </w:numPr>
        <w:tabs>
          <w:tab w:val="clear" w:pos="2340"/>
        </w:tabs>
        <w:ind w:left="567" w:hanging="141"/>
        <w:rPr>
          <w:bCs/>
          <w:lang w:val="en-GB"/>
        </w:rPr>
      </w:pPr>
      <w:r w:rsidRPr="0029350D">
        <w:rPr>
          <w:bCs/>
          <w:lang w:val="en-GB"/>
        </w:rPr>
        <w:t xml:space="preserve">Active Teach </w:t>
      </w:r>
    </w:p>
    <w:p w:rsidR="00165A0B" w:rsidRDefault="00165A0B" w:rsidP="00EF7D85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165A0B" w:rsidRPr="0029350D" w:rsidRDefault="00165A0B" w:rsidP="00EF7D85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165A0B" w:rsidRPr="0029350D" w:rsidRDefault="00165A0B" w:rsidP="00EF7D85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ampliación</w:t>
      </w:r>
    </w:p>
    <w:p w:rsidR="00165A0B" w:rsidRPr="0029350D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n-GB"/>
        </w:rPr>
      </w:pPr>
      <w:r>
        <w:rPr>
          <w:b/>
          <w:bCs/>
          <w:lang w:val="en-GB"/>
        </w:rPr>
        <w:t>Students’</w:t>
      </w:r>
      <w:r w:rsidRPr="0029350D">
        <w:rPr>
          <w:b/>
          <w:bCs/>
          <w:lang w:val="en-GB"/>
        </w:rPr>
        <w:t xml:space="preserve"> Book</w:t>
      </w:r>
    </w:p>
    <w:p w:rsidR="00165A0B" w:rsidRPr="007649F5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Cs/>
          <w:lang w:val="en-GB"/>
        </w:rPr>
      </w:pPr>
      <w:r w:rsidRPr="0029350D">
        <w:rPr>
          <w:b/>
        </w:rPr>
        <w:t>Teacher’s Guide</w:t>
      </w:r>
    </w:p>
    <w:p w:rsidR="00165A0B" w:rsidRPr="0029350D" w:rsidRDefault="00165A0B" w:rsidP="007649F5">
      <w:pPr>
        <w:pStyle w:val="ProgPunto"/>
        <w:numPr>
          <w:ilvl w:val="1"/>
          <w:numId w:val="20"/>
        </w:numPr>
        <w:tabs>
          <w:tab w:val="clear" w:pos="2340"/>
        </w:tabs>
        <w:ind w:left="567" w:hanging="141"/>
        <w:rPr>
          <w:bCs/>
          <w:lang w:val="en-GB"/>
        </w:rPr>
      </w:pPr>
      <w:r w:rsidRPr="0029350D">
        <w:t xml:space="preserve"> </w:t>
      </w:r>
      <w:r w:rsidRPr="007649F5">
        <w:rPr>
          <w:bCs/>
          <w:lang w:val="en-GB"/>
        </w:rPr>
        <w:t>Optional activities, Additional activities, Extra help, Extra challenge, Optional exercises, Tips.</w:t>
      </w:r>
    </w:p>
    <w:p w:rsidR="00165A0B" w:rsidRPr="0029350D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Cs/>
          <w:lang w:val="en-GB"/>
        </w:rPr>
      </w:pPr>
      <w:r w:rsidRPr="0029350D">
        <w:rPr>
          <w:b/>
          <w:bCs/>
          <w:lang w:val="en-GB"/>
        </w:rPr>
        <w:t>Teacher’s Resource File</w:t>
      </w:r>
      <w:r w:rsidRPr="0029350D">
        <w:rPr>
          <w:bCs/>
          <w:lang w:val="en-GB"/>
        </w:rPr>
        <w:t xml:space="preserve">: </w:t>
      </w:r>
    </w:p>
    <w:p w:rsidR="00165A0B" w:rsidRPr="0029350D" w:rsidRDefault="00165A0B" w:rsidP="00EF7D85">
      <w:pPr>
        <w:pStyle w:val="Progguin"/>
        <w:rPr>
          <w:lang w:val="en-GB"/>
        </w:rPr>
      </w:pPr>
      <w:r w:rsidRPr="0029350D">
        <w:rPr>
          <w:lang w:val="en-GB"/>
        </w:rPr>
        <w:t>Extra Listening Practice</w:t>
      </w:r>
    </w:p>
    <w:p w:rsidR="00165A0B" w:rsidRPr="0029350D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/>
        </w:rPr>
      </w:pPr>
      <w:r w:rsidRPr="0029350D">
        <w:rPr>
          <w:b/>
        </w:rPr>
        <w:t>Workbook</w:t>
      </w:r>
      <w:r w:rsidRPr="0029350D">
        <w:t xml:space="preserve">: </w:t>
      </w:r>
    </w:p>
    <w:p w:rsidR="00165A0B" w:rsidRPr="0029350D" w:rsidRDefault="00165A0B" w:rsidP="00F16900">
      <w:pPr>
        <w:pStyle w:val="ProgPunto"/>
        <w:numPr>
          <w:ilvl w:val="1"/>
          <w:numId w:val="22"/>
        </w:numPr>
        <w:ind w:left="567" w:hanging="141"/>
        <w:rPr>
          <w:bCs/>
          <w:lang w:val="en-GB"/>
        </w:rPr>
      </w:pPr>
      <w:r w:rsidRPr="0029350D">
        <w:rPr>
          <w:bCs/>
          <w:lang w:val="en-GB"/>
        </w:rPr>
        <w:t>Listening strategy practice</w:t>
      </w:r>
    </w:p>
    <w:p w:rsidR="00165A0B" w:rsidRPr="0029350D" w:rsidRDefault="00165A0B" w:rsidP="00AD6A8E">
      <w:pPr>
        <w:widowControl w:val="0"/>
        <w:ind w:left="360" w:right="90"/>
        <w:jc w:val="both"/>
        <w:rPr>
          <w:rFonts w:ascii="Verdana" w:hAnsi="Verdana"/>
          <w:b/>
          <w:color w:val="1F497D"/>
          <w:sz w:val="20"/>
          <w:szCs w:val="20"/>
        </w:rPr>
      </w:pPr>
    </w:p>
    <w:p w:rsidR="00165A0B" w:rsidRPr="0029350D" w:rsidRDefault="00165A0B" w:rsidP="002311D8">
      <w:pPr>
        <w:widowContro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 w:rsidRPr="0029350D">
        <w:rPr>
          <w:rFonts w:ascii="Verdana" w:hAnsi="Verdana"/>
          <w:b/>
          <w:sz w:val="20"/>
          <w:szCs w:val="20"/>
        </w:rPr>
        <w:t xml:space="preserve"> Comunicación oral: </w:t>
      </w:r>
      <w:r w:rsidRPr="0029350D">
        <w:rPr>
          <w:rFonts w:ascii="Verdana" w:hAnsi="Verdana"/>
          <w:sz w:val="20"/>
          <w:szCs w:val="20"/>
        </w:rPr>
        <w:t>Expresarse e interactuar oralmente con fluidez, precisión y corrección utilizando los recursos y estrategias adecuadas a las situaciones de comunicación presentadas. Cada sección incluye un apartado dedicado a practicar y utilizar expresiones adecuadas a cada función de lenguaje (</w:t>
      </w:r>
      <w:r w:rsidRPr="0029350D">
        <w:rPr>
          <w:rFonts w:ascii="Verdana" w:hAnsi="Verdana"/>
          <w:b/>
          <w:sz w:val="20"/>
          <w:szCs w:val="20"/>
        </w:rPr>
        <w:t>Useful language</w:t>
      </w:r>
      <w:r w:rsidRPr="007649F5">
        <w:rPr>
          <w:rFonts w:ascii="Verdana" w:hAnsi="Verdana"/>
          <w:sz w:val="20"/>
          <w:szCs w:val="20"/>
        </w:rPr>
        <w:t>).</w:t>
      </w:r>
    </w:p>
    <w:p w:rsidR="00165A0B" w:rsidRPr="0029350D" w:rsidRDefault="00165A0B" w:rsidP="0094554F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165A0B" w:rsidRPr="0029350D" w:rsidRDefault="00165A0B" w:rsidP="0094554F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En esta sección también se incluye un apartado para practicar la pronunciación</w:t>
      </w:r>
      <w:r w:rsidRPr="0029350D">
        <w:rPr>
          <w:rFonts w:ascii="Verdana" w:hAnsi="Verdana"/>
          <w:b/>
          <w:sz w:val="20"/>
          <w:szCs w:val="20"/>
        </w:rPr>
        <w:t xml:space="preserve"> </w:t>
      </w:r>
      <w:r w:rsidRPr="007649F5">
        <w:rPr>
          <w:rFonts w:ascii="Verdana" w:hAnsi="Verdana"/>
          <w:sz w:val="20"/>
          <w:szCs w:val="20"/>
        </w:rPr>
        <w:t>(</w:t>
      </w:r>
      <w:r w:rsidRPr="0029350D">
        <w:rPr>
          <w:rFonts w:ascii="Verdana" w:hAnsi="Verdana"/>
          <w:b/>
          <w:sz w:val="20"/>
          <w:szCs w:val="20"/>
        </w:rPr>
        <w:t>Pronunciation workshop</w:t>
      </w:r>
      <w:r w:rsidRPr="007649F5">
        <w:rPr>
          <w:rFonts w:ascii="Verdana" w:hAnsi="Verdana"/>
          <w:sz w:val="20"/>
          <w:szCs w:val="20"/>
        </w:rPr>
        <w:t>).</w:t>
      </w:r>
    </w:p>
    <w:p w:rsidR="00165A0B" w:rsidRPr="0029350D" w:rsidRDefault="00165A0B" w:rsidP="0094554F">
      <w:pPr>
        <w:autoSpaceDE w:val="0"/>
        <w:autoSpaceDN w:val="0"/>
        <w:rPr>
          <w:rFonts w:ascii="Verdana" w:hAnsi="Verdana"/>
          <w:color w:val="1F497D"/>
          <w:sz w:val="20"/>
          <w:szCs w:val="20"/>
        </w:rPr>
      </w:pPr>
    </w:p>
    <w:p w:rsidR="00165A0B" w:rsidRPr="0029350D" w:rsidRDefault="00165A0B" w:rsidP="008606EA">
      <w:pPr>
        <w:autoSpaceDE w:val="0"/>
        <w:autoSpaceDN w:val="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Esta sección de </w:t>
      </w:r>
      <w:r>
        <w:rPr>
          <w:rFonts w:ascii="Verdana" w:hAnsi="Verdana"/>
          <w:sz w:val="20"/>
          <w:szCs w:val="20"/>
        </w:rPr>
        <w:t>comunicación oral</w:t>
      </w:r>
      <w:r w:rsidRPr="0029350D">
        <w:rPr>
          <w:rFonts w:ascii="Verdana" w:hAnsi="Verdana"/>
          <w:sz w:val="20"/>
          <w:szCs w:val="20"/>
        </w:rPr>
        <w:t xml:space="preserve"> se refuerza y amplia con ejercicios en:</w:t>
      </w:r>
    </w:p>
    <w:p w:rsidR="00165A0B" w:rsidRPr="0029350D" w:rsidRDefault="00165A0B" w:rsidP="008606EA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refuerzo</w:t>
      </w:r>
    </w:p>
    <w:p w:rsidR="00165A0B" w:rsidRPr="007649F5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/>
        </w:rPr>
      </w:pPr>
      <w:r>
        <w:rPr>
          <w:b/>
        </w:rPr>
        <w:t>Students’</w:t>
      </w:r>
      <w:r w:rsidRPr="007649F5">
        <w:rPr>
          <w:b/>
        </w:rPr>
        <w:t xml:space="preserve"> Book</w:t>
      </w:r>
    </w:p>
    <w:p w:rsidR="00165A0B" w:rsidRPr="0029350D" w:rsidRDefault="00165A0B" w:rsidP="000513AD">
      <w:pPr>
        <w:pStyle w:val="ProgPunto"/>
        <w:numPr>
          <w:ilvl w:val="1"/>
          <w:numId w:val="20"/>
        </w:numPr>
        <w:tabs>
          <w:tab w:val="clear" w:pos="2340"/>
        </w:tabs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 xml:space="preserve">Speaking strategy </w:t>
      </w:r>
      <w:r>
        <w:rPr>
          <w:bCs/>
          <w:lang w:val="en-GB"/>
        </w:rPr>
        <w:t>extra practice</w:t>
      </w:r>
    </w:p>
    <w:p w:rsidR="00165A0B" w:rsidRPr="0029350D" w:rsidRDefault="00165A0B" w:rsidP="000513AD">
      <w:pPr>
        <w:pStyle w:val="ProgPunto"/>
        <w:numPr>
          <w:ilvl w:val="1"/>
          <w:numId w:val="20"/>
        </w:numPr>
        <w:tabs>
          <w:tab w:val="clear" w:pos="2340"/>
        </w:tabs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 xml:space="preserve">Speaking reference </w:t>
      </w:r>
    </w:p>
    <w:p w:rsidR="00165A0B" w:rsidRPr="0029350D" w:rsidRDefault="00165A0B" w:rsidP="000513AD">
      <w:pPr>
        <w:pStyle w:val="ProgPunto"/>
        <w:numPr>
          <w:ilvl w:val="1"/>
          <w:numId w:val="20"/>
        </w:numPr>
        <w:tabs>
          <w:tab w:val="clear" w:pos="2340"/>
        </w:tabs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 xml:space="preserve">Pair-work </w:t>
      </w:r>
    </w:p>
    <w:p w:rsidR="00165A0B" w:rsidRPr="0029350D" w:rsidRDefault="00165A0B" w:rsidP="000513AD">
      <w:pPr>
        <w:pStyle w:val="ProgPunto"/>
        <w:numPr>
          <w:ilvl w:val="1"/>
          <w:numId w:val="20"/>
        </w:numPr>
        <w:tabs>
          <w:tab w:val="clear" w:pos="2340"/>
        </w:tabs>
        <w:ind w:left="567" w:hanging="283"/>
        <w:rPr>
          <w:bCs/>
          <w:lang w:val="en-GB"/>
        </w:rPr>
      </w:pPr>
      <w:r w:rsidRPr="0029350D">
        <w:rPr>
          <w:bCs/>
          <w:lang w:val="en-GB"/>
        </w:rPr>
        <w:t>Active Teach</w:t>
      </w:r>
    </w:p>
    <w:p w:rsidR="00165A0B" w:rsidRPr="0029350D" w:rsidRDefault="00165A0B" w:rsidP="008606EA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ampliación</w:t>
      </w:r>
    </w:p>
    <w:p w:rsidR="00165A0B" w:rsidRPr="007649F5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/>
        </w:rPr>
      </w:pPr>
      <w:r w:rsidRPr="0029350D">
        <w:rPr>
          <w:b/>
        </w:rPr>
        <w:t>Teacher’s Guide</w:t>
      </w:r>
    </w:p>
    <w:p w:rsidR="00165A0B" w:rsidRPr="0029350D" w:rsidRDefault="00165A0B" w:rsidP="007649F5">
      <w:pPr>
        <w:pStyle w:val="ProgPunto"/>
        <w:numPr>
          <w:ilvl w:val="1"/>
          <w:numId w:val="20"/>
        </w:numPr>
        <w:tabs>
          <w:tab w:val="clear" w:pos="2340"/>
        </w:tabs>
        <w:ind w:left="567" w:hanging="283"/>
        <w:rPr>
          <w:bCs/>
          <w:lang w:val="en-GB"/>
        </w:rPr>
      </w:pPr>
      <w:r w:rsidRPr="007649F5">
        <w:rPr>
          <w:bCs/>
          <w:lang w:val="en-GB"/>
        </w:rPr>
        <w:t>Optional activities, Additional activities, Extra help, Extra challenge, Optional exercises, Tips.</w:t>
      </w:r>
    </w:p>
    <w:p w:rsidR="00165A0B" w:rsidRPr="007649F5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/>
        </w:rPr>
      </w:pPr>
      <w:r w:rsidRPr="007649F5">
        <w:rPr>
          <w:b/>
        </w:rPr>
        <w:t>Teacher’s Resource File</w:t>
      </w:r>
    </w:p>
    <w:p w:rsidR="00165A0B" w:rsidRPr="0029350D" w:rsidRDefault="00165A0B" w:rsidP="008606EA">
      <w:pPr>
        <w:pStyle w:val="Progguin"/>
        <w:rPr>
          <w:lang w:val="en-GB"/>
        </w:rPr>
      </w:pPr>
      <w:r w:rsidRPr="0029350D">
        <w:rPr>
          <w:lang w:val="en-GB"/>
        </w:rPr>
        <w:t>Extra Speaking Practice</w:t>
      </w:r>
    </w:p>
    <w:p w:rsidR="00165A0B" w:rsidRPr="0029350D" w:rsidRDefault="00165A0B" w:rsidP="007649F5">
      <w:pPr>
        <w:pStyle w:val="ProgPunto"/>
        <w:tabs>
          <w:tab w:val="clear" w:pos="2340"/>
          <w:tab w:val="num" w:pos="284"/>
        </w:tabs>
        <w:ind w:left="284" w:hanging="284"/>
        <w:rPr>
          <w:b/>
        </w:rPr>
      </w:pPr>
      <w:r w:rsidRPr="0029350D">
        <w:rPr>
          <w:b/>
        </w:rPr>
        <w:t>Workbook</w:t>
      </w:r>
    </w:p>
    <w:p w:rsidR="00165A0B" w:rsidRPr="0029350D" w:rsidRDefault="00165A0B" w:rsidP="00F16900">
      <w:pPr>
        <w:pStyle w:val="ProgPunto"/>
        <w:numPr>
          <w:ilvl w:val="1"/>
          <w:numId w:val="22"/>
        </w:numPr>
        <w:ind w:left="567" w:hanging="141"/>
        <w:rPr>
          <w:bCs/>
          <w:lang w:val="en-GB"/>
        </w:rPr>
      </w:pPr>
      <w:r w:rsidRPr="0029350D">
        <w:rPr>
          <w:bCs/>
          <w:lang w:val="en-GB"/>
        </w:rPr>
        <w:t>Speaking strategy practice</w:t>
      </w:r>
    </w:p>
    <w:p w:rsidR="00165A0B" w:rsidRPr="0029350D" w:rsidRDefault="00165A0B" w:rsidP="001C49D9">
      <w:pPr>
        <w:widowControl w:val="0"/>
        <w:ind w:left="360"/>
        <w:rPr>
          <w:rFonts w:ascii="Verdana" w:hAnsi="Verdana" w:cs="Arial"/>
          <w:bCs/>
          <w:sz w:val="20"/>
          <w:szCs w:val="20"/>
        </w:rPr>
      </w:pPr>
    </w:p>
    <w:p w:rsidR="00165A0B" w:rsidRPr="002A6F55" w:rsidRDefault="00165A0B" w:rsidP="002A6F55">
      <w:pPr>
        <w:autoSpaceDE w:val="0"/>
        <w:autoSpaceDN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</w:t>
      </w:r>
      <w:r w:rsidRPr="0029350D">
        <w:rPr>
          <w:rFonts w:ascii="Verdana" w:hAnsi="Verdana"/>
          <w:b/>
          <w:sz w:val="20"/>
          <w:szCs w:val="20"/>
        </w:rPr>
        <w:t xml:space="preserve"> Expresión escrita: </w:t>
      </w:r>
      <w:r w:rsidRPr="0029350D">
        <w:rPr>
          <w:rFonts w:ascii="Verdana" w:hAnsi="Verdana"/>
          <w:sz w:val="20"/>
        </w:rPr>
        <w:t xml:space="preserve">Planificar y redactar textos de diferente complejidad y temática, utilizando los registros apropiados al lector y los diferentes soportes a su alcance. Para ello se realizará un estudio de las diferentes composiciones a partir de textos modelo y de instrucciones pautadas para ello: </w:t>
      </w:r>
      <w:r>
        <w:rPr>
          <w:rFonts w:ascii="Verdana" w:hAnsi="Verdana"/>
          <w:b/>
          <w:bCs/>
          <w:sz w:val="20"/>
          <w:szCs w:val="20"/>
        </w:rPr>
        <w:t xml:space="preserve">Analysis of ideas, </w:t>
      </w:r>
      <w:r w:rsidRPr="00C0199D">
        <w:rPr>
          <w:rFonts w:ascii="Verdana" w:hAnsi="Verdana"/>
          <w:b/>
          <w:bCs/>
          <w:sz w:val="20"/>
          <w:szCs w:val="20"/>
        </w:rPr>
        <w:t xml:space="preserve">structure and </w:t>
      </w:r>
      <w:r w:rsidRPr="0029350D">
        <w:rPr>
          <w:rFonts w:ascii="Verdana" w:hAnsi="Verdana"/>
          <w:b/>
          <w:bCs/>
          <w:sz w:val="20"/>
          <w:szCs w:val="20"/>
        </w:rPr>
        <w:t>language</w:t>
      </w:r>
      <w:r w:rsidRPr="0029350D">
        <w:rPr>
          <w:rFonts w:ascii="Verdana" w:hAnsi="Verdana"/>
          <w:bCs/>
          <w:sz w:val="20"/>
          <w:szCs w:val="20"/>
        </w:rPr>
        <w:t xml:space="preserve">. Sistemáticamente cada lección de Writing enseñará al alumno a </w:t>
      </w:r>
      <w:r w:rsidRPr="0029350D">
        <w:rPr>
          <w:rFonts w:ascii="Verdana" w:hAnsi="Verdana"/>
          <w:sz w:val="20"/>
        </w:rPr>
        <w:t>utilizar adecuadamente mecanismos de organización, articulación</w:t>
      </w:r>
      <w:r>
        <w:rPr>
          <w:rFonts w:ascii="Verdana" w:hAnsi="Verdana"/>
          <w:sz w:val="20"/>
        </w:rPr>
        <w:t xml:space="preserve"> y cohesión del texto en cuestió</w:t>
      </w:r>
      <w:r w:rsidRPr="0029350D">
        <w:rPr>
          <w:rFonts w:ascii="Verdana" w:hAnsi="Verdana"/>
          <w:sz w:val="20"/>
        </w:rPr>
        <w:t>n (</w:t>
      </w:r>
      <w:r w:rsidRPr="0029350D">
        <w:rPr>
          <w:rFonts w:ascii="Verdana" w:hAnsi="Verdana"/>
          <w:b/>
          <w:sz w:val="20"/>
        </w:rPr>
        <w:t>Language work</w:t>
      </w:r>
      <w:r w:rsidRPr="0029350D">
        <w:rPr>
          <w:rFonts w:ascii="Verdana" w:hAnsi="Verdana"/>
          <w:sz w:val="20"/>
        </w:rPr>
        <w:t>): Adverbios de s</w:t>
      </w:r>
      <w:r>
        <w:rPr>
          <w:rFonts w:ascii="Verdana" w:hAnsi="Verdana"/>
          <w:sz w:val="20"/>
        </w:rPr>
        <w:t xml:space="preserve">ecuencia y Expresiones para una </w:t>
      </w:r>
      <w:r w:rsidRPr="0029350D">
        <w:rPr>
          <w:rFonts w:ascii="Verdana" w:hAnsi="Verdana"/>
          <w:sz w:val="20"/>
        </w:rPr>
        <w:t>solicitud de empleo.</w:t>
      </w:r>
    </w:p>
    <w:p w:rsidR="00165A0B" w:rsidRPr="0029350D" w:rsidRDefault="00165A0B" w:rsidP="005F399F">
      <w:pPr>
        <w:pStyle w:val="textotab"/>
        <w:ind w:left="0" w:firstLine="0"/>
        <w:rPr>
          <w:rFonts w:ascii="Verdana" w:hAnsi="Verdana"/>
          <w:sz w:val="20"/>
        </w:rPr>
      </w:pPr>
    </w:p>
    <w:p w:rsidR="00165A0B" w:rsidRPr="0029350D" w:rsidRDefault="00165A0B" w:rsidP="005F399F">
      <w:pPr>
        <w:pStyle w:val="textotab"/>
        <w:ind w:left="0" w:firstLine="0"/>
        <w:rPr>
          <w:rFonts w:ascii="Verdana" w:hAnsi="Verdana"/>
          <w:sz w:val="20"/>
        </w:rPr>
      </w:pPr>
      <w:r w:rsidRPr="0029350D">
        <w:rPr>
          <w:rFonts w:ascii="Verdana" w:hAnsi="Verdana"/>
          <w:sz w:val="20"/>
        </w:rPr>
        <w:t>Esta sección también incluye el apr</w:t>
      </w:r>
      <w:r>
        <w:rPr>
          <w:rFonts w:ascii="Verdana" w:hAnsi="Verdana"/>
          <w:sz w:val="20"/>
        </w:rPr>
        <w:t>end</w:t>
      </w:r>
      <w:r w:rsidRPr="0029350D">
        <w:rPr>
          <w:rFonts w:ascii="Verdana" w:hAnsi="Verdana"/>
          <w:sz w:val="20"/>
        </w:rPr>
        <w:t>izaje y práctica de estrategias adecuadas para mejorar las destrezas de escritura (</w:t>
      </w:r>
      <w:r w:rsidRPr="0029350D">
        <w:rPr>
          <w:rFonts w:ascii="Verdana" w:hAnsi="Verdana"/>
          <w:b/>
          <w:sz w:val="20"/>
        </w:rPr>
        <w:t>Writing Strategy</w:t>
      </w:r>
      <w:r w:rsidRPr="00430639">
        <w:rPr>
          <w:rFonts w:ascii="Verdana" w:hAnsi="Verdana"/>
          <w:sz w:val="20"/>
        </w:rPr>
        <w:t>)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con sus </w:t>
      </w:r>
      <w:r w:rsidRPr="0029350D">
        <w:rPr>
          <w:rFonts w:ascii="Verdana" w:hAnsi="Verdana"/>
          <w:sz w:val="20"/>
        </w:rPr>
        <w:t>correspondientes ejercicios de práctica</w:t>
      </w:r>
      <w:r w:rsidRPr="0029350D">
        <w:rPr>
          <w:rFonts w:ascii="Verdana" w:hAnsi="Verdana"/>
          <w:b/>
          <w:sz w:val="20"/>
        </w:rPr>
        <w:t xml:space="preserve"> </w:t>
      </w:r>
      <w:r w:rsidRPr="00430639">
        <w:rPr>
          <w:rFonts w:ascii="Verdana" w:hAnsi="Verdana"/>
          <w:sz w:val="20"/>
        </w:rPr>
        <w:t>(</w:t>
      </w:r>
      <w:r w:rsidRPr="0029350D">
        <w:rPr>
          <w:rFonts w:ascii="Verdana" w:hAnsi="Verdana"/>
          <w:b/>
          <w:sz w:val="20"/>
        </w:rPr>
        <w:t>Action plan!</w:t>
      </w:r>
      <w:r w:rsidRPr="00430639">
        <w:rPr>
          <w:rFonts w:ascii="Verdana" w:hAnsi="Verdana"/>
          <w:sz w:val="20"/>
        </w:rPr>
        <w:t>)</w:t>
      </w:r>
      <w:r w:rsidRPr="0029350D">
        <w:rPr>
          <w:rFonts w:ascii="Verdana" w:hAnsi="Verdana"/>
          <w:sz w:val="20"/>
        </w:rPr>
        <w:t>.</w:t>
      </w:r>
      <w:r w:rsidRPr="0029350D">
        <w:rPr>
          <w:rFonts w:ascii="Verdana" w:hAnsi="Verdana"/>
          <w:b/>
          <w:sz w:val="20"/>
        </w:rPr>
        <w:t xml:space="preserve"> </w:t>
      </w:r>
      <w:r w:rsidRPr="0029350D">
        <w:rPr>
          <w:rFonts w:ascii="Verdana" w:hAnsi="Verdana"/>
          <w:sz w:val="20"/>
        </w:rPr>
        <w:t xml:space="preserve"> </w:t>
      </w:r>
    </w:p>
    <w:p w:rsidR="00165A0B" w:rsidRPr="0029350D" w:rsidRDefault="00165A0B" w:rsidP="005F399F">
      <w:pPr>
        <w:widowControl w:val="0"/>
        <w:rPr>
          <w:rFonts w:ascii="Verdana" w:hAnsi="Verdana"/>
          <w:color w:val="1F497D"/>
          <w:sz w:val="20"/>
          <w:szCs w:val="20"/>
        </w:rPr>
      </w:pPr>
    </w:p>
    <w:p w:rsidR="00165A0B" w:rsidRPr="0029350D" w:rsidRDefault="00165A0B" w:rsidP="00D43A87">
      <w:pPr>
        <w:autoSpaceDE w:val="0"/>
        <w:autoSpaceDN w:val="0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Esta sección de </w:t>
      </w:r>
      <w:r>
        <w:rPr>
          <w:rFonts w:ascii="Verdana" w:hAnsi="Verdana"/>
          <w:sz w:val="20"/>
          <w:szCs w:val="20"/>
        </w:rPr>
        <w:t>expresión escrita</w:t>
      </w:r>
      <w:r w:rsidRPr="0029350D">
        <w:rPr>
          <w:rFonts w:ascii="Verdana" w:hAnsi="Verdana"/>
          <w:sz w:val="20"/>
          <w:szCs w:val="20"/>
        </w:rPr>
        <w:t xml:space="preserve"> se refuerza y amplia con ejercicios en:</w:t>
      </w:r>
    </w:p>
    <w:p w:rsidR="00165A0B" w:rsidRPr="0029350D" w:rsidRDefault="00165A0B" w:rsidP="00950803">
      <w:pPr>
        <w:rPr>
          <w:rFonts w:ascii="Verdana" w:hAnsi="Verdana"/>
          <w:b/>
          <w:bCs/>
          <w:sz w:val="20"/>
          <w:szCs w:val="20"/>
          <w:u w:val="single"/>
        </w:rPr>
      </w:pPr>
      <w:r w:rsidRPr="0029350D">
        <w:rPr>
          <w:rFonts w:ascii="Verdana" w:hAnsi="Verdana"/>
          <w:b/>
          <w:bCs/>
          <w:sz w:val="20"/>
          <w:szCs w:val="20"/>
          <w:u w:val="single"/>
        </w:rPr>
        <w:t xml:space="preserve">Actividades de refuerzo </w:t>
      </w:r>
    </w:p>
    <w:p w:rsidR="00165A0B" w:rsidRPr="00B158AE" w:rsidRDefault="00165A0B" w:rsidP="00B158AE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>
        <w:rPr>
          <w:b/>
        </w:rPr>
        <w:t>Students’</w:t>
      </w:r>
      <w:r w:rsidRPr="00B158AE">
        <w:rPr>
          <w:b/>
        </w:rPr>
        <w:t xml:space="preserve"> Book</w:t>
      </w:r>
    </w:p>
    <w:p w:rsidR="00165A0B" w:rsidRPr="0029350D" w:rsidRDefault="00165A0B" w:rsidP="00F16900">
      <w:pPr>
        <w:pStyle w:val="ProgPunto"/>
        <w:numPr>
          <w:ilvl w:val="1"/>
          <w:numId w:val="20"/>
        </w:numPr>
        <w:tabs>
          <w:tab w:val="clear" w:pos="2340"/>
        </w:tabs>
        <w:ind w:left="567" w:hanging="141"/>
        <w:rPr>
          <w:bCs/>
          <w:lang w:val="en-GB"/>
        </w:rPr>
      </w:pPr>
      <w:r w:rsidRPr="0029350D">
        <w:rPr>
          <w:bCs/>
          <w:lang w:val="en-GB"/>
        </w:rPr>
        <w:t xml:space="preserve">Writing reference </w:t>
      </w:r>
    </w:p>
    <w:p w:rsidR="00165A0B" w:rsidRPr="0029350D" w:rsidRDefault="00165A0B" w:rsidP="00F16900">
      <w:pPr>
        <w:pStyle w:val="ProgPunto"/>
        <w:numPr>
          <w:ilvl w:val="1"/>
          <w:numId w:val="20"/>
        </w:numPr>
        <w:tabs>
          <w:tab w:val="clear" w:pos="2340"/>
        </w:tabs>
        <w:ind w:left="567" w:hanging="141"/>
        <w:rPr>
          <w:bCs/>
          <w:lang w:val="en-GB"/>
        </w:rPr>
      </w:pPr>
      <w:r w:rsidRPr="0029350D">
        <w:rPr>
          <w:bCs/>
          <w:lang w:val="en-GB"/>
        </w:rPr>
        <w:t>Active Teach</w:t>
      </w:r>
    </w:p>
    <w:p w:rsidR="00165A0B" w:rsidRPr="0029350D" w:rsidRDefault="00165A0B" w:rsidP="007E77E2">
      <w:pPr>
        <w:pStyle w:val="ProgPunto"/>
        <w:numPr>
          <w:ilvl w:val="1"/>
          <w:numId w:val="30"/>
        </w:numPr>
        <w:tabs>
          <w:tab w:val="clear" w:pos="2340"/>
          <w:tab w:val="num" w:pos="426"/>
        </w:tabs>
        <w:ind w:hanging="2340"/>
        <w:rPr>
          <w:b/>
        </w:rPr>
      </w:pPr>
      <w:r w:rsidRPr="0029350D">
        <w:rPr>
          <w:b/>
        </w:rPr>
        <w:t>Workbook</w:t>
      </w:r>
    </w:p>
    <w:p w:rsidR="00165A0B" w:rsidRPr="0029350D" w:rsidRDefault="00165A0B" w:rsidP="00F16900">
      <w:pPr>
        <w:pStyle w:val="ProgPunto"/>
        <w:numPr>
          <w:ilvl w:val="1"/>
          <w:numId w:val="21"/>
        </w:numPr>
        <w:tabs>
          <w:tab w:val="clear" w:pos="2340"/>
        </w:tabs>
        <w:ind w:left="567" w:hanging="141"/>
        <w:rPr>
          <w:bCs/>
          <w:lang w:val="en-GB"/>
        </w:rPr>
      </w:pPr>
      <w:r>
        <w:rPr>
          <w:bCs/>
          <w:lang w:val="en-GB"/>
        </w:rPr>
        <w:t>Ejercicios de cada unidad</w:t>
      </w:r>
    </w:p>
    <w:p w:rsidR="00165A0B" w:rsidRPr="0029350D" w:rsidRDefault="00165A0B" w:rsidP="00F16900">
      <w:pPr>
        <w:pStyle w:val="ProgPunto"/>
        <w:numPr>
          <w:ilvl w:val="1"/>
          <w:numId w:val="21"/>
        </w:numPr>
        <w:tabs>
          <w:tab w:val="clear" w:pos="2340"/>
        </w:tabs>
        <w:ind w:left="567" w:hanging="141"/>
        <w:rPr>
          <w:bCs/>
          <w:lang w:val="en-GB"/>
        </w:rPr>
      </w:pPr>
      <w:r w:rsidRPr="0029350D">
        <w:rPr>
          <w:bCs/>
          <w:lang w:val="en-GB"/>
        </w:rPr>
        <w:t>Strategy crammar-writing</w:t>
      </w:r>
    </w:p>
    <w:p w:rsidR="00165A0B" w:rsidRPr="00B158AE" w:rsidRDefault="00165A0B" w:rsidP="00950803">
      <w:pPr>
        <w:pStyle w:val="ProgPunto"/>
        <w:numPr>
          <w:ilvl w:val="1"/>
          <w:numId w:val="21"/>
        </w:numPr>
        <w:tabs>
          <w:tab w:val="clear" w:pos="2340"/>
        </w:tabs>
        <w:ind w:left="567" w:hanging="141"/>
        <w:rPr>
          <w:bCs/>
          <w:lang w:val="en-GB"/>
        </w:rPr>
      </w:pPr>
      <w:r w:rsidRPr="0029350D">
        <w:rPr>
          <w:bCs/>
          <w:lang w:val="en-GB"/>
        </w:rPr>
        <w:t xml:space="preserve">Writing templates </w:t>
      </w:r>
    </w:p>
    <w:p w:rsidR="00165A0B" w:rsidRPr="0029350D" w:rsidRDefault="00165A0B" w:rsidP="00950803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165A0B" w:rsidRPr="0029350D" w:rsidRDefault="00165A0B" w:rsidP="00950803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29350D">
        <w:rPr>
          <w:rFonts w:ascii="Verdana" w:hAnsi="Verdana"/>
          <w:b/>
          <w:sz w:val="20"/>
          <w:szCs w:val="20"/>
          <w:u w:val="single"/>
          <w:lang w:val="en-US"/>
        </w:rPr>
        <w:t>Actividades de ampliación</w:t>
      </w:r>
    </w:p>
    <w:p w:rsidR="00165A0B" w:rsidRPr="00B158AE" w:rsidRDefault="00165A0B" w:rsidP="00B158AE">
      <w:pPr>
        <w:pStyle w:val="Progguin"/>
        <w:numPr>
          <w:ilvl w:val="1"/>
          <w:numId w:val="41"/>
        </w:numPr>
        <w:tabs>
          <w:tab w:val="clear" w:pos="568"/>
          <w:tab w:val="num" w:pos="426"/>
          <w:tab w:val="num" w:pos="720"/>
        </w:tabs>
        <w:ind w:hanging="568"/>
        <w:rPr>
          <w:b/>
        </w:rPr>
      </w:pPr>
      <w:r w:rsidRPr="0029350D">
        <w:rPr>
          <w:b/>
        </w:rPr>
        <w:t>Teacher’s Guide</w:t>
      </w:r>
      <w:r w:rsidRPr="00B158AE">
        <w:rPr>
          <w:b/>
        </w:rPr>
        <w:t xml:space="preserve">: </w:t>
      </w:r>
    </w:p>
    <w:p w:rsidR="00165A0B" w:rsidRPr="0029350D" w:rsidRDefault="00165A0B" w:rsidP="00B158AE">
      <w:pPr>
        <w:pStyle w:val="ProgPunto"/>
        <w:numPr>
          <w:ilvl w:val="1"/>
          <w:numId w:val="21"/>
        </w:numPr>
        <w:tabs>
          <w:tab w:val="clear" w:pos="2340"/>
        </w:tabs>
        <w:ind w:left="567" w:hanging="141"/>
        <w:rPr>
          <w:bCs/>
          <w:lang w:val="en-GB"/>
        </w:rPr>
      </w:pPr>
      <w:r w:rsidRPr="00B158AE">
        <w:rPr>
          <w:bCs/>
          <w:lang w:val="en-GB"/>
        </w:rPr>
        <w:t>Optional activities, Additional activities, Extra help, Extra challenge, Optional exercises, Tips.</w:t>
      </w:r>
    </w:p>
    <w:p w:rsidR="00165A0B" w:rsidRPr="00B158AE" w:rsidRDefault="00165A0B" w:rsidP="00B158AE">
      <w:pPr>
        <w:pStyle w:val="Progguin"/>
        <w:numPr>
          <w:ilvl w:val="1"/>
          <w:numId w:val="41"/>
        </w:numPr>
        <w:tabs>
          <w:tab w:val="clear" w:pos="568"/>
          <w:tab w:val="num" w:pos="426"/>
          <w:tab w:val="num" w:pos="720"/>
        </w:tabs>
        <w:ind w:hanging="568"/>
        <w:rPr>
          <w:b/>
        </w:rPr>
      </w:pPr>
      <w:r w:rsidRPr="00B158AE">
        <w:rPr>
          <w:b/>
        </w:rPr>
        <w:t xml:space="preserve">Teacher’s Resource File </w:t>
      </w:r>
    </w:p>
    <w:p w:rsidR="00165A0B" w:rsidRPr="0029350D" w:rsidRDefault="00165A0B" w:rsidP="00950803">
      <w:pPr>
        <w:pStyle w:val="Progguin"/>
        <w:rPr>
          <w:lang w:val="en-GB"/>
        </w:rPr>
      </w:pPr>
      <w:r w:rsidRPr="0029350D">
        <w:rPr>
          <w:lang w:val="en-GB"/>
        </w:rPr>
        <w:t xml:space="preserve">Writing </w:t>
      </w:r>
    </w:p>
    <w:p w:rsidR="00165A0B" w:rsidRPr="0029350D" w:rsidRDefault="00165A0B" w:rsidP="00950803">
      <w:pPr>
        <w:pStyle w:val="Progguin"/>
        <w:rPr>
          <w:lang w:val="en-GB"/>
        </w:rPr>
      </w:pPr>
      <w:r w:rsidRPr="0029350D">
        <w:rPr>
          <w:lang w:val="en-GB"/>
        </w:rPr>
        <w:t>Writing templates</w:t>
      </w:r>
    </w:p>
    <w:p w:rsidR="00165A0B" w:rsidRPr="0029350D" w:rsidRDefault="00165A0B" w:rsidP="007E77E2">
      <w:pPr>
        <w:pStyle w:val="Progguin"/>
        <w:numPr>
          <w:ilvl w:val="1"/>
          <w:numId w:val="41"/>
        </w:numPr>
        <w:tabs>
          <w:tab w:val="clear" w:pos="568"/>
          <w:tab w:val="num" w:pos="426"/>
        </w:tabs>
        <w:ind w:hanging="568"/>
        <w:rPr>
          <w:b/>
        </w:rPr>
      </w:pPr>
      <w:r w:rsidRPr="0029350D">
        <w:rPr>
          <w:b/>
        </w:rPr>
        <w:t>Workbook</w:t>
      </w:r>
    </w:p>
    <w:p w:rsidR="00165A0B" w:rsidRPr="0029350D" w:rsidRDefault="00165A0B" w:rsidP="007E77E2">
      <w:pPr>
        <w:widowControl w:val="0"/>
        <w:numPr>
          <w:ilvl w:val="0"/>
          <w:numId w:val="42"/>
        </w:numPr>
        <w:tabs>
          <w:tab w:val="left" w:pos="567"/>
        </w:tabs>
        <w:ind w:right="90"/>
        <w:jc w:val="both"/>
        <w:rPr>
          <w:rFonts w:ascii="Verdana" w:hAnsi="Verdana"/>
          <w:sz w:val="20"/>
          <w:szCs w:val="20"/>
          <w:lang w:val="en-US"/>
        </w:rPr>
      </w:pPr>
      <w:r w:rsidRPr="0029350D">
        <w:rPr>
          <w:rFonts w:ascii="Verdana" w:hAnsi="Verdana"/>
          <w:sz w:val="20"/>
          <w:szCs w:val="20"/>
          <w:lang w:val="en-US"/>
        </w:rPr>
        <w:t>Strategy crammer-Writing</w:t>
      </w:r>
    </w:p>
    <w:p w:rsidR="00165A0B" w:rsidRPr="0029350D" w:rsidRDefault="00165A0B" w:rsidP="0046115E">
      <w:pPr>
        <w:widowControl w:val="0"/>
        <w:ind w:right="90"/>
        <w:jc w:val="both"/>
        <w:rPr>
          <w:rFonts w:ascii="Verdana" w:hAnsi="Verdana"/>
          <w:b/>
          <w:sz w:val="20"/>
          <w:szCs w:val="20"/>
        </w:rPr>
      </w:pPr>
    </w:p>
    <w:p w:rsidR="00165A0B" w:rsidRPr="0029350D" w:rsidRDefault="00165A0B" w:rsidP="0046115E">
      <w:pPr>
        <w:widowControl w:val="0"/>
        <w:ind w:right="90"/>
        <w:jc w:val="both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>8.- Review (Evaluación)</w:t>
      </w:r>
    </w:p>
    <w:p w:rsidR="00165A0B" w:rsidRPr="0029350D" w:rsidRDefault="00165A0B" w:rsidP="0046115E">
      <w:pPr>
        <w:widowControl w:val="0"/>
        <w:ind w:right="90"/>
        <w:jc w:val="both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Los alumnos completan la lección </w:t>
      </w:r>
      <w:r w:rsidRPr="0029350D">
        <w:rPr>
          <w:rFonts w:ascii="Verdana" w:hAnsi="Verdana"/>
          <w:b/>
          <w:sz w:val="20"/>
          <w:szCs w:val="20"/>
        </w:rPr>
        <w:t>Review</w:t>
      </w:r>
      <w:r w:rsidRPr="0029350D">
        <w:rPr>
          <w:rFonts w:ascii="Verdana" w:hAnsi="Verdana"/>
          <w:sz w:val="20"/>
          <w:szCs w:val="20"/>
        </w:rPr>
        <w:t xml:space="preserve"> de SB con actividades de gramática, vocabulario y escritura para revisar los contenidos claves de la unidad.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color w:val="1F497D"/>
          <w:sz w:val="20"/>
          <w:szCs w:val="20"/>
          <w:lang w:val="es-ES_tradnl"/>
        </w:rPr>
      </w:pPr>
    </w:p>
    <w:p w:rsidR="00165A0B" w:rsidRPr="0029350D" w:rsidRDefault="00165A0B" w:rsidP="008C5F58">
      <w:pPr>
        <w:pStyle w:val="Footer"/>
        <w:tabs>
          <w:tab w:val="clear" w:pos="4252"/>
          <w:tab w:val="clear" w:pos="8504"/>
        </w:tabs>
        <w:autoSpaceDE w:val="0"/>
        <w:autoSpaceDN w:val="0"/>
        <w:rPr>
          <w:rFonts w:ascii="Verdana" w:hAnsi="Verdana"/>
          <w:b/>
          <w:lang w:val="es-ES_tradnl"/>
        </w:rPr>
      </w:pPr>
      <w:r w:rsidRPr="0029350D">
        <w:rPr>
          <w:rFonts w:ascii="Verdana" w:hAnsi="Verdana"/>
          <w:b/>
          <w:lang w:val="es-ES_tradnl"/>
        </w:rPr>
        <w:t>Recursos didácticos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29350D">
        <w:rPr>
          <w:rFonts w:ascii="Verdana" w:hAnsi="Verdana"/>
          <w:b/>
          <w:sz w:val="20"/>
          <w:szCs w:val="20"/>
          <w:lang w:val="es-ES_tradnl"/>
        </w:rPr>
        <w:t xml:space="preserve">Para los alumnos 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ind w:firstLine="284"/>
        <w:jc w:val="both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 xml:space="preserve">Students’ Book </w:t>
      </w:r>
    </w:p>
    <w:p w:rsidR="00165A0B" w:rsidRPr="0029350D" w:rsidRDefault="00165A0B" w:rsidP="006A0330">
      <w:pPr>
        <w:pStyle w:val="Footer"/>
        <w:numPr>
          <w:ilvl w:val="0"/>
          <w:numId w:val="8"/>
        </w:numPr>
        <w:tabs>
          <w:tab w:val="clear" w:pos="4252"/>
          <w:tab w:val="clear" w:pos="8504"/>
        </w:tabs>
        <w:autoSpaceDE w:val="0"/>
        <w:autoSpaceDN w:val="0"/>
        <w:ind w:left="709" w:hanging="425"/>
        <w:jc w:val="both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Nivel 2–6 unidades + material de referencia en inglés + material de prácticas extra.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ind w:firstLine="284"/>
        <w:jc w:val="both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 xml:space="preserve">Workbook </w:t>
      </w:r>
    </w:p>
    <w:p w:rsidR="00165A0B" w:rsidRPr="0029350D" w:rsidRDefault="00165A0B" w:rsidP="006A0330">
      <w:pPr>
        <w:pStyle w:val="Footer"/>
        <w:numPr>
          <w:ilvl w:val="0"/>
          <w:numId w:val="8"/>
        </w:numPr>
        <w:tabs>
          <w:tab w:val="clear" w:pos="4252"/>
          <w:tab w:val="clear" w:pos="8504"/>
        </w:tabs>
        <w:autoSpaceDE w:val="0"/>
        <w:autoSpaceDN w:val="0"/>
        <w:ind w:left="709" w:hanging="425"/>
        <w:jc w:val="both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>Nivel 2–6 unidades + material de referencia en inglés + material de prácticas extras.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ind w:firstLine="284"/>
        <w:jc w:val="both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b/>
          <w:sz w:val="20"/>
          <w:szCs w:val="20"/>
        </w:rPr>
        <w:t>My</w:t>
      </w:r>
      <w:r>
        <w:rPr>
          <w:rFonts w:ascii="Verdana" w:hAnsi="Verdana"/>
          <w:b/>
          <w:sz w:val="20"/>
          <w:szCs w:val="20"/>
        </w:rPr>
        <w:t>English</w:t>
      </w:r>
      <w:r w:rsidRPr="0029350D">
        <w:rPr>
          <w:rFonts w:ascii="Verdana" w:hAnsi="Verdana"/>
          <w:b/>
          <w:sz w:val="20"/>
          <w:szCs w:val="20"/>
        </w:rPr>
        <w:t>Lab (online);</w:t>
      </w:r>
      <w:r w:rsidRPr="0029350D">
        <w:rPr>
          <w:rFonts w:ascii="Verdana" w:hAnsi="Verdana"/>
          <w:sz w:val="20"/>
          <w:szCs w:val="20"/>
        </w:rPr>
        <w:t xml:space="preserve"> incluye versión impresa del WB en formato digital.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29350D">
        <w:rPr>
          <w:rFonts w:ascii="Verdana" w:hAnsi="Verdana"/>
          <w:b/>
          <w:bCs/>
          <w:sz w:val="20"/>
          <w:szCs w:val="20"/>
        </w:rPr>
        <w:t>Para los profesores: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ind w:left="349" w:hanging="65"/>
        <w:jc w:val="both"/>
        <w:rPr>
          <w:rFonts w:ascii="Verdana" w:hAnsi="Verdana"/>
          <w:b/>
          <w:bCs/>
          <w:sz w:val="20"/>
          <w:szCs w:val="20"/>
        </w:rPr>
      </w:pPr>
      <w:r w:rsidRPr="0029350D">
        <w:rPr>
          <w:rFonts w:ascii="Verdana" w:hAnsi="Verdana"/>
          <w:b/>
          <w:bCs/>
          <w:sz w:val="20"/>
          <w:szCs w:val="20"/>
        </w:rPr>
        <w:t>Teacher’s Pack:</w:t>
      </w:r>
    </w:p>
    <w:p w:rsidR="00165A0B" w:rsidRPr="0029350D" w:rsidRDefault="00165A0B" w:rsidP="006A0330">
      <w:pPr>
        <w:pStyle w:val="Footer"/>
        <w:numPr>
          <w:ilvl w:val="0"/>
          <w:numId w:val="7"/>
        </w:numPr>
        <w:tabs>
          <w:tab w:val="clear" w:pos="4252"/>
          <w:tab w:val="clear" w:pos="8504"/>
        </w:tabs>
        <w:autoSpaceDE w:val="0"/>
        <w:autoSpaceDN w:val="0"/>
        <w:ind w:left="709" w:hanging="425"/>
        <w:jc w:val="both"/>
        <w:rPr>
          <w:rFonts w:ascii="Verdana" w:hAnsi="Verdana"/>
          <w:bCs/>
          <w:sz w:val="20"/>
          <w:szCs w:val="20"/>
          <w:lang w:val="en-GB"/>
        </w:rPr>
      </w:pPr>
      <w:r w:rsidRPr="0029350D">
        <w:rPr>
          <w:rFonts w:ascii="Verdana" w:hAnsi="Verdana"/>
          <w:bCs/>
          <w:sz w:val="20"/>
          <w:szCs w:val="20"/>
          <w:lang w:val="en-GB"/>
        </w:rPr>
        <w:t>Teacher’s Guide</w:t>
      </w:r>
    </w:p>
    <w:p w:rsidR="00165A0B" w:rsidRPr="0029350D" w:rsidRDefault="00165A0B" w:rsidP="006A0330">
      <w:pPr>
        <w:pStyle w:val="Footer"/>
        <w:numPr>
          <w:ilvl w:val="0"/>
          <w:numId w:val="7"/>
        </w:numPr>
        <w:tabs>
          <w:tab w:val="clear" w:pos="4252"/>
          <w:tab w:val="clear" w:pos="8504"/>
        </w:tabs>
        <w:autoSpaceDE w:val="0"/>
        <w:autoSpaceDN w:val="0"/>
        <w:ind w:left="709" w:hanging="425"/>
        <w:jc w:val="both"/>
        <w:rPr>
          <w:rFonts w:ascii="Verdana" w:hAnsi="Verdana"/>
          <w:bCs/>
          <w:sz w:val="20"/>
          <w:szCs w:val="20"/>
          <w:lang w:val="en-GB"/>
        </w:rPr>
      </w:pPr>
      <w:r w:rsidRPr="0029350D">
        <w:rPr>
          <w:rFonts w:ascii="Verdana" w:hAnsi="Verdana"/>
          <w:bCs/>
          <w:sz w:val="20"/>
          <w:szCs w:val="20"/>
          <w:lang w:val="en-GB"/>
        </w:rPr>
        <w:t>Teacher’s Resource File (</w:t>
      </w:r>
      <w:r w:rsidRPr="0029350D">
        <w:rPr>
          <w:rFonts w:ascii="Verdana" w:hAnsi="Verdana"/>
          <w:b/>
          <w:bCs/>
          <w:sz w:val="20"/>
          <w:szCs w:val="20"/>
          <w:lang w:val="en-GB"/>
        </w:rPr>
        <w:t>TRF</w:t>
      </w:r>
      <w:r w:rsidRPr="0029350D">
        <w:rPr>
          <w:rFonts w:ascii="Verdana" w:hAnsi="Verdana"/>
          <w:bCs/>
          <w:sz w:val="20"/>
          <w:szCs w:val="20"/>
          <w:lang w:val="en-GB"/>
        </w:rPr>
        <w:t xml:space="preserve">-Photocopiable material – tests, grammar, vocabulary, skills, extra strategy </w:t>
      </w:r>
      <w:r>
        <w:rPr>
          <w:rFonts w:ascii="Verdana" w:hAnsi="Verdana"/>
          <w:bCs/>
          <w:sz w:val="20"/>
          <w:szCs w:val="20"/>
          <w:lang w:val="en-GB"/>
        </w:rPr>
        <w:t>practice, etc)</w:t>
      </w:r>
    </w:p>
    <w:p w:rsidR="00165A0B" w:rsidRPr="0029350D" w:rsidRDefault="00165A0B" w:rsidP="006A0330">
      <w:pPr>
        <w:pStyle w:val="Footer"/>
        <w:numPr>
          <w:ilvl w:val="0"/>
          <w:numId w:val="7"/>
        </w:numPr>
        <w:tabs>
          <w:tab w:val="clear" w:pos="4252"/>
          <w:tab w:val="clear" w:pos="8504"/>
        </w:tabs>
        <w:autoSpaceDE w:val="0"/>
        <w:autoSpaceDN w:val="0"/>
        <w:ind w:left="709" w:hanging="425"/>
        <w:jc w:val="both"/>
        <w:rPr>
          <w:rFonts w:ascii="Verdana" w:hAnsi="Verdana"/>
          <w:bCs/>
          <w:sz w:val="20"/>
          <w:szCs w:val="20"/>
          <w:lang w:val="en-GB"/>
        </w:rPr>
      </w:pPr>
      <w:r w:rsidRPr="0029350D">
        <w:rPr>
          <w:rFonts w:ascii="Verdana" w:hAnsi="Verdana"/>
          <w:bCs/>
          <w:sz w:val="20"/>
          <w:szCs w:val="20"/>
          <w:lang w:val="en-GB"/>
        </w:rPr>
        <w:t>Class Audio CDs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sz w:val="20"/>
          <w:szCs w:val="20"/>
          <w:lang w:val="en-US"/>
        </w:rPr>
      </w:pPr>
      <w:r w:rsidRPr="0029350D">
        <w:rPr>
          <w:rFonts w:ascii="Verdana" w:hAnsi="Verdana"/>
          <w:b/>
          <w:sz w:val="20"/>
          <w:szCs w:val="20"/>
          <w:lang w:val="en-US"/>
        </w:rPr>
        <w:t>Active Teach (off-line)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b/>
          <w:color w:val="1F497D"/>
          <w:sz w:val="20"/>
          <w:szCs w:val="20"/>
          <w:lang w:val="en-US"/>
        </w:rPr>
      </w:pPr>
    </w:p>
    <w:p w:rsidR="00165A0B" w:rsidRPr="0029350D" w:rsidRDefault="00165A0B" w:rsidP="008C5F58">
      <w:pPr>
        <w:pStyle w:val="Footer"/>
        <w:tabs>
          <w:tab w:val="clear" w:pos="4252"/>
          <w:tab w:val="clear" w:pos="8504"/>
        </w:tabs>
        <w:autoSpaceDE w:val="0"/>
        <w:autoSpaceDN w:val="0"/>
        <w:rPr>
          <w:rFonts w:ascii="Verdana" w:hAnsi="Verdana"/>
          <w:b/>
          <w:lang w:val="en-US"/>
        </w:rPr>
      </w:pPr>
      <w:r w:rsidRPr="0029350D">
        <w:rPr>
          <w:rFonts w:ascii="Verdana" w:hAnsi="Verdana"/>
          <w:b/>
          <w:lang w:val="en-US"/>
        </w:rPr>
        <w:t>Espacios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29350D">
        <w:rPr>
          <w:rFonts w:ascii="Verdana" w:hAnsi="Verdana"/>
          <w:sz w:val="20"/>
          <w:szCs w:val="20"/>
        </w:rPr>
        <w:t xml:space="preserve">- Aula de grupo (espacio habitual de la actividad </w:t>
      </w:r>
      <w:r>
        <w:rPr>
          <w:rFonts w:ascii="Verdana" w:hAnsi="Verdana"/>
          <w:sz w:val="20"/>
          <w:szCs w:val="20"/>
        </w:rPr>
        <w:t>docente)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Biblioteca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Aula de medios audiovisuales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Aula de medios informáticos</w:t>
      </w:r>
    </w:p>
    <w:p w:rsidR="00165A0B" w:rsidRPr="0029350D" w:rsidRDefault="00165A0B" w:rsidP="00AD6A8E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Aula de usos múltiples</w:t>
      </w:r>
    </w:p>
    <w:p w:rsidR="00165A0B" w:rsidRDefault="00165A0B" w:rsidP="00A81976">
      <w:pPr>
        <w:spacing w:after="120"/>
        <w:ind w:right="90"/>
        <w:jc w:val="center"/>
        <w:rPr>
          <w:rFonts w:ascii="Verdana" w:hAnsi="Verdana"/>
          <w:bCs/>
          <w:sz w:val="20"/>
          <w:szCs w:val="20"/>
        </w:rPr>
      </w:pPr>
    </w:p>
    <w:p w:rsidR="00165A0B" w:rsidRPr="00C0199D" w:rsidRDefault="00165A0B" w:rsidP="00160350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  <w:u w:val="single"/>
        </w:rPr>
      </w:pPr>
      <w:r w:rsidRPr="00C0199D">
        <w:rPr>
          <w:rFonts w:ascii="Verdana" w:hAnsi="Verdana"/>
          <w:sz w:val="20"/>
          <w:szCs w:val="20"/>
          <w:u w:val="single"/>
        </w:rPr>
        <w:t>Tiempos</w:t>
      </w:r>
    </w:p>
    <w:p w:rsidR="00165A0B" w:rsidRPr="00C0199D" w:rsidRDefault="00165A0B" w:rsidP="00160350">
      <w:pPr>
        <w:pStyle w:val="Footer"/>
        <w:tabs>
          <w:tab w:val="clear" w:pos="4252"/>
          <w:tab w:val="clear" w:pos="8504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C0199D">
        <w:rPr>
          <w:rFonts w:ascii="Verdana" w:hAnsi="Verdana"/>
          <w:sz w:val="20"/>
          <w:szCs w:val="20"/>
        </w:rPr>
        <w:t>Las sesiones serán aproximadamente de 60 segundos y quedarán repartidas de la siguiente forma:</w:t>
      </w:r>
    </w:p>
    <w:p w:rsidR="00165A0B" w:rsidRPr="0029350D" w:rsidRDefault="00165A0B" w:rsidP="00160350">
      <w:pPr>
        <w:spacing w:after="120"/>
        <w:ind w:right="90"/>
        <w:rPr>
          <w:rFonts w:ascii="Verdana" w:hAnsi="Verdana"/>
          <w:b/>
          <w:sz w:val="20"/>
          <w:szCs w:val="20"/>
        </w:rPr>
      </w:pPr>
      <w:r w:rsidRPr="0029350D">
        <w:rPr>
          <w:rFonts w:ascii="Verdana" w:hAnsi="Verdana"/>
          <w:bCs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t>SECUENCIACIÓ</w:t>
      </w:r>
      <w:r w:rsidRPr="0029350D">
        <w:rPr>
          <w:rFonts w:ascii="Verdana" w:hAnsi="Verdana"/>
          <w:b/>
          <w:sz w:val="20"/>
          <w:szCs w:val="20"/>
        </w:rPr>
        <w:t>N DE CONTENIDOS- PROGRAMACIÓN DE AULA</w:t>
      </w:r>
    </w:p>
    <w:p w:rsidR="00165A0B" w:rsidRPr="0029350D" w:rsidRDefault="00165A0B" w:rsidP="00E47251">
      <w:pPr>
        <w:pStyle w:val="Foot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767"/>
        <w:gridCol w:w="3685"/>
        <w:gridCol w:w="1347"/>
        <w:gridCol w:w="1914"/>
        <w:gridCol w:w="1134"/>
      </w:tblGrid>
      <w:tr w:rsidR="00165A0B" w:rsidRPr="0029350D" w:rsidTr="00422312">
        <w:trPr>
          <w:cantSplit/>
        </w:trPr>
        <w:tc>
          <w:tcPr>
            <w:tcW w:w="10207" w:type="dxa"/>
            <w:gridSpan w:val="6"/>
            <w:shd w:val="clear" w:color="auto" w:fill="000000"/>
          </w:tcPr>
          <w:p w:rsidR="00165A0B" w:rsidRPr="0029350D" w:rsidRDefault="00165A0B" w:rsidP="00422312">
            <w:pPr>
              <w:pStyle w:val="Heading1"/>
              <w:ind w:left="-32" w:firstLine="32"/>
              <w:jc w:val="center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br w:type="page"/>
              <w:t>DIAGNOSTIC TEST</w:t>
            </w:r>
          </w:p>
        </w:tc>
      </w:tr>
      <w:tr w:rsidR="00165A0B" w:rsidRPr="0029350D" w:rsidTr="00422312">
        <w:trPr>
          <w:cantSplit/>
        </w:trPr>
        <w:tc>
          <w:tcPr>
            <w:tcW w:w="2127" w:type="dxa"/>
            <w:gridSpan w:val="2"/>
            <w:shd w:val="pct20" w:color="auto" w:fill="FFFFFF"/>
          </w:tcPr>
          <w:p w:rsidR="00165A0B" w:rsidRPr="0029350D" w:rsidRDefault="00165A0B" w:rsidP="00AD6A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AD6A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pct20" w:color="auto" w:fill="FFFFFF"/>
          </w:tcPr>
          <w:p w:rsidR="00165A0B" w:rsidRPr="0029350D" w:rsidRDefault="00165A0B" w:rsidP="001F7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347" w:type="dxa"/>
            <w:shd w:val="pct20" w:color="auto" w:fill="FFFFFF"/>
          </w:tcPr>
          <w:p w:rsidR="00165A0B" w:rsidRPr="0029350D" w:rsidRDefault="00165A0B" w:rsidP="00AD6A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914" w:type="dxa"/>
            <w:shd w:val="pct20" w:color="auto" w:fill="FFFFFF"/>
          </w:tcPr>
          <w:p w:rsidR="00165A0B" w:rsidRPr="0029350D" w:rsidRDefault="00165A0B" w:rsidP="00AD6A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AD6A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422312">
        <w:trPr>
          <w:cantSplit/>
          <w:trHeight w:val="544"/>
        </w:trPr>
        <w:tc>
          <w:tcPr>
            <w:tcW w:w="360" w:type="dxa"/>
            <w:shd w:val="pct20" w:color="auto" w:fill="FFFFFF"/>
            <w:textDirection w:val="btLr"/>
          </w:tcPr>
          <w:p w:rsidR="00165A0B" w:rsidRPr="0029350D" w:rsidRDefault="00165A0B" w:rsidP="00AD6A8E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1</w:t>
            </w:r>
          </w:p>
        </w:tc>
        <w:tc>
          <w:tcPr>
            <w:tcW w:w="1767" w:type="dxa"/>
          </w:tcPr>
          <w:p w:rsidR="00165A0B" w:rsidRPr="0029350D" w:rsidRDefault="00165A0B" w:rsidP="000C7E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Detección de conocimientos previos</w:t>
            </w:r>
          </w:p>
          <w:p w:rsidR="00165A0B" w:rsidRPr="0029350D" w:rsidRDefault="00165A0B" w:rsidP="000C7E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Diagnostic </w:t>
            </w:r>
            <w:r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est</w:t>
            </w:r>
          </w:p>
          <w:p w:rsidR="00165A0B" w:rsidRPr="0029350D" w:rsidRDefault="00165A0B" w:rsidP="000C7EBF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TRF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4 y 5</w:t>
            </w:r>
          </w:p>
        </w:tc>
        <w:tc>
          <w:tcPr>
            <w:tcW w:w="3685" w:type="dxa"/>
          </w:tcPr>
          <w:p w:rsidR="00165A0B" w:rsidRPr="0029350D" w:rsidRDefault="00165A0B" w:rsidP="000C7EBF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Realización de un text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o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 xml:space="preserve"> de exploración inicial.</w:t>
            </w:r>
          </w:p>
          <w:p w:rsidR="00165A0B" w:rsidRPr="0029350D" w:rsidRDefault="00165A0B" w:rsidP="000C7EBF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7" w:type="dxa"/>
          </w:tcPr>
          <w:p w:rsidR="00165A0B" w:rsidRPr="0029350D" w:rsidRDefault="00165A0B" w:rsidP="00F3277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</w:tc>
        <w:tc>
          <w:tcPr>
            <w:tcW w:w="1914" w:type="dxa"/>
          </w:tcPr>
          <w:p w:rsidR="00165A0B" w:rsidRPr="0029350D" w:rsidRDefault="00165A0B" w:rsidP="00AD6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F3277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TRF</w:t>
            </w:r>
          </w:p>
          <w:p w:rsidR="00165A0B" w:rsidRPr="0029350D" w:rsidRDefault="00165A0B" w:rsidP="00F3277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5A0B" w:rsidRPr="0029350D" w:rsidRDefault="00165A0B" w:rsidP="00AD6A8E">
      <w:pPr>
        <w:rPr>
          <w:rFonts w:ascii="Verdana" w:hAnsi="Verdana"/>
          <w:b/>
          <w:bCs/>
          <w:color w:val="1F497D"/>
          <w:sz w:val="16"/>
          <w:szCs w:val="16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09"/>
        <w:gridCol w:w="4039"/>
        <w:gridCol w:w="1347"/>
        <w:gridCol w:w="1344"/>
        <w:gridCol w:w="1208"/>
      </w:tblGrid>
      <w:tr w:rsidR="00165A0B" w:rsidRPr="0029350D" w:rsidTr="00AF1A0B">
        <w:trPr>
          <w:cantSplit/>
        </w:trPr>
        <w:tc>
          <w:tcPr>
            <w:tcW w:w="10207" w:type="dxa"/>
            <w:gridSpan w:val="6"/>
            <w:shd w:val="clear" w:color="auto" w:fill="000000"/>
          </w:tcPr>
          <w:p w:rsidR="00165A0B" w:rsidRPr="0029350D" w:rsidRDefault="00165A0B" w:rsidP="0017016E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  <w:t>STARTER UNIT: TENSE REVIEW</w:t>
            </w:r>
          </w:p>
        </w:tc>
      </w:tr>
      <w:tr w:rsidR="00165A0B" w:rsidRPr="0029350D" w:rsidTr="00AF1A0B">
        <w:trPr>
          <w:cantSplit/>
        </w:trPr>
        <w:tc>
          <w:tcPr>
            <w:tcW w:w="2269" w:type="dxa"/>
            <w:gridSpan w:val="2"/>
            <w:shd w:val="pct20" w:color="auto" w:fill="FFFFFF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39" w:type="dxa"/>
            <w:shd w:val="pct20" w:color="auto" w:fill="FFFFFF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347" w:type="dxa"/>
            <w:shd w:val="pct20" w:color="auto" w:fill="FFFFFF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344" w:type="dxa"/>
            <w:shd w:val="pct20" w:color="auto" w:fill="FFFFFF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08" w:type="dxa"/>
            <w:shd w:val="pct20" w:color="auto" w:fill="FFFFFF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AF1A0B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AF4F89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2 a 4</w:t>
            </w:r>
          </w:p>
        </w:tc>
        <w:tc>
          <w:tcPr>
            <w:tcW w:w="1909" w:type="dxa"/>
          </w:tcPr>
          <w:p w:rsidR="00165A0B" w:rsidRPr="0029350D" w:rsidRDefault="00165A0B" w:rsidP="00CD53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Repasar y practicar  los tiempos verbales:</w:t>
            </w:r>
          </w:p>
          <w:p w:rsidR="00165A0B" w:rsidRPr="0029350D" w:rsidRDefault="00165A0B" w:rsidP="0017016E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5 a 8</w:t>
            </w:r>
          </w:p>
        </w:tc>
        <w:tc>
          <w:tcPr>
            <w:tcW w:w="4039" w:type="dxa"/>
          </w:tcPr>
          <w:p w:rsidR="00165A0B" w:rsidRPr="0029350D" w:rsidRDefault="00165A0B" w:rsidP="00CD5322">
            <w:pPr>
              <w:pStyle w:val="textotab"/>
              <w:ind w:left="38" w:firstLine="0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Repaso de los tiempos verbales mediante diferentes ejercicios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Tense review</w:t>
            </w:r>
            <w:r w:rsidRPr="00B43AE5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5847B2">
            <w:pPr>
              <w:pStyle w:val="textotab"/>
              <w:numPr>
                <w:ilvl w:val="0"/>
                <w:numId w:val="54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Observación de una fotografía y lectura de un perfil personal. Comunicación oral hablando sobre la vida del personaje. </w:t>
            </w:r>
          </w:p>
          <w:p w:rsidR="00165A0B" w:rsidRPr="0029350D" w:rsidRDefault="00165A0B" w:rsidP="005847B2">
            <w:pPr>
              <w:pStyle w:val="textotab"/>
              <w:numPr>
                <w:ilvl w:val="0"/>
                <w:numId w:val="54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Interacción oral haci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y respondi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a las preguntas propuestas para personalizar sobre la vida del alumno y utilizar los tiempos verbales presente, pasado y futuro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All about you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5847B2">
            <w:pPr>
              <w:pStyle w:val="textotab"/>
              <w:numPr>
                <w:ilvl w:val="0"/>
                <w:numId w:val="54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de gramática para repasar los tiempos verbales. Audición y comprobación de las respuestas.</w:t>
            </w:r>
          </w:p>
        </w:tc>
        <w:tc>
          <w:tcPr>
            <w:tcW w:w="1347" w:type="dxa"/>
          </w:tcPr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CE, EO</w:t>
            </w: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EO,CO CE, EE</w:t>
            </w: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EE,CE</w:t>
            </w: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4" w:type="dxa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PA,TG</w:t>
            </w: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TP</w:t>
            </w: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08" w:type="dxa"/>
          </w:tcPr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Class Audio CD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</w:tc>
      </w:tr>
      <w:tr w:rsidR="00165A0B" w:rsidRPr="0029350D" w:rsidTr="00AF1A0B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CD5322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</w:tcPr>
          <w:p w:rsidR="00165A0B" w:rsidRPr="0029350D" w:rsidRDefault="00165A0B" w:rsidP="00CD53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CD53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.8</w:t>
            </w:r>
          </w:p>
        </w:tc>
        <w:tc>
          <w:tcPr>
            <w:tcW w:w="4039" w:type="dxa"/>
          </w:tcPr>
          <w:p w:rsidR="00165A0B" w:rsidRPr="0029350D" w:rsidRDefault="00165A0B" w:rsidP="00CD5322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(Round-up):</w:t>
            </w:r>
          </w:p>
          <w:p w:rsidR="00165A0B" w:rsidRPr="0029350D" w:rsidRDefault="00165A0B" w:rsidP="00CD5322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Volver a escribir unas frases utilizando las expresiones propuestas y el tiempo verbal adecuado.</w:t>
            </w:r>
          </w:p>
          <w:p w:rsidR="00165A0B" w:rsidRPr="0029350D" w:rsidRDefault="00165A0B" w:rsidP="00CD5322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Escribir las preguntas a unas respuestas dadas.</w:t>
            </w:r>
          </w:p>
          <w:p w:rsidR="00165A0B" w:rsidRPr="0029350D" w:rsidRDefault="00165A0B" w:rsidP="00CD5322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Completar unas frases.</w:t>
            </w:r>
          </w:p>
          <w:p w:rsidR="00165A0B" w:rsidRPr="0029350D" w:rsidRDefault="00165A0B" w:rsidP="00CD5322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Discriminar la opción correcta entre dos frases propuestas en un dialogo.</w:t>
            </w:r>
          </w:p>
          <w:p w:rsidR="00165A0B" w:rsidRPr="0029350D" w:rsidRDefault="00165A0B" w:rsidP="00CD5322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Leer y corregir los errores gramaticales de un correo electrónico. </w:t>
            </w:r>
          </w:p>
        </w:tc>
        <w:tc>
          <w:tcPr>
            <w:tcW w:w="1347" w:type="dxa"/>
          </w:tcPr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1344" w:type="dxa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08" w:type="dxa"/>
          </w:tcPr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AF1A0B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CD5322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09" w:type="dxa"/>
            <w:shd w:val="clear" w:color="auto" w:fill="BFBFBF"/>
          </w:tcPr>
          <w:p w:rsidR="00165A0B" w:rsidRPr="0029350D" w:rsidRDefault="00165A0B" w:rsidP="00CD53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039" w:type="dxa"/>
            <w:shd w:val="clear" w:color="auto" w:fill="BFBFBF"/>
          </w:tcPr>
          <w:p w:rsidR="00165A0B" w:rsidRPr="0029350D" w:rsidRDefault="00165A0B" w:rsidP="00CD5322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CD53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Book:</w:t>
            </w:r>
          </w:p>
          <w:p w:rsidR="00165A0B" w:rsidRPr="0029350D" w:rsidRDefault="00165A0B" w:rsidP="00CD5322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(Starter Unit,</w:t>
            </w:r>
            <w:r w:rsidRPr="003116A1">
              <w:rPr>
                <w:bCs/>
                <w:sz w:val="16"/>
                <w:szCs w:val="16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102 a 105.</w:t>
            </w:r>
          </w:p>
          <w:p w:rsidR="00165A0B" w:rsidRPr="0029350D" w:rsidRDefault="00165A0B" w:rsidP="00CD5322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</w:p>
          <w:p w:rsidR="00165A0B" w:rsidRPr="0029350D" w:rsidRDefault="00165A0B" w:rsidP="00CD5322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CD5322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  <w:lang w:val="en-GB"/>
              </w:rPr>
            </w:pPr>
            <w:r w:rsidRPr="00FF6AB2">
              <w:rPr>
                <w:bCs/>
                <w:sz w:val="16"/>
                <w:szCs w:val="16"/>
                <w:lang w:val="es-ES"/>
              </w:rPr>
              <w:t>App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FF6AB2">
              <w:rPr>
                <w:bCs/>
                <w:sz w:val="16"/>
                <w:szCs w:val="16"/>
                <w:lang w:val="es-ES"/>
              </w:rPr>
              <w:t>ix (págs. 90 a 113).</w:t>
            </w:r>
          </w:p>
          <w:p w:rsidR="00165A0B" w:rsidRPr="00F74270" w:rsidRDefault="00165A0B" w:rsidP="00CD5322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FF6AB2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127)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CD5322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347" w:type="dxa"/>
            <w:shd w:val="clear" w:color="auto" w:fill="BFBFBF"/>
          </w:tcPr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344" w:type="dxa"/>
            <w:shd w:val="clear" w:color="auto" w:fill="BFBFBF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08" w:type="dxa"/>
            <w:shd w:val="clear" w:color="auto" w:fill="BFBFBF"/>
          </w:tcPr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AF1A0B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CD5322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BFBFBF"/>
          </w:tcPr>
          <w:p w:rsidR="00165A0B" w:rsidRPr="0029350D" w:rsidRDefault="00165A0B" w:rsidP="00CD53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39" w:type="dxa"/>
            <w:shd w:val="clear" w:color="auto" w:fill="BFBFBF"/>
          </w:tcPr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4E1669">
            <w:pPr>
              <w:widowContro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</w:tc>
        <w:tc>
          <w:tcPr>
            <w:tcW w:w="1347" w:type="dxa"/>
            <w:shd w:val="clear" w:color="auto" w:fill="BFBFBF"/>
          </w:tcPr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CD5322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4" w:type="dxa"/>
            <w:shd w:val="clear" w:color="auto" w:fill="BFBFBF"/>
          </w:tcPr>
          <w:p w:rsidR="00165A0B" w:rsidRPr="0029350D" w:rsidRDefault="00165A0B" w:rsidP="00CD53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08" w:type="dxa"/>
            <w:shd w:val="clear" w:color="auto" w:fill="BFBFBF"/>
          </w:tcPr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CD532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</w:rPr>
      </w:pPr>
      <w:r w:rsidRPr="0029350D">
        <w:rPr>
          <w:rFonts w:ascii="Verdana" w:hAnsi="Verdana"/>
          <w:b/>
          <w:bCs/>
          <w:color w:val="1F497D"/>
          <w:sz w:val="16"/>
          <w:szCs w:val="16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276"/>
        <w:gridCol w:w="1418"/>
      </w:tblGrid>
      <w:tr w:rsidR="00165A0B" w:rsidRPr="0029350D" w:rsidTr="00291F7A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A804A1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1 – STUDY SUCCESS</w:t>
            </w:r>
          </w:p>
        </w:tc>
      </w:tr>
      <w:tr w:rsidR="00165A0B" w:rsidRPr="0029350D" w:rsidTr="00291F7A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9363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9363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9363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9363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9363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291F7A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9363B5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1</w:t>
            </w:r>
          </w:p>
        </w:tc>
        <w:tc>
          <w:tcPr>
            <w:tcW w:w="1980" w:type="dxa"/>
          </w:tcPr>
          <w:p w:rsidR="00165A0B" w:rsidRPr="0029350D" w:rsidRDefault="00165A0B" w:rsidP="009363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Focus on the topic</w:t>
            </w:r>
          </w:p>
          <w:p w:rsidR="00165A0B" w:rsidRPr="0029350D" w:rsidRDefault="00165A0B" w:rsidP="009363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el tema de la unidad y el vocabulario relacionado  con este tema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Topic Vocabulary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.9</w:t>
            </w:r>
          </w:p>
        </w:tc>
        <w:tc>
          <w:tcPr>
            <w:tcW w:w="4320" w:type="dxa"/>
          </w:tcPr>
          <w:p w:rsidR="00165A0B" w:rsidRPr="0029350D" w:rsidRDefault="00165A0B" w:rsidP="009363B5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Actividades para introducir el tema de la unidad:</w:t>
            </w:r>
          </w:p>
          <w:p w:rsidR="00165A0B" w:rsidRPr="0029350D" w:rsidRDefault="00165A0B" w:rsidP="009363B5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Comunicación oral hablando sobre la cita de encabezamiento de la unidad y su autor (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Quote information)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Henry Ford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9363B5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Audición y lectura de unos textos (</w:t>
            </w:r>
            <w:r w:rsidRPr="0029350D">
              <w:rPr>
                <w:rFonts w:ascii="Verdana" w:hAnsi="Verdana"/>
                <w:i/>
                <w:sz w:val="16"/>
                <w:szCs w:val="16"/>
                <w:lang w:val="es-ES"/>
              </w:rPr>
              <w:t>Are you a good student?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) donde dos estudiantes describen el tipo de estudiantes que son y su método de trabajo. Realización de unos ejercicios de comprensión para presentar y practicar el vocabulario relacionado con el tema de la unidad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: éxito en los estudios.</w:t>
            </w:r>
          </w:p>
          <w:p w:rsidR="00165A0B" w:rsidRPr="0029350D" w:rsidRDefault="00165A0B" w:rsidP="0095476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 xml:space="preserve">Audición de unas frases e identificación del personaje que las emite 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(Let’s listen!)</w:t>
            </w:r>
          </w:p>
          <w:p w:rsidR="00165A0B" w:rsidRPr="0029350D" w:rsidRDefault="00165A0B" w:rsidP="0095476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Comunicación oral hablando de uno mismo en relación a los estudios, utilizando las expresiones propuestas (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Have your say</w:t>
            </w:r>
            <w:r w:rsidRPr="00902BC1">
              <w:rPr>
                <w:rFonts w:ascii="Verdana" w:hAnsi="Verdana"/>
                <w:b/>
                <w:sz w:val="16"/>
                <w:szCs w:val="16"/>
                <w:lang w:val="es-ES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</w:p>
        </w:tc>
        <w:tc>
          <w:tcPr>
            <w:tcW w:w="1137" w:type="dxa"/>
          </w:tcPr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CO, CE</w:t>
            </w: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 CO</w:t>
            </w:r>
          </w:p>
        </w:tc>
        <w:tc>
          <w:tcPr>
            <w:tcW w:w="1276" w:type="dxa"/>
          </w:tcPr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</w:t>
            </w: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TP-TG</w:t>
            </w: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</w:t>
            </w:r>
          </w:p>
        </w:tc>
        <w:tc>
          <w:tcPr>
            <w:tcW w:w="1418" w:type="dxa"/>
          </w:tcPr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291F7A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9363B5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9363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9363B5">
            <w:pPr>
              <w:rPr>
                <w:rFonts w:ascii="Verdana" w:hAnsi="Verdana" w:cs="Arial"/>
                <w:sz w:val="16"/>
                <w:szCs w:val="16"/>
              </w:rPr>
            </w:pPr>
            <w:r w:rsidRPr="0029350D">
              <w:rPr>
                <w:rFonts w:ascii="Verdana" w:hAnsi="Verdana" w:cs="Arial"/>
                <w:sz w:val="16"/>
                <w:szCs w:val="16"/>
              </w:rPr>
              <w:t>Actividades para consolidar lo apr</w:t>
            </w:r>
            <w:r>
              <w:rPr>
                <w:rFonts w:ascii="Verdana" w:hAnsi="Verdana" w:cs="Arial"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sz w:val="16"/>
                <w:szCs w:val="16"/>
              </w:rPr>
              <w:t>ido:</w:t>
            </w:r>
          </w:p>
          <w:p w:rsidR="00165A0B" w:rsidRPr="0029350D" w:rsidRDefault="00165A0B" w:rsidP="009363B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9363B5">
            <w:pPr>
              <w:widowControl w:val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Topic vocabulary:</w:t>
            </w:r>
            <w:r w:rsidRPr="003116A1">
              <w:rPr>
                <w:rFonts w:ascii="Verdana" w:hAnsi="Verdana" w:cs="Arial"/>
                <w:sz w:val="16"/>
                <w:szCs w:val="16"/>
                <w:lang w:val="en-US"/>
              </w:rPr>
              <w:t xml:space="preserve"> pág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. 126</w:t>
            </w: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</w:tc>
      </w:tr>
      <w:tr w:rsidR="00165A0B" w:rsidRPr="0029350D" w:rsidTr="00291F7A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9363B5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CCCCCC"/>
          </w:tcPr>
          <w:p w:rsidR="00165A0B" w:rsidRPr="0029350D" w:rsidRDefault="00165A0B" w:rsidP="009363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</w:t>
            </w:r>
            <w:r>
              <w:rPr>
                <w:rFonts w:ascii="Verdana" w:hAnsi="Verdana"/>
                <w:b/>
                <w:sz w:val="16"/>
                <w:szCs w:val="16"/>
              </w:rPr>
              <w:t>ctividades de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ampliación </w:t>
            </w:r>
          </w:p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CCCCCC"/>
          </w:tcPr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9363B5">
            <w:pPr>
              <w:widowContro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</w:tc>
        <w:tc>
          <w:tcPr>
            <w:tcW w:w="1137" w:type="dxa"/>
            <w:shd w:val="clear" w:color="auto" w:fill="CCCCCC"/>
          </w:tcPr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9363B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shd w:val="clear" w:color="auto" w:fill="CCCCCC"/>
          </w:tcPr>
          <w:p w:rsidR="00165A0B" w:rsidRPr="0029350D" w:rsidRDefault="00165A0B" w:rsidP="009363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PA, TI</w:t>
            </w:r>
          </w:p>
        </w:tc>
        <w:tc>
          <w:tcPr>
            <w:tcW w:w="1418" w:type="dxa"/>
            <w:shd w:val="clear" w:color="auto" w:fill="CCCCCC"/>
          </w:tcPr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9363B5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MyLab</w:t>
            </w:r>
          </w:p>
        </w:tc>
      </w:tr>
    </w:tbl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</w:rPr>
      </w:pPr>
    </w:p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</w:rPr>
      </w:pPr>
      <w:r w:rsidRPr="0029350D">
        <w:rPr>
          <w:rFonts w:ascii="Verdana" w:hAnsi="Verdana"/>
          <w:b/>
          <w:bCs/>
          <w:sz w:val="16"/>
          <w:szCs w:val="16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29350D" w:rsidTr="009543A1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5C2CE6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1 – STUDY SUCCESS</w:t>
            </w:r>
          </w:p>
        </w:tc>
      </w:tr>
      <w:tr w:rsidR="00165A0B" w:rsidRPr="0029350D" w:rsidTr="009543A1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9543A1">
            <w:pPr>
              <w:tabs>
                <w:tab w:val="left" w:pos="516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9543A1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A038D0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2 y 3</w:t>
            </w:r>
          </w:p>
        </w:tc>
        <w:tc>
          <w:tcPr>
            <w:tcW w:w="1980" w:type="dxa"/>
          </w:tcPr>
          <w:p w:rsidR="00165A0B" w:rsidRPr="0029350D" w:rsidRDefault="00165A0B" w:rsidP="005C2CE6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Leer y 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textos</w:t>
            </w:r>
          </w:p>
          <w:p w:rsidR="00165A0B" w:rsidRPr="0029350D" w:rsidRDefault="00165A0B" w:rsidP="0068045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10 y 11</w:t>
            </w:r>
          </w:p>
        </w:tc>
        <w:tc>
          <w:tcPr>
            <w:tcW w:w="4320" w:type="dxa"/>
          </w:tcPr>
          <w:p w:rsidR="00165A0B" w:rsidRPr="0029350D" w:rsidRDefault="00165A0B" w:rsidP="00537468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Lectura de textos y realización de ejercicios de comprensión:</w:t>
            </w:r>
          </w:p>
          <w:p w:rsidR="00165A0B" w:rsidRPr="0029350D" w:rsidRDefault="00165A0B" w:rsidP="005A5C74">
            <w:pPr>
              <w:pStyle w:val="Progguin"/>
              <w:tabs>
                <w:tab w:val="clear" w:pos="568"/>
                <w:tab w:val="num" w:pos="18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Un texto informativo sobre  técnicas e ideas eficientes para mejorar el estudio (</w:t>
            </w:r>
            <w:r w:rsidRPr="0029350D">
              <w:rPr>
                <w:i/>
                <w:sz w:val="16"/>
                <w:szCs w:val="16"/>
              </w:rPr>
              <w:t>Study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9350D">
              <w:rPr>
                <w:i/>
                <w:sz w:val="16"/>
                <w:szCs w:val="16"/>
              </w:rPr>
              <w:t xml:space="preserve"> right</w:t>
            </w:r>
            <w:r w:rsidRPr="0029350D">
              <w:rPr>
                <w:sz w:val="16"/>
                <w:szCs w:val="16"/>
              </w:rPr>
              <w:t>!).</w:t>
            </w:r>
          </w:p>
        </w:tc>
        <w:tc>
          <w:tcPr>
            <w:tcW w:w="1137" w:type="dxa"/>
          </w:tcPr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9543A1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5C2CE6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5C2CE6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C64219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lectura</w:t>
            </w:r>
          </w:p>
          <w:p w:rsidR="00165A0B" w:rsidRPr="0029350D" w:rsidRDefault="00165A0B" w:rsidP="001530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10 y 11</w:t>
            </w:r>
          </w:p>
        </w:tc>
        <w:tc>
          <w:tcPr>
            <w:tcW w:w="4320" w:type="dxa"/>
          </w:tcPr>
          <w:p w:rsidR="00165A0B" w:rsidRPr="0029350D" w:rsidRDefault="00165A0B" w:rsidP="007E77E2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Lectura y presentación de una estrategia de comprensión lectora; 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Reading Strategy: </w:t>
            </w:r>
            <w:r w:rsidRPr="0029350D">
              <w:rPr>
                <w:rFonts w:ascii="Verdana" w:hAnsi="Verdana"/>
                <w:sz w:val="16"/>
                <w:szCs w:val="16"/>
              </w:rPr>
              <w:t>responder a las preguntas de comprensión de un texto con las palabras del alumno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Answering a question in your own words</w:t>
            </w:r>
            <w:r w:rsidRPr="0029350D">
              <w:rPr>
                <w:rFonts w:ascii="Verdana" w:hAnsi="Verdana"/>
                <w:sz w:val="16"/>
                <w:szCs w:val="16"/>
              </w:rPr>
              <w:t>) y realización de unos ejercicios de práctica sobre la misma (</w:t>
            </w:r>
            <w:r w:rsidRPr="0029350D">
              <w:rPr>
                <w:rFonts w:ascii="Verdana" w:hAnsi="Verdana"/>
                <w:b/>
                <w:i/>
                <w:sz w:val="16"/>
                <w:szCs w:val="16"/>
              </w:rPr>
              <w:t>Action plan</w:t>
            </w:r>
            <w:r w:rsidRPr="0029350D">
              <w:rPr>
                <w:rFonts w:ascii="Verdana" w:hAnsi="Verdana"/>
                <w:sz w:val="16"/>
                <w:szCs w:val="16"/>
              </w:rPr>
              <w:t>!).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comprensión lectora utilizando la estrategia antes trabajada y otras destrezas de comprensión.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i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Comunicación oral, utilizando las ideas del texto anterior y personalizando sobre el tema del estudio, utilizando los verbos 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should, ought to, shouldn’t (</w:t>
            </w:r>
            <w:r w:rsidRPr="0029350D">
              <w:rPr>
                <w:rFonts w:ascii="Verdana" w:hAnsi="Verdana"/>
                <w:b/>
                <w:i/>
                <w:sz w:val="16"/>
                <w:szCs w:val="16"/>
              </w:rPr>
              <w:t>Hav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e your say</w:t>
            </w:r>
            <w:r w:rsidRPr="0029350D">
              <w:rPr>
                <w:rFonts w:ascii="Verdana" w:hAnsi="Verdana"/>
                <w:sz w:val="16"/>
                <w:szCs w:val="16"/>
              </w:rPr>
              <w:t>!)</w:t>
            </w:r>
          </w:p>
          <w:p w:rsidR="00165A0B" w:rsidRPr="0029350D" w:rsidRDefault="00165A0B" w:rsidP="004D77CC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práctica de gramática y vocabulario en el contexto de la lectura de la unidad: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Language in context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(False fri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s, words in the text preview, grammar preview).</w:t>
            </w:r>
          </w:p>
        </w:tc>
        <w:tc>
          <w:tcPr>
            <w:tcW w:w="1137" w:type="dxa"/>
          </w:tcPr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EO,CO</w:t>
            </w: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CE,EE</w:t>
            </w:r>
          </w:p>
        </w:tc>
        <w:tc>
          <w:tcPr>
            <w:tcW w:w="1418" w:type="dxa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</w:t>
            </w: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5374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5374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9543A1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5C2CE6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5C2CE6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FE4C31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107B58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Dictionary Skills </w:t>
            </w:r>
            <w:r w:rsidRPr="00FF6AB2">
              <w:rPr>
                <w:bCs/>
                <w:sz w:val="16"/>
                <w:szCs w:val="16"/>
                <w:lang w:val="es-ES"/>
              </w:rPr>
              <w:t>(pág</w:t>
            </w:r>
            <w:r w:rsidRPr="0029350D">
              <w:rPr>
                <w:bCs/>
                <w:sz w:val="16"/>
                <w:szCs w:val="16"/>
                <w:lang w:val="en-GB"/>
              </w:rPr>
              <w:t>. 82)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extra practice 1 (pág. 83).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</w:p>
          <w:p w:rsidR="00165A0B" w:rsidRPr="0029350D" w:rsidRDefault="00165A0B" w:rsidP="00107B58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</w:p>
          <w:p w:rsidR="00165A0B" w:rsidRPr="00910A17" w:rsidRDefault="00165A0B" w:rsidP="007E77E2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(Unit 1, pág. 5)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53746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53746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53746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MyLab</w:t>
            </w:r>
          </w:p>
          <w:p w:rsidR="00165A0B" w:rsidRPr="0029350D" w:rsidRDefault="00165A0B" w:rsidP="0053746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9543A1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5C2CE6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5C2CE6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1D451E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1D451E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5A5C74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Reading Practice 1 (pág. 90).</w:t>
            </w:r>
          </w:p>
          <w:p w:rsidR="00165A0B" w:rsidRPr="0029350D" w:rsidRDefault="00165A0B" w:rsidP="00535A90">
            <w:pPr>
              <w:widowControl w:val="0"/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Workbook: 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ext</w:t>
            </w:r>
            <w:r>
              <w:rPr>
                <w:sz w:val="16"/>
                <w:szCs w:val="16"/>
              </w:rPr>
              <w:t>end</w:t>
            </w:r>
            <w:r w:rsidRPr="0029350D">
              <w:rPr>
                <w:sz w:val="16"/>
                <w:szCs w:val="16"/>
              </w:rPr>
              <w:t>ed-Exercises (Unit 1, pág. 60-61)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practice 1 (pág. 54).</w:t>
            </w:r>
          </w:p>
          <w:p w:rsidR="00165A0B" w:rsidRPr="0029350D" w:rsidRDefault="00165A0B" w:rsidP="00107B58">
            <w:pPr>
              <w:widowControl w:val="0"/>
              <w:ind w:left="3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</w:rPr>
              <w:t>Student Book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Páginas web recom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 xml:space="preserve">adas para ampliar información sobre el tema de la unidad: </w:t>
            </w:r>
            <w:r w:rsidRPr="0029350D">
              <w:rPr>
                <w:bCs/>
                <w:sz w:val="16"/>
                <w:szCs w:val="16"/>
                <w:u w:val="single"/>
                <w:lang w:val="es-ES"/>
              </w:rPr>
              <w:t>homeworktips.about.com/od/studymethods/tp/studyhabits.htm</w:t>
            </w:r>
          </w:p>
          <w:p w:rsidR="00165A0B" w:rsidRPr="0029350D" w:rsidRDefault="00165A0B" w:rsidP="00EC1EA8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Online Skills (Unit 1, pág. 155)</w:t>
            </w:r>
            <w:r w:rsidRPr="0029350D">
              <w:rPr>
                <w:sz w:val="16"/>
                <w:szCs w:val="16"/>
                <w:lang w:val="es-ES"/>
              </w:rPr>
              <w:t xml:space="preserve"> para desarrollar en los alumnos la competencia digital, y que apr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>an a seleccionar información de Internet.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5C2CE6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5C2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MyLab</w:t>
            </w:r>
          </w:p>
          <w:p w:rsidR="00165A0B" w:rsidRPr="0029350D" w:rsidRDefault="00165A0B" w:rsidP="005C2C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Internet</w:t>
            </w:r>
          </w:p>
        </w:tc>
      </w:tr>
    </w:tbl>
    <w:p w:rsidR="00165A0B" w:rsidRPr="0029350D" w:rsidRDefault="00165A0B" w:rsidP="000C7EBF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0C7EBF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29350D" w:rsidTr="00176ECF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3034AA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1 – STUDY SUCCESS</w:t>
            </w:r>
          </w:p>
        </w:tc>
      </w:tr>
      <w:tr w:rsidR="00165A0B" w:rsidRPr="0029350D" w:rsidTr="00176ECF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3034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Descripción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176ECF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E500D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4</w:t>
            </w:r>
          </w:p>
        </w:tc>
        <w:tc>
          <w:tcPr>
            <w:tcW w:w="1980" w:type="dxa"/>
          </w:tcPr>
          <w:p w:rsidR="00165A0B" w:rsidRPr="0029350D" w:rsidRDefault="00165A0B" w:rsidP="003034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nuevas estructuras gramaticales:</w:t>
            </w:r>
          </w:p>
          <w:p w:rsidR="00165A0B" w:rsidRPr="0029350D" w:rsidRDefault="00165A0B" w:rsidP="000E500D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12 y 13</w:t>
            </w:r>
          </w:p>
        </w:tc>
        <w:tc>
          <w:tcPr>
            <w:tcW w:w="4320" w:type="dxa"/>
          </w:tcPr>
          <w:p w:rsidR="00165A0B" w:rsidRPr="0029350D" w:rsidRDefault="00165A0B" w:rsidP="007C60AE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 gramática de la unidad mediante ejercicios:</w:t>
            </w:r>
          </w:p>
          <w:p w:rsidR="00165A0B" w:rsidRPr="0029350D" w:rsidRDefault="00165A0B" w:rsidP="00FD4176">
            <w:pPr>
              <w:pStyle w:val="textotab"/>
              <w:numPr>
                <w:ilvl w:val="0"/>
                <w:numId w:val="3"/>
              </w:numPr>
              <w:tabs>
                <w:tab w:val="clear" w:pos="284"/>
                <w:tab w:val="num" w:pos="180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Los verbos modales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had better</w:t>
            </w:r>
            <w:r w:rsidRPr="0029350D">
              <w:rPr>
                <w:rFonts w:ascii="Verdana" w:hAnsi="Verdana"/>
                <w:sz w:val="16"/>
                <w:szCs w:val="16"/>
              </w:rPr>
              <w:t>, modal perfects.</w:t>
            </w:r>
          </w:p>
        </w:tc>
        <w:tc>
          <w:tcPr>
            <w:tcW w:w="1137" w:type="dxa"/>
          </w:tcPr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EC1EA8">
        <w:trPr>
          <w:cantSplit/>
          <w:trHeight w:val="1381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3034AA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3034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750B49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0E500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.13</w:t>
            </w:r>
          </w:p>
        </w:tc>
        <w:tc>
          <w:tcPr>
            <w:tcW w:w="4320" w:type="dxa"/>
          </w:tcPr>
          <w:p w:rsidR="00165A0B" w:rsidRPr="0029350D" w:rsidRDefault="00165A0B" w:rsidP="00A50612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(Round-up):</w:t>
            </w:r>
          </w:p>
          <w:p w:rsidR="00165A0B" w:rsidRPr="0029350D" w:rsidRDefault="00165A0B" w:rsidP="004D77CC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Escritura de frases con el verbo modal adecuado.</w:t>
            </w:r>
          </w:p>
          <w:p w:rsidR="00165A0B" w:rsidRPr="0029350D" w:rsidRDefault="00165A0B" w:rsidP="00CA743F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dialogo con la forma correcta de  los dos verbos propuestos. Audición y comprobación.</w:t>
            </w:r>
          </w:p>
        </w:tc>
        <w:tc>
          <w:tcPr>
            <w:tcW w:w="1137" w:type="dxa"/>
          </w:tcPr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1418" w:type="dxa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176EC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3034AA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3034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3034AA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3034A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1, págs. 106 a 109).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Consulta de My</w:t>
            </w:r>
            <w:r w:rsidRPr="0029350D">
              <w:rPr>
                <w:bCs/>
                <w:sz w:val="16"/>
                <w:szCs w:val="16"/>
                <w:lang w:val="en-GB"/>
              </w:rPr>
              <w:t>Lab.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323C05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4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(Unit 1, p</w:t>
            </w:r>
            <w:r>
              <w:rPr>
                <w:bCs/>
                <w:sz w:val="16"/>
                <w:szCs w:val="16"/>
                <w:lang w:val="en-GB"/>
              </w:rPr>
              <w:t>ág</w:t>
            </w:r>
            <w:r w:rsidRPr="0029350D">
              <w:rPr>
                <w:bCs/>
                <w:sz w:val="16"/>
                <w:szCs w:val="16"/>
                <w:lang w:val="en-GB"/>
              </w:rPr>
              <w:t>s. 6 y 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 Grammar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84 y 85)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7E77E2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ix (págs. 90 a 113).</w:t>
            </w:r>
          </w:p>
          <w:p w:rsidR="00165A0B" w:rsidRPr="0029350D" w:rsidRDefault="00165A0B" w:rsidP="007E77E2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Irregular verbs (págs. 126 y 127</w:t>
            </w:r>
            <w:r w:rsidRPr="00902BC1">
              <w:rPr>
                <w:bCs/>
                <w:sz w:val="16"/>
                <w:szCs w:val="16"/>
                <w:lang w:val="en-GB"/>
              </w:rPr>
              <w:t>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176ECF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3034AA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3034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4B1A29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4B1A29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Grammar Worksheets 1A y 1B (págs. 58-59).</w:t>
            </w:r>
          </w:p>
          <w:p w:rsidR="00165A0B" w:rsidRPr="0029350D" w:rsidRDefault="00165A0B" w:rsidP="00950803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8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 Grammar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84 y 85</w:t>
            </w:r>
            <w:r w:rsidRPr="00902BC1">
              <w:rPr>
                <w:bCs/>
                <w:sz w:val="16"/>
                <w:szCs w:val="16"/>
                <w:lang w:val="en-GB"/>
              </w:rPr>
              <w:t>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3034A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3034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3034A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4"/>
        <w:gridCol w:w="1417"/>
        <w:gridCol w:w="1276"/>
      </w:tblGrid>
      <w:tr w:rsidR="00165A0B" w:rsidRPr="0029350D" w:rsidTr="00A535C2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A9479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1 – STUDY SUCCESS</w:t>
            </w:r>
          </w:p>
        </w:tc>
      </w:tr>
      <w:tr w:rsidR="00165A0B" w:rsidRPr="0029350D" w:rsidTr="00A535C2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de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7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A535C2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66281F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5</w:t>
            </w:r>
          </w:p>
        </w:tc>
        <w:tc>
          <w:tcPr>
            <w:tcW w:w="1980" w:type="dxa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vocabulario y gramática:</w:t>
            </w:r>
          </w:p>
          <w:p w:rsidR="00165A0B" w:rsidRPr="0029350D" w:rsidRDefault="00165A0B" w:rsidP="00803BB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14 y 15</w:t>
            </w:r>
          </w:p>
        </w:tc>
        <w:tc>
          <w:tcPr>
            <w:tcW w:w="4182" w:type="dxa"/>
          </w:tcPr>
          <w:p w:rsidR="00165A0B" w:rsidRPr="0029350D" w:rsidRDefault="00165A0B" w:rsidP="00A9479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del vocabulario y la gramática de la unidad mediante ejercicios:</w:t>
            </w:r>
          </w:p>
          <w:p w:rsidR="00165A0B" w:rsidRPr="0029350D" w:rsidRDefault="00165A0B" w:rsidP="007E77E2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i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Topic vocabulary review</w:t>
            </w:r>
            <w:r w:rsidRPr="0029350D">
              <w:rPr>
                <w:sz w:val="16"/>
                <w:szCs w:val="16"/>
              </w:rPr>
              <w:t>: descripción de hábitos y técnicas de estudio</w:t>
            </w:r>
            <w:r w:rsidRPr="0029350D">
              <w:rPr>
                <w:i/>
                <w:sz w:val="16"/>
                <w:szCs w:val="16"/>
              </w:rPr>
              <w:t>.</w:t>
            </w:r>
          </w:p>
          <w:p w:rsidR="00165A0B" w:rsidRPr="0029350D" w:rsidRDefault="00165A0B" w:rsidP="007E77E2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Formación de palabras (</w:t>
            </w:r>
            <w:r w:rsidRPr="0029350D">
              <w:rPr>
                <w:b/>
                <w:sz w:val="16"/>
                <w:szCs w:val="16"/>
                <w:lang w:val="en-US"/>
              </w:rPr>
              <w:t>Word building</w:t>
            </w:r>
            <w:r w:rsidRPr="0029350D">
              <w:rPr>
                <w:sz w:val="16"/>
                <w:szCs w:val="16"/>
                <w:lang w:val="en-US"/>
              </w:rPr>
              <w:t>): adjectives and nouns.</w:t>
            </w:r>
          </w:p>
          <w:p w:rsidR="00165A0B" w:rsidRPr="0029350D" w:rsidRDefault="00165A0B" w:rsidP="007E77E2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Vocabulario contextualizado (</w:t>
            </w:r>
            <w:r w:rsidRPr="0029350D">
              <w:rPr>
                <w:b/>
                <w:sz w:val="16"/>
                <w:szCs w:val="16"/>
                <w:lang w:val="en-US"/>
              </w:rPr>
              <w:t>Words in the text</w:t>
            </w:r>
            <w:r w:rsidRPr="0029350D">
              <w:rPr>
                <w:sz w:val="16"/>
                <w:szCs w:val="16"/>
                <w:lang w:val="en-US"/>
              </w:rPr>
              <w:t xml:space="preserve">): collocations, </w:t>
            </w:r>
            <w:r w:rsidRPr="0029350D">
              <w:rPr>
                <w:i/>
                <w:sz w:val="16"/>
                <w:szCs w:val="16"/>
                <w:lang w:val="en-US"/>
              </w:rPr>
              <w:t>advice/advise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  <w:p w:rsidR="00165A0B" w:rsidRPr="0029350D" w:rsidRDefault="00165A0B" w:rsidP="00F726DD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Deductions/Talking about the future.</w:t>
            </w:r>
          </w:p>
        </w:tc>
        <w:tc>
          <w:tcPr>
            <w:tcW w:w="1134" w:type="dxa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A535C2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.15</w:t>
            </w:r>
          </w:p>
        </w:tc>
        <w:tc>
          <w:tcPr>
            <w:tcW w:w="4182" w:type="dxa"/>
          </w:tcPr>
          <w:p w:rsidR="00165A0B" w:rsidRPr="0029350D" w:rsidRDefault="00165A0B" w:rsidP="00671D31">
            <w:pPr>
              <w:widowControl w:val="0"/>
              <w:ind w:left="38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Round-up):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2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texto con la palabra o expresión adecuada. Audición y comprobación.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2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y realización de un dictado.</w:t>
            </w:r>
          </w:p>
          <w:p w:rsidR="00165A0B" w:rsidRPr="0029350D" w:rsidRDefault="00165A0B" w:rsidP="00671D31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1417" w:type="dxa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A535C2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A9479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A9479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1, págs. 106 a 109).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Wordlist (Unit 1, pág. 126).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902BC1">
              <w:rPr>
                <w:bCs/>
                <w:sz w:val="16"/>
                <w:szCs w:val="16"/>
                <w:lang w:val="en-GB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132 y 133).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Phrasal verbs </w:t>
            </w:r>
            <w:r w:rsidRPr="00902BC1">
              <w:rPr>
                <w:bCs/>
                <w:sz w:val="16"/>
                <w:szCs w:val="16"/>
                <w:lang w:val="en-GB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134 a 136).</w:t>
            </w:r>
          </w:p>
          <w:p w:rsidR="00165A0B" w:rsidRPr="00902BC1" w:rsidRDefault="00165A0B" w:rsidP="007E77E2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False fri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s (pág. 137</w:t>
            </w:r>
            <w:r w:rsidRPr="00902BC1">
              <w:rPr>
                <w:bCs/>
                <w:sz w:val="16"/>
                <w:szCs w:val="16"/>
                <w:lang w:val="en-GB"/>
              </w:rPr>
              <w:t>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7A475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1,</w:t>
            </w:r>
            <w:r w:rsidRPr="00FF6AB2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 y 9)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ix Wordlist (Unit 1, pág. 114).</w:t>
            </w:r>
          </w:p>
          <w:p w:rsidR="00165A0B" w:rsidRPr="00910A17" w:rsidRDefault="00165A0B" w:rsidP="007E77E2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FF6AB2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A535C2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4B1A29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4B1A29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Vocabulary Worksheets 1A y 1B (ps. 70-71)</w:t>
            </w:r>
            <w:r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E85AE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9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Strategy crammer-Word Building (pág.88)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803BB1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803BB1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  <w:lang w:val="en-US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4"/>
        <w:gridCol w:w="1417"/>
        <w:gridCol w:w="1276"/>
      </w:tblGrid>
      <w:tr w:rsidR="00165A0B" w:rsidRPr="0029350D" w:rsidTr="003D79FB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A9479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1 – STUDY SUCCESS</w:t>
            </w:r>
          </w:p>
        </w:tc>
      </w:tr>
      <w:tr w:rsidR="00165A0B" w:rsidRPr="0029350D" w:rsidTr="003D79FB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7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3D79FB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790119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6</w:t>
            </w:r>
          </w:p>
        </w:tc>
        <w:tc>
          <w:tcPr>
            <w:tcW w:w="1980" w:type="dxa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información en textos orales: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16</w:t>
            </w:r>
          </w:p>
        </w:tc>
        <w:tc>
          <w:tcPr>
            <w:tcW w:w="4182" w:type="dxa"/>
          </w:tcPr>
          <w:p w:rsidR="00165A0B" w:rsidRPr="0029350D" w:rsidRDefault="00165A0B" w:rsidP="007B1051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textos orales y realización de ejercicios de comprensión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Warm-up, Listening for gist, Listening for detail</w:t>
            </w:r>
            <w:r w:rsidRPr="0029350D">
              <w:rPr>
                <w:rFonts w:ascii="Verdana" w:hAnsi="Verdana"/>
                <w:sz w:val="16"/>
                <w:szCs w:val="16"/>
              </w:rPr>
              <w:t>):</w:t>
            </w:r>
          </w:p>
          <w:p w:rsidR="00165A0B" w:rsidRPr="0029350D" w:rsidRDefault="00165A0B" w:rsidP="007E77E2">
            <w:pPr>
              <w:numPr>
                <w:ilvl w:val="0"/>
                <w:numId w:val="10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Una entrevista con un experto en técnicas de estudio, donde se aconseja para desarrollar estas destrezas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Study Tips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B00B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3D79FB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4F37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4F37AD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comunicación oral</w:t>
            </w:r>
          </w:p>
          <w:p w:rsidR="00165A0B" w:rsidRPr="0029350D" w:rsidRDefault="00165A0B" w:rsidP="004F37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.16</w:t>
            </w:r>
          </w:p>
        </w:tc>
        <w:tc>
          <w:tcPr>
            <w:tcW w:w="4182" w:type="dxa"/>
          </w:tcPr>
          <w:p w:rsidR="00165A0B" w:rsidRPr="0029350D" w:rsidRDefault="00165A0B" w:rsidP="004F37AD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y habilidades auditivas: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1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 Strategy</w:t>
            </w:r>
            <w:r w:rsidRPr="0029350D">
              <w:rPr>
                <w:rFonts w:ascii="Verdana" w:hAnsi="Verdana"/>
                <w:sz w:val="16"/>
                <w:szCs w:val="16"/>
              </w:rPr>
              <w:t>: responder a preguntas de respuesta múltiple (Answering multiple-choice questions), realizando unos ejercicios de práctica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Action plan</w:t>
            </w:r>
            <w:r w:rsidRPr="003116A1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4" w:type="dxa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</w:tc>
      </w:tr>
      <w:tr w:rsidR="00165A0B" w:rsidRPr="0029350D" w:rsidTr="003D79FB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refuerzo 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B8635E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Actividades para consolidar lo apr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>ido</w:t>
            </w:r>
            <w:r w:rsidRPr="0029350D">
              <w:rPr>
                <w:b/>
                <w:bCs/>
                <w:sz w:val="16"/>
                <w:szCs w:val="16"/>
                <w:lang w:val="es-ES"/>
              </w:rPr>
              <w:t>:</w:t>
            </w:r>
          </w:p>
          <w:p w:rsidR="00165A0B" w:rsidRPr="0029350D" w:rsidRDefault="00165A0B" w:rsidP="00B8635E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Listening strategy extra practice 1 (pág. 89).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</w:tc>
      </w:tr>
      <w:tr w:rsidR="00165A0B" w:rsidRPr="0029350D" w:rsidTr="003D79FB">
        <w:trPr>
          <w:cantSplit/>
          <w:trHeight w:val="544"/>
        </w:trPr>
        <w:tc>
          <w:tcPr>
            <w:tcW w:w="360" w:type="dxa"/>
            <w:shd w:val="clear" w:color="auto" w:fill="CCCCCC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B863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B8635E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B8635E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B8635E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Extra Listening Practice 1(pág. 98).</w:t>
            </w:r>
          </w:p>
          <w:p w:rsidR="00165A0B" w:rsidRPr="0029350D" w:rsidRDefault="00165A0B" w:rsidP="00B8635E">
            <w:pPr>
              <w:widowControl w:val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Workbook:</w:t>
            </w:r>
          </w:p>
          <w:p w:rsidR="00165A0B" w:rsidRPr="0029350D" w:rsidRDefault="00165A0B" w:rsidP="000C18A1">
            <w:pPr>
              <w:pStyle w:val="ProgPunto"/>
              <w:numPr>
                <w:ilvl w:val="0"/>
                <w:numId w:val="34"/>
              </w:numPr>
              <w:ind w:left="322" w:hanging="284"/>
              <w:rPr>
                <w:sz w:val="16"/>
                <w:szCs w:val="16"/>
                <w:lang w:val="es-ES_tradnl"/>
              </w:rPr>
            </w:pP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Listening strategy </w:t>
            </w:r>
            <w:r w:rsidRPr="0029350D">
              <w:rPr>
                <w:bCs/>
                <w:sz w:val="16"/>
                <w:szCs w:val="16"/>
                <w:lang w:val="en-GB"/>
              </w:rPr>
              <w:t>practice</w:t>
            </w: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 1 (pág. 72).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</w:rPr>
      </w:pPr>
    </w:p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</w:rPr>
      </w:pPr>
      <w:r w:rsidRPr="0029350D">
        <w:rPr>
          <w:rFonts w:ascii="Verdana" w:hAnsi="Verdana"/>
          <w:b/>
          <w:bCs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1"/>
        <w:gridCol w:w="1134"/>
        <w:gridCol w:w="1418"/>
        <w:gridCol w:w="1276"/>
      </w:tblGrid>
      <w:tr w:rsidR="00165A0B" w:rsidRPr="0029350D" w:rsidTr="003116A1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A9479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1 – STUDY SUCCESS</w:t>
            </w:r>
          </w:p>
        </w:tc>
      </w:tr>
      <w:tr w:rsidR="00165A0B" w:rsidRPr="0029350D" w:rsidTr="003116A1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1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3116A1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A038D0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7 y 8</w:t>
            </w:r>
          </w:p>
        </w:tc>
        <w:tc>
          <w:tcPr>
            <w:tcW w:w="1980" w:type="dxa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Speaking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practicar funciones de comunicación oral: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17</w:t>
            </w:r>
          </w:p>
        </w:tc>
        <w:tc>
          <w:tcPr>
            <w:tcW w:w="4181" w:type="dxa"/>
          </w:tcPr>
          <w:p w:rsidR="00165A0B" w:rsidRPr="0029350D" w:rsidRDefault="00165A0B" w:rsidP="00A9479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las funciones de comunicación propuestas en cada unidad:</w:t>
            </w:r>
          </w:p>
          <w:p w:rsidR="00165A0B" w:rsidRPr="0029350D" w:rsidRDefault="00165A0B" w:rsidP="00A9479B">
            <w:pPr>
              <w:pStyle w:val="textotab"/>
              <w:ind w:left="38" w:firstLine="0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Función: describir imágenes.</w:t>
            </w:r>
          </w:p>
          <w:p w:rsidR="00165A0B" w:rsidRPr="0029350D" w:rsidRDefault="00165A0B" w:rsidP="004D77CC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una descripción modelo que sirve a los propósitos de comunicación de esta sección.</w:t>
            </w:r>
          </w:p>
          <w:p w:rsidR="00165A0B" w:rsidRPr="0029350D" w:rsidRDefault="00165A0B" w:rsidP="004D77CC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audición de expresiones útiles,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350D">
              <w:rPr>
                <w:rFonts w:ascii="Verdana" w:hAnsi="Verdana"/>
                <w:sz w:val="16"/>
                <w:szCs w:val="16"/>
              </w:rPr>
              <w:t>con ejemplos claros para expresar correctamente la función comunicativa objeto de estudio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65A0B" w:rsidRPr="0029350D" w:rsidRDefault="00165A0B" w:rsidP="00790119">
            <w:pPr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Useful language</w:t>
            </w:r>
            <w:r w:rsidRPr="0029350D">
              <w:rPr>
                <w:rFonts w:ascii="Verdana" w:hAnsi="Verdana"/>
                <w:sz w:val="16"/>
                <w:szCs w:val="16"/>
              </w:rPr>
              <w:t>: utilización de expresiones adecuadas para describir posición, describir lo que se ve y hacer especulaciones sobre fotos.</w:t>
            </w:r>
          </w:p>
        </w:tc>
        <w:tc>
          <w:tcPr>
            <w:tcW w:w="1134" w:type="dxa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AA4A1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TP, TG</w:t>
            </w:r>
          </w:p>
        </w:tc>
        <w:tc>
          <w:tcPr>
            <w:tcW w:w="1276" w:type="dxa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3116A1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Speaking</w:t>
            </w:r>
          </w:p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(Pronunciation workshop)</w:t>
            </w:r>
          </w:p>
          <w:p w:rsidR="00165A0B" w:rsidRPr="0029350D" w:rsidRDefault="00165A0B" w:rsidP="00E81469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pronunciación </w:t>
            </w:r>
          </w:p>
          <w:p w:rsidR="00165A0B" w:rsidRPr="0029350D" w:rsidRDefault="00165A0B" w:rsidP="00E814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.17</w:t>
            </w:r>
          </w:p>
        </w:tc>
        <w:tc>
          <w:tcPr>
            <w:tcW w:w="4181" w:type="dxa"/>
          </w:tcPr>
          <w:p w:rsidR="00165A0B" w:rsidRPr="0029350D" w:rsidRDefault="00165A0B" w:rsidP="00E81469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ejercicios para practicar las expresiones utilizadas en la comunicación: </w:t>
            </w:r>
          </w:p>
          <w:p w:rsidR="00165A0B" w:rsidRPr="0029350D" w:rsidRDefault="00165A0B" w:rsidP="004D77CC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Stress in phrases (</w:t>
            </w:r>
            <w:r w:rsidRPr="0029350D">
              <w:rPr>
                <w:rFonts w:ascii="Verdana" w:hAnsi="Verdana"/>
                <w:sz w:val="16"/>
                <w:szCs w:val="16"/>
              </w:rPr>
              <w:t>el stress en las oraciones).</w:t>
            </w:r>
          </w:p>
        </w:tc>
        <w:tc>
          <w:tcPr>
            <w:tcW w:w="1134" w:type="dxa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E81469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</w:t>
            </w:r>
          </w:p>
        </w:tc>
        <w:tc>
          <w:tcPr>
            <w:tcW w:w="1418" w:type="dxa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TI</w:t>
            </w:r>
          </w:p>
        </w:tc>
        <w:tc>
          <w:tcPr>
            <w:tcW w:w="1276" w:type="dxa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E8146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5A0B" w:rsidRPr="0029350D" w:rsidTr="003116A1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Speaking 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la comunicación oral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.11 y 143</w:t>
            </w:r>
          </w:p>
        </w:tc>
        <w:tc>
          <w:tcPr>
            <w:tcW w:w="4181" w:type="dxa"/>
          </w:tcPr>
          <w:p w:rsidR="00165A0B" w:rsidRPr="0029350D" w:rsidRDefault="00165A0B" w:rsidP="00A9479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actividades de comunicación e interacción oral para practicar a describir y comparar fotografías: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Controlled practice: </w:t>
            </w:r>
            <w:r w:rsidRPr="0029350D">
              <w:rPr>
                <w:rFonts w:ascii="Verdana" w:hAnsi="Verdana"/>
                <w:sz w:val="16"/>
                <w:szCs w:val="16"/>
              </w:rPr>
              <w:t>completar la descripción de una foto.</w:t>
            </w:r>
          </w:p>
          <w:p w:rsidR="00165A0B" w:rsidRPr="0029350D" w:rsidRDefault="00165A0B" w:rsidP="007E77E2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Free practice</w:t>
            </w:r>
            <w:r w:rsidRPr="0029350D">
              <w:rPr>
                <w:rFonts w:ascii="Verdana" w:hAnsi="Verdana"/>
                <w:sz w:val="16"/>
                <w:szCs w:val="16"/>
              </w:rPr>
              <w:t>: describir una foto</w:t>
            </w:r>
            <w:r w:rsidRPr="00D032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</w:tc>
        <w:tc>
          <w:tcPr>
            <w:tcW w:w="1418" w:type="dxa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TP, TG</w:t>
            </w:r>
          </w:p>
        </w:tc>
        <w:tc>
          <w:tcPr>
            <w:tcW w:w="1276" w:type="dxa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E8146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3116A1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A9479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E8146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extra practice 1 (pág. 95).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Speaking reference </w:t>
            </w:r>
            <w:r w:rsidRPr="00FF6AB2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141 y 142).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Pair-work </w:t>
            </w:r>
            <w:r w:rsidRPr="00FF6AB2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143 y 144).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3116A1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A9479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6B3FA8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790119">
            <w:pPr>
              <w:pStyle w:val="ProgPunto"/>
              <w:numPr>
                <w:ilvl w:val="0"/>
                <w:numId w:val="0"/>
              </w:numPr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5A5C74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Speaking Practice 1 (pág. 106).</w:t>
            </w:r>
          </w:p>
          <w:p w:rsidR="00165A0B" w:rsidRPr="0029350D" w:rsidRDefault="00165A0B" w:rsidP="00790119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  <w:r w:rsidRPr="0029350D">
              <w:rPr>
                <w:sz w:val="16"/>
                <w:szCs w:val="16"/>
              </w:rPr>
              <w:t xml:space="preserve">: </w:t>
            </w:r>
          </w:p>
          <w:p w:rsidR="00165A0B" w:rsidRPr="0029350D" w:rsidRDefault="00165A0B" w:rsidP="000C18A1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practice 1 (pág. 78).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A9479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A94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A9479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663D3C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663D3C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p w:rsidR="00165A0B" w:rsidRPr="0029350D" w:rsidRDefault="00165A0B" w:rsidP="00AD6A8E">
      <w:pPr>
        <w:rPr>
          <w:rFonts w:ascii="Verdana" w:hAnsi="Verdana"/>
          <w:b/>
          <w:bCs/>
          <w:sz w:val="16"/>
          <w:szCs w:val="16"/>
          <w:lang w:val="en-US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3"/>
        <w:gridCol w:w="1134"/>
        <w:gridCol w:w="1418"/>
        <w:gridCol w:w="1276"/>
      </w:tblGrid>
      <w:tr w:rsidR="00165A0B" w:rsidRPr="0029350D" w:rsidTr="0016140E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D71A41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1 – STUDY SUCCESS</w:t>
            </w:r>
          </w:p>
        </w:tc>
      </w:tr>
      <w:tr w:rsidR="00165A0B" w:rsidRPr="0029350D" w:rsidTr="0016140E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3" w:type="dxa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16140E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A038D0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9 y 10</w:t>
            </w:r>
          </w:p>
        </w:tc>
        <w:tc>
          <w:tcPr>
            <w:tcW w:w="1980" w:type="dxa"/>
          </w:tcPr>
          <w:p w:rsidR="00165A0B" w:rsidRPr="0029350D" w:rsidRDefault="00165A0B" w:rsidP="00D71A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Writing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Planificar y redactar textos:</w:t>
            </w:r>
          </w:p>
          <w:p w:rsidR="00165A0B" w:rsidRPr="0029350D" w:rsidRDefault="00165A0B" w:rsidP="00D71A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 formal letter</w:t>
            </w:r>
          </w:p>
          <w:p w:rsidR="00165A0B" w:rsidRPr="0029350D" w:rsidRDefault="00165A0B" w:rsidP="00E23BE0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18 y 19</w:t>
            </w:r>
          </w:p>
        </w:tc>
        <w:tc>
          <w:tcPr>
            <w:tcW w:w="4323" w:type="dxa"/>
          </w:tcPr>
          <w:p w:rsidR="00165A0B" w:rsidRPr="0029350D" w:rsidRDefault="00165A0B" w:rsidP="00D71A41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composiciones a partir de un texto modelo y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unas pautas:</w:t>
            </w:r>
          </w:p>
          <w:p w:rsidR="00165A0B" w:rsidRPr="0029350D" w:rsidRDefault="00165A0B" w:rsidP="00D71A41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Composición: una carta formal. </w:t>
            </w:r>
          </w:p>
          <w:p w:rsidR="00165A0B" w:rsidRPr="0029350D" w:rsidRDefault="00165A0B" w:rsidP="007E77E2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 texto modelo y análisis de ideas, y de lenguaje del mismo mediante los ejercicios propuestos.</w:t>
            </w:r>
          </w:p>
          <w:p w:rsidR="00165A0B" w:rsidRPr="0029350D" w:rsidRDefault="00165A0B" w:rsidP="007E77E2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expresión escrita:</w:t>
            </w:r>
          </w:p>
          <w:p w:rsidR="00165A0B" w:rsidRPr="0029350D" w:rsidRDefault="00165A0B" w:rsidP="007E77E2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Writing Strategy (Action plan!):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 xml:space="preserve">  características de una carta formal (Writing a formal letter).</w:t>
            </w:r>
          </w:p>
          <w:p w:rsidR="00165A0B" w:rsidRPr="0029350D" w:rsidRDefault="00165A0B" w:rsidP="007E77E2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unos ejercicios para practicar el lenguaje clave utilizado en el texto modelo 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Language work</w:t>
            </w:r>
            <w:r w:rsidRPr="0029350D">
              <w:rPr>
                <w:rFonts w:ascii="Verdana" w:hAnsi="Verdana"/>
                <w:sz w:val="16"/>
                <w:szCs w:val="16"/>
              </w:rPr>
              <w:t>: secuencia a seguir en una carta, y expresiones útiles para la misma.</w:t>
            </w:r>
          </w:p>
        </w:tc>
        <w:tc>
          <w:tcPr>
            <w:tcW w:w="1134" w:type="dxa"/>
          </w:tcPr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E0749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16140E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D71A41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D71A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Writing 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a escribir una carta formal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.19</w:t>
            </w:r>
          </w:p>
        </w:tc>
        <w:tc>
          <w:tcPr>
            <w:tcW w:w="4323" w:type="dxa"/>
          </w:tcPr>
          <w:p w:rsidR="00165A0B" w:rsidRPr="0029350D" w:rsidRDefault="00165A0B" w:rsidP="00D71A41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una carta formal al director de la escuela de tu hija, expresando quejas sobre la misma,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las pautas propuestas:</w:t>
            </w:r>
          </w:p>
          <w:p w:rsidR="00165A0B" w:rsidRPr="0029350D" w:rsidRDefault="00165A0B" w:rsidP="007E77E2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Plan</w:t>
            </w:r>
            <w:r w:rsidRPr="0029350D">
              <w:rPr>
                <w:rFonts w:ascii="Verdana" w:hAnsi="Verdana"/>
                <w:sz w:val="16"/>
                <w:szCs w:val="16"/>
              </w:rPr>
              <w:t>): escribir notas.</w:t>
            </w:r>
          </w:p>
          <w:p w:rsidR="00165A0B" w:rsidRPr="0029350D" w:rsidRDefault="00165A0B" w:rsidP="007E77E2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División correcta del texto en sus párrafos correspondientes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Write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7E77E2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Revisión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4" w:type="dxa"/>
          </w:tcPr>
          <w:p w:rsidR="00165A0B" w:rsidRPr="0029350D" w:rsidRDefault="00165A0B" w:rsidP="006B50DD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</w:tcPr>
          <w:p w:rsidR="00165A0B" w:rsidRPr="0029350D" w:rsidRDefault="00165A0B" w:rsidP="006B50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6B50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16140E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D71A41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D71A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3" w:type="dxa"/>
            <w:shd w:val="clear" w:color="auto" w:fill="BFBFBF"/>
          </w:tcPr>
          <w:p w:rsidR="00165A0B" w:rsidRPr="0029350D" w:rsidRDefault="00165A0B" w:rsidP="00D71A41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D71A4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Writing reference </w:t>
            </w:r>
            <w:r w:rsidRPr="00FF6AB2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29350D">
              <w:rPr>
                <w:bCs/>
                <w:sz w:val="16"/>
                <w:szCs w:val="16"/>
                <w:lang w:val="es-ES"/>
              </w:rPr>
              <w:t>145 a 147 y Unit 1 pág. 148 y 149).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6B50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1, pág. 10)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Writing templates (Unit 1, pág. 120)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16140E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D71A41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D71A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3" w:type="dxa"/>
            <w:shd w:val="clear" w:color="auto" w:fill="BFBFBF"/>
          </w:tcPr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 xml:space="preserve">Actividades opcionales para ampliar conocimientos relativos a los contenidos de </w:t>
            </w:r>
            <w:r w:rsidRPr="0029350D">
              <w:rPr>
                <w:rFonts w:ascii="Verdana" w:hAnsi="Verdana"/>
                <w:sz w:val="16"/>
                <w:szCs w:val="16"/>
              </w:rPr>
              <w:t>la lección:</w:t>
            </w:r>
          </w:p>
          <w:p w:rsidR="00165A0B" w:rsidRPr="0029350D" w:rsidRDefault="00165A0B" w:rsidP="00D71A41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D71A41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7E77E2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Writing (Unit 1, pág. 82).</w:t>
            </w:r>
          </w:p>
          <w:p w:rsidR="00165A0B" w:rsidRPr="0029350D" w:rsidRDefault="00165A0B" w:rsidP="007E77E2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GB"/>
              </w:rPr>
              <w:t>Writing templates 1: A formal letter (pág. 114).</w:t>
            </w:r>
          </w:p>
          <w:p w:rsidR="00165A0B" w:rsidRPr="0029350D" w:rsidRDefault="00165A0B" w:rsidP="00E85A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5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crammer-Writing </w:t>
            </w:r>
            <w:r w:rsidRPr="003D79FB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86 y 87).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213F67">
      <w:pPr>
        <w:rPr>
          <w:rFonts w:ascii="Verdana" w:hAnsi="Verdana"/>
          <w:sz w:val="16"/>
          <w:szCs w:val="16"/>
        </w:rPr>
      </w:pPr>
    </w:p>
    <w:p w:rsidR="00165A0B" w:rsidRPr="0029350D" w:rsidRDefault="00165A0B" w:rsidP="00213F67">
      <w:pPr>
        <w:rPr>
          <w:rFonts w:ascii="Verdana" w:hAnsi="Verdana"/>
          <w:sz w:val="16"/>
          <w:szCs w:val="16"/>
        </w:rPr>
      </w:pPr>
      <w:r w:rsidRPr="0029350D">
        <w:rPr>
          <w:rFonts w:ascii="Verdana" w:hAnsi="Verdana"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29350D" w:rsidTr="005F58E3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D71A41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1 – STUDY SUCCESS</w:t>
            </w:r>
          </w:p>
        </w:tc>
      </w:tr>
      <w:tr w:rsidR="00165A0B" w:rsidRPr="0029350D" w:rsidTr="005F58E3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5F58E3">
        <w:trPr>
          <w:cantSplit/>
          <w:trHeight w:val="544"/>
        </w:trPr>
        <w:tc>
          <w:tcPr>
            <w:tcW w:w="360" w:type="dxa"/>
            <w:shd w:val="pct20" w:color="auto" w:fill="FFFFFF"/>
            <w:textDirection w:val="btLr"/>
          </w:tcPr>
          <w:p w:rsidR="00165A0B" w:rsidRPr="0029350D" w:rsidRDefault="00165A0B" w:rsidP="00A038D0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11 y 12</w:t>
            </w:r>
          </w:p>
        </w:tc>
        <w:tc>
          <w:tcPr>
            <w:tcW w:w="1980" w:type="dxa"/>
          </w:tcPr>
          <w:p w:rsidR="00165A0B" w:rsidRPr="0029350D" w:rsidRDefault="00165A0B" w:rsidP="003D00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</w:rPr>
              <w:t xml:space="preserve">Evaluar 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lo apr</w:t>
            </w:r>
            <w:r>
              <w:rPr>
                <w:rFonts w:ascii="Verdana" w:hAnsi="Verdana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ido en la unidad.</w:t>
            </w:r>
          </w:p>
          <w:p w:rsidR="00165A0B" w:rsidRPr="0029350D" w:rsidRDefault="00165A0B" w:rsidP="003D00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5A0B" w:rsidRPr="0029350D" w:rsidRDefault="00165A0B" w:rsidP="003D002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Realización de las actividades propuestas para evaluar lo apr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ido en la unidad:</w:t>
            </w:r>
          </w:p>
          <w:p w:rsidR="00165A0B" w:rsidRPr="0029350D" w:rsidRDefault="00165A0B" w:rsidP="003C0751">
            <w:pPr>
              <w:pStyle w:val="Progprequeostit"/>
              <w:rPr>
                <w:sz w:val="16"/>
                <w:szCs w:val="16"/>
                <w:u w:val="single"/>
                <w:lang w:val="en-US"/>
              </w:rPr>
            </w:pPr>
            <w:r w:rsidRPr="0029350D">
              <w:rPr>
                <w:sz w:val="16"/>
                <w:szCs w:val="16"/>
                <w:u w:val="single"/>
                <w:lang w:val="en-US"/>
              </w:rPr>
              <w:t>Evaluación formativa</w:t>
            </w:r>
          </w:p>
          <w:p w:rsidR="00165A0B" w:rsidRPr="0029350D" w:rsidRDefault="00165A0B" w:rsidP="003C0751">
            <w:pPr>
              <w:pStyle w:val="ProgPunto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Students’ Book</w:t>
            </w:r>
            <w:r w:rsidRPr="0029350D">
              <w:rPr>
                <w:i/>
                <w:sz w:val="16"/>
                <w:szCs w:val="16"/>
              </w:rPr>
              <w:t>, Review</w:t>
            </w:r>
            <w:r w:rsidRPr="0029350D">
              <w:rPr>
                <w:sz w:val="16"/>
                <w:szCs w:val="16"/>
              </w:rPr>
              <w:t xml:space="preserve"> </w:t>
            </w:r>
            <w:r w:rsidRPr="0029350D">
              <w:rPr>
                <w:i/>
                <w:sz w:val="16"/>
                <w:szCs w:val="16"/>
              </w:rPr>
              <w:t xml:space="preserve">1, </w:t>
            </w:r>
            <w:r w:rsidRPr="0029350D">
              <w:rPr>
                <w:sz w:val="16"/>
                <w:szCs w:val="16"/>
              </w:rPr>
              <w:t>pág. 20.</w:t>
            </w:r>
          </w:p>
          <w:p w:rsidR="00165A0B" w:rsidRPr="0029350D" w:rsidRDefault="00165A0B" w:rsidP="003C0751">
            <w:pPr>
              <w:pStyle w:val="ProgPunto"/>
              <w:numPr>
                <w:ilvl w:val="0"/>
                <w:numId w:val="0"/>
              </w:numPr>
              <w:rPr>
                <w:sz w:val="16"/>
                <w:szCs w:val="16"/>
                <w:lang w:val="en-GB"/>
              </w:rPr>
            </w:pPr>
            <w:r w:rsidRPr="0029350D">
              <w:rPr>
                <w:b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Grammar Worksheets 1A-1B </w:t>
            </w:r>
            <w:r w:rsidRPr="003D79FB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58-59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3D79FB">
              <w:rPr>
                <w:sz w:val="16"/>
                <w:szCs w:val="16"/>
              </w:rPr>
              <w:t>Vocabulary Worksheets 1A y 1B (</w:t>
            </w:r>
            <w:r>
              <w:rPr>
                <w:sz w:val="16"/>
                <w:szCs w:val="16"/>
              </w:rPr>
              <w:t>págs</w:t>
            </w:r>
            <w:r w:rsidRPr="003D79FB">
              <w:rPr>
                <w:sz w:val="16"/>
                <w:szCs w:val="16"/>
              </w:rPr>
              <w:t xml:space="preserve">. </w:t>
            </w:r>
            <w:r w:rsidRPr="00DB03A7">
              <w:rPr>
                <w:sz w:val="16"/>
                <w:szCs w:val="16"/>
              </w:rPr>
              <w:t>70-71).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(Unit 1, pág. 82).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Reading Practice 1 (pág. 90).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Listening Practice 1 (pág. 98).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Speaking Practice 1 (pág. 106).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template 1 (pág. 114).</w:t>
            </w:r>
          </w:p>
          <w:p w:rsidR="00165A0B" w:rsidRPr="0029350D" w:rsidRDefault="00165A0B" w:rsidP="003C0751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Workbook: 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strategy (Unit 1, pág. 54).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Listening strategy (Unit 1, pág. 72).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Speaking strategy (Unit 1, pág. 78).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crammer-Grammar </w:t>
            </w:r>
            <w:r w:rsidRPr="00FF6AB2">
              <w:rPr>
                <w:sz w:val="16"/>
                <w:szCs w:val="16"/>
                <w:lang w:val="es-ES"/>
              </w:rPr>
              <w:t>(págs.</w:t>
            </w:r>
            <w:r w:rsidRPr="0029350D">
              <w:rPr>
                <w:sz w:val="16"/>
                <w:szCs w:val="16"/>
              </w:rPr>
              <w:t xml:space="preserve"> 84-85)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crammer-Writing </w:t>
            </w:r>
            <w:r w:rsidRPr="00FF6AB2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>págs</w:t>
            </w:r>
            <w:r w:rsidRPr="0029350D">
              <w:rPr>
                <w:sz w:val="16"/>
                <w:szCs w:val="16"/>
              </w:rPr>
              <w:t>. 86-87)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7E77E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Strategy crammer-Word Building (pág.88)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3C0751">
            <w:pPr>
              <w:pStyle w:val="Progprequeostit"/>
              <w:ind w:left="322" w:hanging="322"/>
              <w:rPr>
                <w:sz w:val="16"/>
                <w:szCs w:val="16"/>
                <w:u w:val="single"/>
                <w:lang w:val="en-US"/>
              </w:rPr>
            </w:pPr>
          </w:p>
          <w:p w:rsidR="00165A0B" w:rsidRPr="0029350D" w:rsidRDefault="00165A0B" w:rsidP="003C0751">
            <w:pPr>
              <w:pStyle w:val="Progprequeostit"/>
              <w:ind w:left="322" w:hanging="322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Evaluación sumativa</w:t>
            </w:r>
          </w:p>
          <w:p w:rsidR="00165A0B" w:rsidRPr="0029350D" w:rsidRDefault="00165A0B" w:rsidP="003C0751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Teacher’s Resource File: </w:t>
            </w:r>
          </w:p>
          <w:p w:rsidR="00165A0B" w:rsidRPr="0029350D" w:rsidRDefault="00165A0B" w:rsidP="005A5C74">
            <w:pPr>
              <w:pStyle w:val="Progguin"/>
              <w:tabs>
                <w:tab w:val="clear" w:pos="568"/>
                <w:tab w:val="num" w:pos="322"/>
              </w:tabs>
              <w:ind w:left="322" w:hanging="32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Mixed-ability </w:t>
            </w:r>
            <w:r>
              <w:rPr>
                <w:sz w:val="16"/>
                <w:szCs w:val="16"/>
                <w:lang w:val="en-GB"/>
              </w:rPr>
              <w:t>End</w:t>
            </w:r>
            <w:r w:rsidRPr="0029350D">
              <w:rPr>
                <w:sz w:val="16"/>
                <w:szCs w:val="16"/>
                <w:lang w:val="en-GB"/>
              </w:rPr>
              <w:t>-of-unit test 1A y 1B (p</w:t>
            </w:r>
            <w:r>
              <w:rPr>
                <w:sz w:val="16"/>
                <w:szCs w:val="16"/>
                <w:lang w:val="en-GB"/>
              </w:rPr>
              <w:t>ág</w:t>
            </w:r>
            <w:r w:rsidRPr="0029350D">
              <w:rPr>
                <w:sz w:val="16"/>
                <w:szCs w:val="16"/>
                <w:lang w:val="en-GB"/>
              </w:rPr>
              <w:t>s. 6-9)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3C0751">
            <w:pPr>
              <w:pStyle w:val="Progprequeostit"/>
              <w:ind w:left="322" w:hanging="322"/>
              <w:rPr>
                <w:sz w:val="16"/>
                <w:szCs w:val="16"/>
                <w:u w:val="single"/>
                <w:lang w:val="en-US"/>
              </w:rPr>
            </w:pPr>
          </w:p>
          <w:p w:rsidR="00165A0B" w:rsidRPr="0029350D" w:rsidRDefault="00165A0B" w:rsidP="003C0751">
            <w:pPr>
              <w:pStyle w:val="Progprequeostit"/>
              <w:ind w:left="322" w:hanging="322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Autoevaluación</w:t>
            </w:r>
          </w:p>
          <w:p w:rsidR="00165A0B" w:rsidRPr="0029350D" w:rsidRDefault="00165A0B" w:rsidP="005A5C74">
            <w:pPr>
              <w:pStyle w:val="Progguin"/>
              <w:tabs>
                <w:tab w:val="clear" w:pos="568"/>
                <w:tab w:val="num" w:pos="322"/>
              </w:tabs>
              <w:ind w:left="322" w:hanging="32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Essentials, Unit 1, Workbook</w:t>
            </w:r>
            <w:r w:rsidRPr="0029350D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(</w:t>
            </w:r>
            <w:r w:rsidRPr="0029350D">
              <w:rPr>
                <w:sz w:val="16"/>
                <w:szCs w:val="16"/>
                <w:lang w:val="en-GB"/>
              </w:rPr>
              <w:t>pág. 11</w:t>
            </w:r>
            <w:r>
              <w:rPr>
                <w:sz w:val="16"/>
                <w:szCs w:val="16"/>
                <w:lang w:val="en-GB"/>
              </w:rPr>
              <w:t>)</w:t>
            </w:r>
            <w:r w:rsidRPr="0029350D"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D61684">
            <w:pPr>
              <w:pStyle w:val="Progguin"/>
              <w:tabs>
                <w:tab w:val="clear" w:pos="568"/>
                <w:tab w:val="num" w:pos="322"/>
              </w:tabs>
              <w:ind w:left="322" w:hanging="322"/>
              <w:rPr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 xml:space="preserve">Challenge, Unit 1, Workbook </w:t>
            </w:r>
            <w:r>
              <w:rPr>
                <w:sz w:val="16"/>
                <w:szCs w:val="16"/>
                <w:lang w:val="en-US"/>
              </w:rPr>
              <w:t>(</w:t>
            </w:r>
            <w:r w:rsidRPr="0029350D">
              <w:rPr>
                <w:sz w:val="16"/>
                <w:szCs w:val="16"/>
                <w:lang w:val="en-US"/>
              </w:rPr>
              <w:t>pág. 12</w:t>
            </w:r>
            <w:r>
              <w:rPr>
                <w:sz w:val="16"/>
                <w:szCs w:val="16"/>
                <w:lang w:val="en-US"/>
              </w:rPr>
              <w:t>)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7" w:type="dxa"/>
          </w:tcPr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D71A41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D71A4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D71A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</w:tbl>
    <w:p w:rsidR="00165A0B" w:rsidRPr="0029350D" w:rsidRDefault="00165A0B" w:rsidP="00F2205E">
      <w:pPr>
        <w:pStyle w:val="Foot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</w:rPr>
      </w:pPr>
      <w:r w:rsidRPr="0029350D">
        <w:rPr>
          <w:rFonts w:ascii="Verdana" w:hAnsi="Verdana"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EB5891" w:rsidTr="00822D00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42488A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2 – THAT’S A BRILLIANT IDEA!</w:t>
            </w:r>
          </w:p>
        </w:tc>
      </w:tr>
      <w:tr w:rsidR="00165A0B" w:rsidRPr="0029350D" w:rsidTr="00822D00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822D00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1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Focus on the topic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el tema de la unidad y el vocabulario relacionado  con este tema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Topic Vocabulary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E9411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.21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Actividades para introducir el tema de la unidad:</w:t>
            </w:r>
          </w:p>
          <w:p w:rsidR="00165A0B" w:rsidRPr="0029350D" w:rsidRDefault="00165A0B" w:rsidP="008C328B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Comunicación oral hablando sobre la cita de encabezamiento de la unidad y su autor (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Quote information)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dicho popular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8C328B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Audición y lectura de unos diálogos sobre inventos y realización de unos ejercicios de comprensión para presentar y practicar el vocabulario relacionado con el tema de la unidad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: inventos.</w:t>
            </w:r>
          </w:p>
          <w:p w:rsidR="00165A0B" w:rsidRPr="0029350D" w:rsidRDefault="00165A0B" w:rsidP="00E9411D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 xml:space="preserve">Audición de unas  opiniones sobre inventos históricos y realización de un ejercicio de comprensión 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(Let’s listen!).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CO, 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CO,EO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TP-TG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822D00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</w:rPr>
            </w:pPr>
            <w:r w:rsidRPr="0029350D">
              <w:rPr>
                <w:rFonts w:ascii="Verdana" w:hAnsi="Verdana" w:cs="Arial"/>
                <w:sz w:val="16"/>
                <w:szCs w:val="16"/>
              </w:rPr>
              <w:t>Actividades para consolidar lo apr</w:t>
            </w:r>
            <w:r>
              <w:rPr>
                <w:rFonts w:ascii="Verdana" w:hAnsi="Verdana" w:cs="Arial"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sz w:val="16"/>
                <w:szCs w:val="16"/>
              </w:rPr>
              <w:t>ido: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Topic vocabulary: pág. 127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</w:tc>
      </w:tr>
      <w:tr w:rsidR="00165A0B" w:rsidRPr="0029350D" w:rsidTr="00822D00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CCCCCC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CCCCCC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</w:tc>
        <w:tc>
          <w:tcPr>
            <w:tcW w:w="1137" w:type="dxa"/>
            <w:shd w:val="clear" w:color="auto" w:fill="CCCCCC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CCCCCC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PA, TI</w:t>
            </w:r>
          </w:p>
        </w:tc>
        <w:tc>
          <w:tcPr>
            <w:tcW w:w="1134" w:type="dxa"/>
            <w:shd w:val="clear" w:color="auto" w:fill="CCCCCC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MyLab</w:t>
            </w: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</w:rPr>
      </w:pPr>
    </w:p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</w:rPr>
      </w:pPr>
      <w:r w:rsidRPr="0029350D">
        <w:rPr>
          <w:rFonts w:ascii="Verdana" w:hAnsi="Verdana"/>
          <w:b/>
          <w:bCs/>
          <w:sz w:val="16"/>
          <w:szCs w:val="16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EB5891" w:rsidTr="00852660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2 – THAT’S A BRILLIANT IDEA!</w:t>
            </w:r>
          </w:p>
        </w:tc>
      </w:tr>
      <w:tr w:rsidR="00165A0B" w:rsidRPr="00EB5891" w:rsidTr="00852660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42488A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</w:p>
        </w:tc>
      </w:tr>
      <w:tr w:rsidR="00165A0B" w:rsidRPr="0029350D" w:rsidTr="00852660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852660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2 y 3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Leer y 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textos</w:t>
            </w:r>
          </w:p>
          <w:p w:rsidR="00165A0B" w:rsidRPr="0029350D" w:rsidRDefault="00165A0B" w:rsidP="00D016A3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22 y 23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Lectura de textos y realización de ejercicios de comprensión:</w:t>
            </w:r>
          </w:p>
          <w:p w:rsidR="00165A0B" w:rsidRPr="0029350D" w:rsidRDefault="00165A0B" w:rsidP="008C328B">
            <w:pPr>
              <w:pStyle w:val="Progguin"/>
              <w:tabs>
                <w:tab w:val="clear" w:pos="568"/>
                <w:tab w:val="num" w:pos="18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Un texto informativo sobre  el tradicional arte japonés de papiroflexia (</w:t>
            </w:r>
            <w:r w:rsidRPr="0029350D">
              <w:rPr>
                <w:i/>
                <w:sz w:val="16"/>
                <w:szCs w:val="16"/>
              </w:rPr>
              <w:t>Origami: where  art meets science).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852660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lectura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22 y 23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presentación de una estrategia de comprensión lectora; Reading Strategy: encontrar sinónimos en un texto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Finding synonyms in the text</w:t>
            </w:r>
            <w:r w:rsidRPr="0029350D">
              <w:rPr>
                <w:rFonts w:ascii="Verdana" w:hAnsi="Verdana"/>
                <w:sz w:val="16"/>
                <w:szCs w:val="16"/>
              </w:rPr>
              <w:t>) y realización de unos ejercicios de práctica sobre la misma (</w:t>
            </w:r>
            <w:r w:rsidRPr="0029350D">
              <w:rPr>
                <w:rFonts w:ascii="Verdana" w:hAnsi="Verdana"/>
                <w:b/>
                <w:i/>
                <w:sz w:val="16"/>
                <w:szCs w:val="16"/>
              </w:rPr>
              <w:t>Action plan</w:t>
            </w:r>
            <w:r w:rsidRPr="0029350D">
              <w:rPr>
                <w:rFonts w:ascii="Verdana" w:hAnsi="Verdana"/>
                <w:sz w:val="16"/>
                <w:szCs w:val="16"/>
              </w:rPr>
              <w:t>!).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comprensión lectora utilizando la estrategia antes trabajada y otras destrezas de comprensión.</w:t>
            </w:r>
          </w:p>
          <w:p w:rsidR="00165A0B" w:rsidRPr="0029350D" w:rsidRDefault="00165A0B" w:rsidP="00F00938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práctica de gramática y vocabulario en el contexto de la lectura de la unidad: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Language in context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(False fri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s, words in the text preview, grammar preview).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CE,EE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852660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Dictionary Skills (pág. 82)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extra practice 2 (pág. 84).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</w:p>
          <w:p w:rsidR="00165A0B" w:rsidRPr="00910A17" w:rsidRDefault="00165A0B" w:rsidP="00587D5F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(Unit 2, pág.13).</w:t>
            </w:r>
          </w:p>
          <w:p w:rsidR="00165A0B" w:rsidRPr="0029350D" w:rsidRDefault="00165A0B" w:rsidP="00587D5F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MyLab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852660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8C328B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Reading Practice 2 (pág. 91).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Workbook: 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ext</w:t>
            </w:r>
            <w:r>
              <w:rPr>
                <w:sz w:val="16"/>
                <w:szCs w:val="16"/>
              </w:rPr>
              <w:t>end</w:t>
            </w:r>
            <w:r w:rsidRPr="0029350D">
              <w:rPr>
                <w:sz w:val="16"/>
                <w:szCs w:val="16"/>
              </w:rPr>
              <w:t>ed-Exercises (Unit 2, pág. 62-63)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practice 2 (pág. 55).</w:t>
            </w:r>
          </w:p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</w:rPr>
              <w:t>Student Book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Páginas web recom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>adas para ampliar informac</w:t>
            </w:r>
            <w:r>
              <w:rPr>
                <w:bCs/>
                <w:sz w:val="16"/>
                <w:szCs w:val="16"/>
                <w:lang w:val="es-ES"/>
              </w:rPr>
              <w:t xml:space="preserve">ión sobre el tema de la unidad: </w:t>
            </w:r>
            <w:r w:rsidRPr="0029350D">
              <w:rPr>
                <w:bCs/>
                <w:sz w:val="16"/>
                <w:szCs w:val="16"/>
                <w:lang w:val="es-ES"/>
              </w:rPr>
              <w:t>World Science website</w:t>
            </w:r>
            <w:r>
              <w:rPr>
                <w:bCs/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F00938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Online Skills (Unit 2, pág. 156)</w:t>
            </w:r>
            <w:r w:rsidRPr="0029350D">
              <w:rPr>
                <w:sz w:val="16"/>
                <w:szCs w:val="16"/>
                <w:lang w:val="es-ES"/>
              </w:rPr>
              <w:t xml:space="preserve"> para desarrollar en los alumnos la competencia digital, y que apr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>an a seleccionar información de Internet.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MyLab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Internet</w:t>
            </w: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EB5891" w:rsidTr="00D46384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2 – THAT’S A BRILLIANT IDEA!</w:t>
            </w:r>
          </w:p>
        </w:tc>
      </w:tr>
      <w:tr w:rsidR="00165A0B" w:rsidRPr="0029350D" w:rsidTr="00D46384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D46384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4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nuevas estructuras gramaticales:</w:t>
            </w:r>
          </w:p>
          <w:p w:rsidR="00165A0B" w:rsidRPr="0029350D" w:rsidRDefault="00165A0B" w:rsidP="00CA743F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24 y 25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 gramática de la unidad mediante ejercicios:</w:t>
            </w:r>
          </w:p>
          <w:p w:rsidR="00165A0B" w:rsidRPr="00223F11" w:rsidRDefault="00165A0B" w:rsidP="008C328B">
            <w:pPr>
              <w:pStyle w:val="textotab"/>
              <w:numPr>
                <w:ilvl w:val="0"/>
                <w:numId w:val="3"/>
              </w:numPr>
              <w:tabs>
                <w:tab w:val="clear" w:pos="284"/>
                <w:tab w:val="num" w:pos="180"/>
              </w:tabs>
              <w:ind w:left="180" w:hanging="142"/>
              <w:rPr>
                <w:rFonts w:ascii="Verdana" w:hAnsi="Verdana"/>
                <w:sz w:val="16"/>
                <w:szCs w:val="16"/>
                <w:lang w:val="en-US"/>
              </w:rPr>
            </w:pPr>
            <w:r w:rsidRPr="00223F11">
              <w:rPr>
                <w:rFonts w:ascii="Verdana" w:hAnsi="Verdana"/>
                <w:b/>
                <w:sz w:val="16"/>
                <w:szCs w:val="16"/>
                <w:lang w:val="en-US"/>
              </w:rPr>
              <w:t>La</w:t>
            </w:r>
            <w:r w:rsidRPr="003D79FB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voz</w:t>
            </w:r>
            <w:r w:rsidRPr="00223F1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pasiva de los verbos (The passive): </w:t>
            </w:r>
            <w:r w:rsidRPr="00223F11">
              <w:rPr>
                <w:rFonts w:ascii="Verdana" w:hAnsi="Verdana"/>
                <w:i/>
                <w:sz w:val="16"/>
                <w:szCs w:val="16"/>
                <w:lang w:val="en-US"/>
              </w:rPr>
              <w:t>formation, verbs with two objects, causative passive, impersonal passive.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D4638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.25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(Round-up):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Transformar unas frases de voz activa en voz pasiva.</w:t>
            </w:r>
          </w:p>
          <w:p w:rsidR="00165A0B" w:rsidRPr="0029350D" w:rsidRDefault="00165A0B" w:rsidP="00CA743F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texto con la forma correcta del verbo propuesto. Audición y comprobación.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D4638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2,</w:t>
            </w:r>
            <w:r w:rsidRPr="003D79FB">
              <w:rPr>
                <w:bCs/>
                <w:sz w:val="16"/>
                <w:szCs w:val="16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110 a 112).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4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(Unit 2, ps.22 y 23).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ix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90 a 113).</w:t>
            </w:r>
          </w:p>
          <w:p w:rsidR="00165A0B" w:rsidRPr="004E3DF6" w:rsidRDefault="00165A0B" w:rsidP="008C328B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127)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D46384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F072D">
            <w:pPr>
              <w:widowControl w:val="0"/>
              <w:numPr>
                <w:ilvl w:val="0"/>
                <w:numId w:val="9"/>
              </w:numPr>
              <w:tabs>
                <w:tab w:val="clear" w:pos="284"/>
                <w:tab w:val="num" w:pos="180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Grammar Worksheets 2A y 2B </w:t>
            </w:r>
            <w:r w:rsidRPr="003D79FB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(págs.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 60-61).</w:t>
            </w:r>
          </w:p>
          <w:p w:rsidR="00165A0B" w:rsidRPr="0029350D" w:rsidRDefault="00165A0B" w:rsidP="008C328B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F072D">
            <w:pPr>
              <w:pStyle w:val="ProgPunto"/>
              <w:numPr>
                <w:ilvl w:val="1"/>
                <w:numId w:val="38"/>
              </w:numPr>
              <w:tabs>
                <w:tab w:val="clear" w:pos="1440"/>
                <w:tab w:val="num" w:pos="18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 Grammar </w:t>
            </w:r>
            <w:r w:rsidRPr="003D79FB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84 y 85)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EB5891" w:rsidTr="00703966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2 – THAT’S A BRILLIANT IDEA!</w:t>
            </w:r>
          </w:p>
        </w:tc>
      </w:tr>
      <w:tr w:rsidR="00165A0B" w:rsidRPr="0029350D" w:rsidTr="00703966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703966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5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vocabulario y gramática:</w:t>
            </w:r>
          </w:p>
          <w:p w:rsidR="00165A0B" w:rsidRPr="0029350D" w:rsidRDefault="00165A0B" w:rsidP="00D52AB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26 y 27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del vocabulario y la gramática de la unidad mediante ejercicios:</w:t>
            </w:r>
          </w:p>
          <w:p w:rsidR="00165A0B" w:rsidRPr="0029350D" w:rsidRDefault="00165A0B" w:rsidP="008C328B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i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Topic vocabulary review</w:t>
            </w:r>
            <w:r w:rsidRPr="0029350D">
              <w:rPr>
                <w:sz w:val="16"/>
                <w:szCs w:val="16"/>
              </w:rPr>
              <w:t xml:space="preserve">: adjetivos para describir inventos.           </w:t>
            </w:r>
          </w:p>
          <w:p w:rsidR="00165A0B" w:rsidRPr="0029350D" w:rsidRDefault="00165A0B" w:rsidP="00D52AB7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322" w:hanging="142"/>
              <w:rPr>
                <w:i/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Vocabulario contextualizado (</w:t>
            </w:r>
            <w:r w:rsidRPr="0029350D">
              <w:rPr>
                <w:b/>
                <w:sz w:val="16"/>
                <w:szCs w:val="16"/>
                <w:lang w:val="en-US"/>
              </w:rPr>
              <w:t>Words in the text</w:t>
            </w:r>
            <w:r w:rsidRPr="0029350D">
              <w:rPr>
                <w:sz w:val="16"/>
                <w:szCs w:val="16"/>
                <w:lang w:val="en-US"/>
              </w:rPr>
              <w:t xml:space="preserve">): phrasal verbs with </w:t>
            </w:r>
            <w:r w:rsidRPr="0029350D">
              <w:rPr>
                <w:i/>
                <w:sz w:val="16"/>
                <w:szCs w:val="16"/>
                <w:lang w:val="en-US"/>
              </w:rPr>
              <w:t>take</w:t>
            </w:r>
            <w:r w:rsidRPr="0029350D">
              <w:rPr>
                <w:sz w:val="16"/>
                <w:szCs w:val="16"/>
                <w:lang w:val="en-US"/>
              </w:rPr>
              <w:t xml:space="preserve">.  </w:t>
            </w:r>
            <w:r w:rsidRPr="0029350D">
              <w:rPr>
                <w:i/>
                <w:sz w:val="16"/>
                <w:szCs w:val="16"/>
                <w:lang w:val="en-US"/>
              </w:rPr>
              <w:t>fit.</w:t>
            </w:r>
          </w:p>
          <w:p w:rsidR="00165A0B" w:rsidRPr="0029350D" w:rsidRDefault="00165A0B" w:rsidP="00D52AB7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 xml:space="preserve">Describing purpose.       </w:t>
            </w:r>
          </w:p>
          <w:p w:rsidR="00165A0B" w:rsidRPr="0029350D" w:rsidRDefault="00165A0B" w:rsidP="00D52AB7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  <w:lang w:val="es-ES"/>
              </w:rPr>
              <w:t>Common passive constructions.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703966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p.25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Round-up):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2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texto con la palabra o expresión adecuada. Audición y comprobación.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2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y realización de un dictado.</w:t>
            </w:r>
          </w:p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Audición de unas descripciones y relación con su situación adecuada, para practicar la palabra 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fit</w:t>
            </w:r>
            <w:r w:rsidRPr="0029350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CO,CE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703966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2,</w:t>
            </w:r>
            <w:r w:rsidRPr="003D79FB">
              <w:rPr>
                <w:bCs/>
                <w:sz w:val="16"/>
                <w:szCs w:val="16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110 a 112).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Wordlist (Unit 2, pág. 127).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132 y 133).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Phrasal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134 a 136).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False fri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s (pág. 137</w:t>
            </w:r>
            <w:r w:rsidRPr="0029350D">
              <w:rPr>
                <w:bCs/>
                <w:lang w:val="en-GB"/>
              </w:rPr>
              <w:t>)</w:t>
            </w:r>
            <w:r>
              <w:rPr>
                <w:bCs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2,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16 y 17).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ix Wordlist (Unit 2, pág. 114).</w:t>
            </w:r>
          </w:p>
          <w:p w:rsidR="00165A0B" w:rsidRPr="000C4C03" w:rsidRDefault="00165A0B" w:rsidP="008C328B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0C4C03" w:rsidRDefault="00165A0B" w:rsidP="000C4C03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Consulta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703966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F072D">
            <w:pPr>
              <w:widowControl w:val="0"/>
              <w:numPr>
                <w:ilvl w:val="0"/>
                <w:numId w:val="9"/>
              </w:numPr>
              <w:tabs>
                <w:tab w:val="clear" w:pos="284"/>
                <w:tab w:val="num" w:pos="180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Vocabulary Worksheets 2A y 2B </w:t>
            </w:r>
            <w:r w:rsidRPr="003D79FB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(págs.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 72-73)</w:t>
            </w:r>
            <w:r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F072D">
            <w:pPr>
              <w:pStyle w:val="ProgPunto"/>
              <w:numPr>
                <w:ilvl w:val="1"/>
                <w:numId w:val="39"/>
              </w:numPr>
              <w:tabs>
                <w:tab w:val="clear" w:pos="1440"/>
                <w:tab w:val="num" w:pos="18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Strategy crammer-Word Building (pág.88)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tbl>
      <w:tblPr>
        <w:tblW w:w="1035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7"/>
        <w:gridCol w:w="1418"/>
        <w:gridCol w:w="1276"/>
      </w:tblGrid>
      <w:tr w:rsidR="00165A0B" w:rsidRPr="00EB5891" w:rsidTr="0046142F">
        <w:trPr>
          <w:cantSplit/>
        </w:trPr>
        <w:tc>
          <w:tcPr>
            <w:tcW w:w="10353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2 – THAT’S A BRILLIANT IDEA!</w:t>
            </w:r>
          </w:p>
        </w:tc>
      </w:tr>
      <w:tr w:rsidR="00165A0B" w:rsidRPr="0029350D" w:rsidTr="0046142F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46142F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6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información en textos orales:</w:t>
            </w:r>
          </w:p>
          <w:p w:rsidR="00165A0B" w:rsidRPr="0029350D" w:rsidRDefault="00165A0B" w:rsidP="000A236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28</w:t>
            </w:r>
          </w:p>
        </w:tc>
        <w:tc>
          <w:tcPr>
            <w:tcW w:w="4182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textos orales y realización de ejercicios de comprensión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Warm-up, Listening for gist, Listening for detail</w:t>
            </w:r>
            <w:r w:rsidRPr="0029350D">
              <w:rPr>
                <w:rFonts w:ascii="Verdana" w:hAnsi="Verdana"/>
                <w:sz w:val="16"/>
                <w:szCs w:val="16"/>
              </w:rPr>
              <w:t>):</w:t>
            </w:r>
          </w:p>
          <w:p w:rsidR="00165A0B" w:rsidRPr="0029350D" w:rsidRDefault="00165A0B" w:rsidP="000A2368">
            <w:pPr>
              <w:numPr>
                <w:ilvl w:val="0"/>
                <w:numId w:val="10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Una entrevista con el creador de la red social Tuenti, Zaryn Dentzel.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46142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comunicación oral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.28</w:t>
            </w:r>
          </w:p>
        </w:tc>
        <w:tc>
          <w:tcPr>
            <w:tcW w:w="4182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y habilidades auditivas:</w:t>
            </w:r>
          </w:p>
          <w:p w:rsidR="00165A0B" w:rsidRPr="0029350D" w:rsidRDefault="00165A0B" w:rsidP="00F00938">
            <w:pPr>
              <w:widowControl w:val="0"/>
              <w:numPr>
                <w:ilvl w:val="0"/>
                <w:numId w:val="1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 Strategy</w:t>
            </w:r>
            <w:r w:rsidRPr="0029350D">
              <w:rPr>
                <w:rFonts w:ascii="Verdana" w:hAnsi="Verdana"/>
                <w:sz w:val="16"/>
                <w:szCs w:val="16"/>
              </w:rPr>
              <w:t>: intentar ent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lo máximo posible en la primera escucha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understanding as much as posible the first time you listen</w:t>
            </w:r>
            <w:r w:rsidRPr="0029350D">
              <w:rPr>
                <w:rFonts w:ascii="Verdana" w:hAnsi="Verdana"/>
                <w:sz w:val="16"/>
                <w:szCs w:val="16"/>
              </w:rPr>
              <w:t>) y realizando unos ejercicios de práctica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Action plan</w:t>
            </w:r>
            <w:r w:rsidRPr="005C6759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</w:tc>
      </w:tr>
      <w:tr w:rsidR="00165A0B" w:rsidRPr="0029350D" w:rsidTr="0046142F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refuerzo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Actividades para consolidar lo apr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>ido</w:t>
            </w:r>
            <w:r w:rsidRPr="0029350D">
              <w:rPr>
                <w:b/>
                <w:bCs/>
                <w:sz w:val="16"/>
                <w:szCs w:val="16"/>
                <w:lang w:val="es-E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0F072D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Listening strategy extra practice (Unit 2, pág. 90).</w:t>
            </w:r>
          </w:p>
          <w:p w:rsidR="00165A0B" w:rsidRPr="0029350D" w:rsidRDefault="00165A0B" w:rsidP="000F072D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</w:tc>
      </w:tr>
      <w:tr w:rsidR="00165A0B" w:rsidRPr="0029350D" w:rsidTr="0046142F">
        <w:trPr>
          <w:cantSplit/>
          <w:trHeight w:val="544"/>
        </w:trPr>
        <w:tc>
          <w:tcPr>
            <w:tcW w:w="360" w:type="dxa"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F072D">
            <w:pPr>
              <w:widowControl w:val="0"/>
              <w:numPr>
                <w:ilvl w:val="0"/>
                <w:numId w:val="9"/>
              </w:numPr>
              <w:ind w:left="180" w:hanging="142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Extra Listening Practice 2 (pág. 99).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Workbook:</w:t>
            </w:r>
          </w:p>
          <w:p w:rsidR="00165A0B" w:rsidRPr="0029350D" w:rsidRDefault="00165A0B" w:rsidP="000F072D">
            <w:pPr>
              <w:pStyle w:val="ProgPunto"/>
              <w:numPr>
                <w:ilvl w:val="0"/>
                <w:numId w:val="34"/>
              </w:numPr>
              <w:ind w:left="180" w:hanging="142"/>
              <w:rPr>
                <w:sz w:val="16"/>
                <w:szCs w:val="16"/>
                <w:lang w:val="es-ES_tradnl"/>
              </w:rPr>
            </w:pP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Listening strategy </w:t>
            </w:r>
            <w:r w:rsidRPr="0029350D">
              <w:rPr>
                <w:bCs/>
                <w:sz w:val="16"/>
                <w:szCs w:val="16"/>
                <w:lang w:val="en-GB"/>
              </w:rPr>
              <w:t>practice</w:t>
            </w: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 2 (pág. 73).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</w:rPr>
      </w:pPr>
    </w:p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</w:rPr>
      </w:pPr>
      <w:r w:rsidRPr="0029350D">
        <w:rPr>
          <w:rFonts w:ascii="Verdana" w:hAnsi="Verdana"/>
          <w:b/>
          <w:bCs/>
          <w:sz w:val="16"/>
          <w:szCs w:val="16"/>
        </w:rPr>
        <w:br w:type="page"/>
      </w:r>
    </w:p>
    <w:tbl>
      <w:tblPr>
        <w:tblW w:w="102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1"/>
        <w:gridCol w:w="1137"/>
        <w:gridCol w:w="1276"/>
        <w:gridCol w:w="1276"/>
      </w:tblGrid>
      <w:tr w:rsidR="00165A0B" w:rsidRPr="00EB5891" w:rsidTr="007B6AE4">
        <w:trPr>
          <w:cantSplit/>
        </w:trPr>
        <w:tc>
          <w:tcPr>
            <w:tcW w:w="10210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2 – THAT’S A BRILLIANT IDEA!</w:t>
            </w:r>
          </w:p>
        </w:tc>
      </w:tr>
      <w:tr w:rsidR="00165A0B" w:rsidRPr="0029350D" w:rsidTr="007B6AE4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1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Inter- 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7B6AE4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7 y 8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Speaking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practicar funciones de comunicación oral:</w:t>
            </w:r>
          </w:p>
          <w:p w:rsidR="00165A0B" w:rsidRPr="0029350D" w:rsidRDefault="00165A0B" w:rsidP="007A367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.29</w:t>
            </w:r>
          </w:p>
        </w:tc>
        <w:tc>
          <w:tcPr>
            <w:tcW w:w="4181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las funciones de comunicación propuestas en cada unidad:</w:t>
            </w:r>
          </w:p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Función: hacer una presentación</w:t>
            </w:r>
          </w:p>
          <w:p w:rsidR="00165A0B" w:rsidRPr="0029350D" w:rsidRDefault="00165A0B" w:rsidP="008C328B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una presentación modelo que sirve a los propósitos de comunicación de esta sección y realización de unos ejercicios de comprensión.</w:t>
            </w:r>
          </w:p>
          <w:p w:rsidR="00165A0B" w:rsidRPr="0029350D" w:rsidRDefault="00165A0B" w:rsidP="008C328B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audición de expresiones útiles,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350D">
              <w:rPr>
                <w:rFonts w:ascii="Verdana" w:hAnsi="Verdana"/>
                <w:sz w:val="16"/>
                <w:szCs w:val="16"/>
              </w:rPr>
              <w:t>con ejemplos claros para expresar correctamente la función comunicativa objeto de estudio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65A0B" w:rsidRPr="0029350D" w:rsidRDefault="00165A0B" w:rsidP="007A3678">
            <w:pPr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Useful language</w:t>
            </w:r>
            <w:r w:rsidRPr="0029350D">
              <w:rPr>
                <w:rFonts w:ascii="Verdana" w:hAnsi="Verdana"/>
                <w:sz w:val="16"/>
                <w:szCs w:val="16"/>
              </w:rPr>
              <w:t>: utilización de expresiones adecuadas para expresar posición, opinión, enunciar y numerar distintos de la presentación, expresar una conclusión.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TP, TG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7B6AE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Speaking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(Pronunciation workshop)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pronunciación 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.29</w:t>
            </w:r>
          </w:p>
        </w:tc>
        <w:tc>
          <w:tcPr>
            <w:tcW w:w="4181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ejercicios para practicar las expresiones utilizadas en la comunicación: </w:t>
            </w:r>
          </w:p>
          <w:p w:rsidR="00165A0B" w:rsidRPr="0029350D" w:rsidRDefault="00165A0B" w:rsidP="007A3678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Connections between words (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conexión entre palabras).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TI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5A0B" w:rsidRPr="0029350D" w:rsidTr="007B6AE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Speaking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la comunicación oral</w:t>
            </w:r>
          </w:p>
          <w:p w:rsidR="00165A0B" w:rsidRPr="0029350D" w:rsidRDefault="00165A0B" w:rsidP="00D0714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.29</w:t>
            </w:r>
          </w:p>
        </w:tc>
        <w:tc>
          <w:tcPr>
            <w:tcW w:w="4181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actividades de comunicación e interacción oral para practicar a hacer una presentación: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Controlled practice: </w:t>
            </w:r>
            <w:r w:rsidRPr="0029350D">
              <w:rPr>
                <w:rFonts w:ascii="Verdana" w:hAnsi="Verdana"/>
                <w:sz w:val="16"/>
                <w:szCs w:val="16"/>
              </w:rPr>
              <w:t>presentación sobre el teléfono.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Free practice: </w:t>
            </w:r>
            <w:r w:rsidRPr="0029350D">
              <w:rPr>
                <w:rFonts w:ascii="Verdana" w:hAnsi="Verdana"/>
                <w:sz w:val="16"/>
                <w:szCs w:val="16"/>
              </w:rPr>
              <w:t>presentación sobre un invento importante.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TP, TG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7B6AE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extra practice (Unit 2, pág. 96).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reference (pág. 141).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Pair-work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143 y 144).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7B6AE4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8C328B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Speaking Practice 2 (pág. 107).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  <w:r w:rsidRPr="0029350D">
              <w:rPr>
                <w:sz w:val="16"/>
                <w:szCs w:val="16"/>
              </w:rPr>
              <w:t xml:space="preserve">: </w:t>
            </w:r>
          </w:p>
          <w:p w:rsidR="00165A0B" w:rsidRPr="0029350D" w:rsidRDefault="00165A0B" w:rsidP="000C18A1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practice 2 (pág. 79).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EB5891" w:rsidTr="006C0337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2 – THAT’S A BRILLIANT IDEA!</w:t>
            </w:r>
          </w:p>
        </w:tc>
      </w:tr>
      <w:tr w:rsidR="00165A0B" w:rsidRPr="0029350D" w:rsidTr="006C0337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6C0337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9 y 10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Writing</w:t>
            </w:r>
          </w:p>
          <w:p w:rsidR="00165A0B" w:rsidRPr="003116A1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Planificar y redactar textos:</w:t>
            </w:r>
          </w:p>
          <w:p w:rsidR="00165A0B" w:rsidRPr="003116A1" w:rsidRDefault="00165A0B" w:rsidP="008C328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23F11">
              <w:rPr>
                <w:rFonts w:ascii="Verdana" w:hAnsi="Verdana"/>
                <w:b/>
                <w:sz w:val="16"/>
                <w:szCs w:val="16"/>
                <w:lang w:val="en-GB"/>
              </w:rPr>
              <w:t>An opinion essay</w:t>
            </w:r>
          </w:p>
          <w:p w:rsidR="00165A0B" w:rsidRPr="003116A1" w:rsidRDefault="00165A0B" w:rsidP="00D0714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116A1">
              <w:rPr>
                <w:rFonts w:ascii="Verdana" w:hAnsi="Verdana"/>
                <w:sz w:val="16"/>
                <w:szCs w:val="16"/>
                <w:lang w:val="en-US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ág</w:t>
            </w:r>
            <w:r w:rsidRPr="003116A1">
              <w:rPr>
                <w:rFonts w:ascii="Verdana" w:hAnsi="Verdana"/>
                <w:sz w:val="16"/>
                <w:szCs w:val="16"/>
                <w:lang w:val="en-US"/>
              </w:rPr>
              <w:t>. 30 y 31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composiciones a partir de un texto modelo y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unas pautas:</w:t>
            </w:r>
          </w:p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Composición: una composición argumentativa y de opinión.</w:t>
            </w:r>
          </w:p>
          <w:p w:rsidR="00165A0B" w:rsidRPr="0029350D" w:rsidRDefault="00165A0B" w:rsidP="008C328B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 texto modelo y análisis de ideas, y de lenguaje del mismo mediante los ejercicios propuestos.</w:t>
            </w:r>
          </w:p>
          <w:p w:rsidR="00165A0B" w:rsidRPr="0029350D" w:rsidRDefault="00165A0B" w:rsidP="008C328B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expresión escrita:</w:t>
            </w:r>
          </w:p>
          <w:p w:rsidR="00165A0B" w:rsidRPr="0029350D" w:rsidRDefault="00165A0B" w:rsidP="008C328B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Writing Strategy (Action plan!):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 xml:space="preserve">  características de una composición argumentativa (Writing an opinion essay).</w:t>
            </w:r>
          </w:p>
          <w:p w:rsidR="00165A0B" w:rsidRPr="0029350D" w:rsidRDefault="00165A0B" w:rsidP="008C328B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unos ejercicios para practicar el lenguaje clave utilizado en el texto modelo 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Language work</w:t>
            </w:r>
            <w:r w:rsidRPr="0029350D">
              <w:rPr>
                <w:rFonts w:ascii="Verdana" w:hAnsi="Verdana"/>
                <w:sz w:val="16"/>
                <w:szCs w:val="16"/>
              </w:rPr>
              <w:t>: expresar intención, conectores de causa (oraciones preposicionales + sustantivo; conjunciones + oración); expresiones de opinión.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6C033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Writing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a escribir una composición argumentativa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.31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una composición argumentativa opinando sobre cuál es el mejor invento del siglo XX,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las pautas propuestas:</w:t>
            </w:r>
          </w:p>
          <w:p w:rsidR="00165A0B" w:rsidRPr="0029350D" w:rsidRDefault="00165A0B" w:rsidP="008C328B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Plan</w:t>
            </w:r>
            <w:r w:rsidRPr="0029350D">
              <w:rPr>
                <w:rFonts w:ascii="Verdana" w:hAnsi="Verdana"/>
                <w:sz w:val="16"/>
                <w:szCs w:val="16"/>
              </w:rPr>
              <w:t>): definir postura, preparar argumentos.</w:t>
            </w:r>
          </w:p>
          <w:p w:rsidR="00165A0B" w:rsidRPr="0029350D" w:rsidRDefault="00165A0B" w:rsidP="008C328B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División correcta del texto en sus párrafos correspondientes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Write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8C328B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Revisión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6C033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endido</w:t>
            </w:r>
            <w:r w:rsidRPr="0029350D">
              <w:rPr>
                <w:rFonts w:ascii="Verdana" w:hAnsi="Verdana"/>
                <w:sz w:val="16"/>
                <w:szCs w:val="16"/>
              </w:rPr>
              <w:t>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Writing reference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145 a 147 y Unit 2 pág. 150).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2, pág. 18)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Writing templates (Unit 2, pág. 121)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6C0337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 xml:space="preserve">Actividades opcionales para ampliar conocimientos relativos a los contenidos de </w:t>
            </w:r>
            <w:r w:rsidRPr="0029350D">
              <w:rPr>
                <w:rFonts w:ascii="Verdana" w:hAnsi="Verdana"/>
                <w:sz w:val="16"/>
                <w:szCs w:val="16"/>
              </w:rPr>
              <w:t>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8C328B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Writing (Unit 2, pág. 83).</w:t>
            </w:r>
          </w:p>
          <w:p w:rsidR="00165A0B" w:rsidRPr="0029350D" w:rsidRDefault="00165A0B" w:rsidP="008C328B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GB"/>
              </w:rPr>
              <w:t>Writing templates 2: An opinion essay (pág. 115)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5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crammer-Writing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86 y 87).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sz w:val="16"/>
          <w:szCs w:val="16"/>
        </w:rPr>
      </w:pPr>
    </w:p>
    <w:p w:rsidR="00165A0B" w:rsidRPr="0029350D" w:rsidRDefault="00165A0B" w:rsidP="0042488A">
      <w:pPr>
        <w:rPr>
          <w:rFonts w:ascii="Verdana" w:hAnsi="Verdana"/>
          <w:sz w:val="16"/>
          <w:szCs w:val="16"/>
        </w:rPr>
      </w:pPr>
      <w:r w:rsidRPr="0029350D">
        <w:rPr>
          <w:rFonts w:ascii="Verdana" w:hAnsi="Verdana"/>
          <w:sz w:val="16"/>
          <w:szCs w:val="16"/>
        </w:rPr>
        <w:br w:type="page"/>
      </w:r>
    </w:p>
    <w:tbl>
      <w:tblPr>
        <w:tblW w:w="105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4"/>
        <w:gridCol w:w="1417"/>
        <w:gridCol w:w="1440"/>
      </w:tblGrid>
      <w:tr w:rsidR="00165A0B" w:rsidRPr="00EB5891" w:rsidTr="00FF4454">
        <w:trPr>
          <w:cantSplit/>
        </w:trPr>
        <w:tc>
          <w:tcPr>
            <w:tcW w:w="10513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2 – THAT’S A BRILLIANT IDEA!</w:t>
            </w:r>
          </w:p>
        </w:tc>
      </w:tr>
      <w:tr w:rsidR="00165A0B" w:rsidRPr="0029350D" w:rsidTr="00FF4454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44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FF4454">
        <w:trPr>
          <w:cantSplit/>
          <w:trHeight w:val="544"/>
        </w:trPr>
        <w:tc>
          <w:tcPr>
            <w:tcW w:w="360" w:type="dxa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11 y 12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</w:rPr>
              <w:t xml:space="preserve">Evaluar 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lo apr</w:t>
            </w:r>
            <w:r>
              <w:rPr>
                <w:rFonts w:ascii="Verdana" w:hAnsi="Verdana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ido en la unidad.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</w:tcPr>
          <w:p w:rsidR="00165A0B" w:rsidRPr="0029350D" w:rsidRDefault="00165A0B" w:rsidP="008C328B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Realización de las actividades propuestas para evaluar lo apr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ido en la unidad:</w:t>
            </w:r>
          </w:p>
          <w:p w:rsidR="00165A0B" w:rsidRPr="0029350D" w:rsidRDefault="00165A0B" w:rsidP="008C328B">
            <w:pPr>
              <w:pStyle w:val="Progprequeostit"/>
              <w:rPr>
                <w:sz w:val="16"/>
                <w:szCs w:val="16"/>
                <w:u w:val="single"/>
                <w:lang w:val="en-US"/>
              </w:rPr>
            </w:pPr>
            <w:r w:rsidRPr="0029350D">
              <w:rPr>
                <w:sz w:val="16"/>
                <w:szCs w:val="16"/>
                <w:u w:val="single"/>
                <w:lang w:val="en-US"/>
              </w:rPr>
              <w:t>Evaluación formativa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Students’ Book</w:t>
            </w:r>
            <w:r w:rsidRPr="0029350D">
              <w:rPr>
                <w:i/>
                <w:sz w:val="16"/>
                <w:szCs w:val="16"/>
              </w:rPr>
              <w:t>, Review</w:t>
            </w:r>
            <w:r w:rsidRPr="0029350D">
              <w:rPr>
                <w:sz w:val="16"/>
                <w:szCs w:val="16"/>
              </w:rPr>
              <w:t xml:space="preserve"> 2</w:t>
            </w:r>
            <w:r w:rsidRPr="0029350D">
              <w:rPr>
                <w:i/>
                <w:sz w:val="16"/>
                <w:szCs w:val="16"/>
              </w:rPr>
              <w:t xml:space="preserve">, </w:t>
            </w:r>
            <w:r w:rsidRPr="0029350D">
              <w:rPr>
                <w:sz w:val="16"/>
                <w:szCs w:val="16"/>
              </w:rPr>
              <w:t>pág. 32.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sz w:val="16"/>
                <w:szCs w:val="16"/>
                <w:lang w:val="en-GB"/>
              </w:rPr>
            </w:pPr>
            <w:r w:rsidRPr="0029350D">
              <w:rPr>
                <w:b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Grammar Worksheets 2A-2B </w:t>
            </w:r>
            <w:r w:rsidRPr="003116A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>. 60-61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>Vocabulary Worksheets 2A y 2B (</w:t>
            </w:r>
            <w:r>
              <w:rPr>
                <w:sz w:val="16"/>
                <w:szCs w:val="16"/>
              </w:rPr>
              <w:t>págs</w:t>
            </w:r>
            <w:r w:rsidRPr="003116A1">
              <w:rPr>
                <w:sz w:val="16"/>
                <w:szCs w:val="16"/>
              </w:rPr>
              <w:t xml:space="preserve">. </w:t>
            </w:r>
            <w:r w:rsidRPr="002F14CA">
              <w:rPr>
                <w:sz w:val="16"/>
                <w:szCs w:val="16"/>
              </w:rPr>
              <w:t>72-73).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(Unit 2, pág. 83).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Reading Practice 2 (pág. 91).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Listening Practice 2 (pág. 99).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Speaking Practice 2 (pág. 107).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2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template 2 (pág. 115).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Workbook: 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strategy (Unit 2, pág. 55).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Listening strategy (Unit 2, pág. 73).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Speaking strategy (Unit 2, pág. 79).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crammer-Grammar </w:t>
            </w:r>
            <w:r w:rsidRPr="00223F11">
              <w:rPr>
                <w:sz w:val="16"/>
                <w:szCs w:val="16"/>
                <w:lang w:val="es-ES"/>
              </w:rPr>
              <w:t>(págs.</w:t>
            </w:r>
            <w:r w:rsidRPr="0029350D">
              <w:rPr>
                <w:sz w:val="16"/>
                <w:szCs w:val="16"/>
              </w:rPr>
              <w:t xml:space="preserve"> 84-85)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crammer-Writing </w:t>
            </w:r>
            <w:r w:rsidRPr="00223F11">
              <w:rPr>
                <w:sz w:val="16"/>
                <w:szCs w:val="16"/>
                <w:lang w:val="es-ES"/>
              </w:rPr>
              <w:t>(págs.</w:t>
            </w:r>
            <w:r w:rsidRPr="0029350D">
              <w:rPr>
                <w:sz w:val="16"/>
                <w:szCs w:val="16"/>
              </w:rPr>
              <w:t xml:space="preserve"> 86-87)</w:t>
            </w:r>
            <w:r>
              <w:rPr>
                <w:sz w:val="16"/>
                <w:szCs w:val="16"/>
              </w:rPr>
              <w:t>.</w:t>
            </w:r>
          </w:p>
          <w:p w:rsidR="00165A0B" w:rsidRPr="00EC2280" w:rsidRDefault="00165A0B" w:rsidP="00EC2280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322" w:hanging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Strategy crammer-Word Building (pág.88)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8C328B">
            <w:pPr>
              <w:pStyle w:val="Progprequeostit"/>
              <w:ind w:left="322" w:hanging="322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Evaluación sumativa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Teacher’s Resource File: </w:t>
            </w:r>
          </w:p>
          <w:p w:rsidR="00165A0B" w:rsidRPr="0029350D" w:rsidRDefault="00165A0B" w:rsidP="008C328B">
            <w:pPr>
              <w:pStyle w:val="Progguin"/>
              <w:tabs>
                <w:tab w:val="clear" w:pos="568"/>
                <w:tab w:val="num" w:pos="322"/>
              </w:tabs>
              <w:ind w:left="322" w:hanging="32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Mixed-ability </w:t>
            </w:r>
            <w:r>
              <w:rPr>
                <w:sz w:val="16"/>
                <w:szCs w:val="16"/>
                <w:lang w:val="en-GB"/>
              </w:rPr>
              <w:t>End</w:t>
            </w:r>
            <w:r w:rsidRPr="0029350D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of</w:t>
            </w:r>
            <w:r w:rsidRPr="0029350D">
              <w:rPr>
                <w:sz w:val="16"/>
                <w:szCs w:val="16"/>
                <w:lang w:val="en-GB"/>
              </w:rPr>
              <w:t xml:space="preserve">-unit </w:t>
            </w:r>
            <w:r>
              <w:rPr>
                <w:sz w:val="16"/>
                <w:szCs w:val="16"/>
                <w:lang w:val="en-GB"/>
              </w:rPr>
              <w:t>T</w:t>
            </w:r>
            <w:r w:rsidRPr="0029350D">
              <w:rPr>
                <w:sz w:val="16"/>
                <w:szCs w:val="16"/>
                <w:lang w:val="en-GB"/>
              </w:rPr>
              <w:t>est 2A y 2B (ps.10-11 y 12-13)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165A0B" w:rsidRPr="00EC2280" w:rsidRDefault="00165A0B" w:rsidP="00EC2280">
            <w:pPr>
              <w:pStyle w:val="Progguin"/>
              <w:tabs>
                <w:tab w:val="clear" w:pos="568"/>
                <w:tab w:val="num" w:pos="322"/>
              </w:tabs>
              <w:ind w:left="322" w:hanging="32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Mixed-ability </w:t>
            </w:r>
            <w:r>
              <w:rPr>
                <w:sz w:val="16"/>
                <w:szCs w:val="16"/>
                <w:lang w:val="en-GB"/>
              </w:rPr>
              <w:t>End</w:t>
            </w:r>
            <w:r w:rsidRPr="0029350D">
              <w:rPr>
                <w:sz w:val="16"/>
                <w:szCs w:val="16"/>
                <w:lang w:val="en-GB"/>
              </w:rPr>
              <w:t xml:space="preserve">-of-term </w:t>
            </w:r>
            <w:r>
              <w:rPr>
                <w:sz w:val="16"/>
                <w:szCs w:val="16"/>
                <w:lang w:val="en-GB"/>
              </w:rPr>
              <w:t xml:space="preserve">Tests </w:t>
            </w:r>
            <w:r w:rsidRPr="0029350D">
              <w:rPr>
                <w:sz w:val="16"/>
                <w:szCs w:val="16"/>
                <w:lang w:val="en-GB"/>
              </w:rPr>
              <w:t>(Units 1-2) Test A y B (ps.30-32 y 33-35)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requeostit"/>
              <w:ind w:left="322" w:hanging="322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Autoevaluación</w:t>
            </w:r>
          </w:p>
          <w:p w:rsidR="00165A0B" w:rsidRPr="0029350D" w:rsidRDefault="00165A0B" w:rsidP="008C328B">
            <w:pPr>
              <w:pStyle w:val="Progguin"/>
              <w:tabs>
                <w:tab w:val="clear" w:pos="568"/>
                <w:tab w:val="num" w:pos="322"/>
              </w:tabs>
              <w:ind w:left="322" w:hanging="32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Essentials, Unit 2, Workbook </w:t>
            </w:r>
            <w:r>
              <w:rPr>
                <w:sz w:val="16"/>
                <w:szCs w:val="16"/>
                <w:lang w:val="en-GB"/>
              </w:rPr>
              <w:t>(</w:t>
            </w:r>
            <w:r w:rsidRPr="0029350D">
              <w:rPr>
                <w:sz w:val="16"/>
                <w:szCs w:val="16"/>
                <w:lang w:val="en-GB"/>
              </w:rPr>
              <w:t>pág. 19</w:t>
            </w:r>
            <w:r>
              <w:rPr>
                <w:sz w:val="16"/>
                <w:szCs w:val="16"/>
                <w:lang w:val="en-GB"/>
              </w:rPr>
              <w:t>)</w:t>
            </w:r>
            <w:r w:rsidRPr="0029350D"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454411">
            <w:pPr>
              <w:pStyle w:val="Progguin"/>
              <w:tabs>
                <w:tab w:val="clear" w:pos="568"/>
                <w:tab w:val="num" w:pos="322"/>
              </w:tabs>
              <w:ind w:left="322" w:hanging="322"/>
              <w:rPr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 xml:space="preserve">Challenge, Unit 2, Workbook </w:t>
            </w:r>
            <w:r>
              <w:rPr>
                <w:sz w:val="16"/>
                <w:szCs w:val="16"/>
                <w:lang w:val="en-US"/>
              </w:rPr>
              <w:t>(</w:t>
            </w:r>
            <w:r w:rsidRPr="0029350D">
              <w:rPr>
                <w:sz w:val="16"/>
                <w:szCs w:val="16"/>
                <w:lang w:val="en-US"/>
              </w:rPr>
              <w:t>pág. 20</w:t>
            </w:r>
            <w:r>
              <w:rPr>
                <w:sz w:val="16"/>
                <w:szCs w:val="16"/>
                <w:lang w:val="en-US"/>
              </w:rPr>
              <w:t>)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40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</w:tbl>
    <w:p w:rsidR="00165A0B" w:rsidRPr="0029350D" w:rsidRDefault="00165A0B" w:rsidP="0042488A">
      <w:pPr>
        <w:pStyle w:val="Foot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:rsidR="00165A0B" w:rsidRPr="0029350D" w:rsidRDefault="00165A0B" w:rsidP="0042488A">
      <w:pPr>
        <w:pStyle w:val="Foot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  <w:r w:rsidRPr="0029350D">
        <w:rPr>
          <w:rFonts w:ascii="Verdana" w:hAnsi="Verdana"/>
          <w:sz w:val="16"/>
          <w:szCs w:val="16"/>
        </w:rPr>
        <w:br w:type="page"/>
      </w:r>
    </w:p>
    <w:p w:rsidR="00165A0B" w:rsidRPr="0029350D" w:rsidRDefault="00165A0B" w:rsidP="005E4309">
      <w:pPr>
        <w:pStyle w:val="Progprequeostit"/>
        <w:rPr>
          <w:u w:val="single"/>
          <w:lang w:val="en-US"/>
        </w:rPr>
      </w:pPr>
    </w:p>
    <w:p w:rsidR="00165A0B" w:rsidRPr="0029350D" w:rsidRDefault="00165A0B" w:rsidP="005E4309">
      <w:pPr>
        <w:pStyle w:val="Progprequeostit"/>
        <w:rPr>
          <w:u w:val="single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EB5891" w:rsidTr="00B311C1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3 – AFFAIRS OF THE HEART</w:t>
            </w:r>
          </w:p>
        </w:tc>
      </w:tr>
      <w:tr w:rsidR="00165A0B" w:rsidRPr="0029350D" w:rsidTr="00B311C1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B311C1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1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Focus on the topic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el tema de la unidad y el vocabulario relacionado  con este tema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Topic Vocabulary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.33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Actividades para introducir el tema de la unidad:</w:t>
            </w:r>
          </w:p>
          <w:p w:rsidR="00165A0B" w:rsidRPr="0029350D" w:rsidRDefault="00165A0B" w:rsidP="008C328B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Comunicación oral hablando sobre la cita de encabezamiento de la unidad y su autor (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Quote information)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Alfred Tennyson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8C328B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Audición, lectura y realización de un cuestionario sobre las relaciones amorosas (</w:t>
            </w:r>
            <w:r w:rsidRPr="0029350D">
              <w:rPr>
                <w:rFonts w:ascii="Verdana" w:hAnsi="Verdana"/>
                <w:i/>
                <w:sz w:val="16"/>
                <w:szCs w:val="16"/>
                <w:lang w:val="es-ES"/>
              </w:rPr>
              <w:t>Relationships on the rocks. What should I do?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</w:p>
          <w:p w:rsidR="00165A0B" w:rsidRPr="0029350D" w:rsidRDefault="00165A0B" w:rsidP="008C328B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Comunicación oral discuti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o las respuestas al cuestionario anterior para practicar el vocabulario relacionado con el tema de la unidad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: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las relaciones amorosas y de pareja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(Have your say!).</w:t>
            </w:r>
          </w:p>
          <w:p w:rsidR="00165A0B" w:rsidRPr="0029350D" w:rsidRDefault="00165A0B" w:rsidP="00EB2E59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 xml:space="preserve">Audición de un texto donde una persona realiza el cuestionario anterior y realización de un ejercicio de comprensión 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(Let’s listen!)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CO, 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TP-TG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B311C1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</w:rPr>
            </w:pPr>
            <w:r w:rsidRPr="0029350D">
              <w:rPr>
                <w:rFonts w:ascii="Verdana" w:hAnsi="Verdana" w:cs="Arial"/>
                <w:sz w:val="16"/>
                <w:szCs w:val="16"/>
              </w:rPr>
              <w:t>Actividades para consolidar lo apr</w:t>
            </w:r>
            <w:r>
              <w:rPr>
                <w:rFonts w:ascii="Verdana" w:hAnsi="Verdana" w:cs="Arial"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sz w:val="16"/>
                <w:szCs w:val="16"/>
              </w:rPr>
              <w:t>ido: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EC2280" w:rsidRDefault="00165A0B" w:rsidP="00EC2280">
            <w:pPr>
              <w:widowControl w:val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Topic vocabulary: pág. 128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</w:tc>
      </w:tr>
      <w:tr w:rsidR="00165A0B" w:rsidRPr="0029350D" w:rsidTr="00B311C1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CCCCCC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CCCCCC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</w:tc>
        <w:tc>
          <w:tcPr>
            <w:tcW w:w="1137" w:type="dxa"/>
            <w:shd w:val="clear" w:color="auto" w:fill="CCCCCC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CCCCCC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PA, TI</w:t>
            </w:r>
          </w:p>
        </w:tc>
        <w:tc>
          <w:tcPr>
            <w:tcW w:w="1276" w:type="dxa"/>
            <w:shd w:val="clear" w:color="auto" w:fill="CCCCCC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MyLab</w:t>
            </w: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</w:rPr>
      </w:pPr>
      <w:r w:rsidRPr="0029350D">
        <w:rPr>
          <w:rFonts w:ascii="Verdana" w:hAnsi="Verdana"/>
          <w:b/>
          <w:bCs/>
          <w:color w:val="FF0000"/>
          <w:sz w:val="16"/>
          <w:szCs w:val="16"/>
        </w:rPr>
        <w:br w:type="page"/>
      </w:r>
    </w:p>
    <w:tbl>
      <w:tblPr>
        <w:tblW w:w="105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4"/>
        <w:gridCol w:w="1417"/>
        <w:gridCol w:w="1440"/>
      </w:tblGrid>
      <w:tr w:rsidR="00165A0B" w:rsidRPr="00EB5891" w:rsidTr="00F27A23">
        <w:trPr>
          <w:cantSplit/>
        </w:trPr>
        <w:tc>
          <w:tcPr>
            <w:tcW w:w="10513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29350D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3 – AFFAIRS OF THE HEART</w:t>
            </w:r>
          </w:p>
        </w:tc>
      </w:tr>
      <w:tr w:rsidR="00165A0B" w:rsidRPr="0029350D" w:rsidTr="00F27A23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44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F27A23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2 y 3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Leer y 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textos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34 y 35</w:t>
            </w:r>
          </w:p>
        </w:tc>
        <w:tc>
          <w:tcPr>
            <w:tcW w:w="4182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Lectura de textos y realización de ejercicios de comprensión:</w:t>
            </w:r>
          </w:p>
          <w:p w:rsidR="00165A0B" w:rsidRPr="0029350D" w:rsidRDefault="00165A0B" w:rsidP="00EB2E59">
            <w:pPr>
              <w:pStyle w:val="Progguin"/>
              <w:tabs>
                <w:tab w:val="clear" w:pos="568"/>
                <w:tab w:val="num" w:pos="18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Un texto informativo sobre el materialismo de las mujeres en la sociedad china actual en relación a los casamientos (</w:t>
            </w:r>
            <w:r w:rsidRPr="0029350D">
              <w:rPr>
                <w:i/>
                <w:sz w:val="16"/>
                <w:szCs w:val="16"/>
              </w:rPr>
              <w:t>Material girls</w:t>
            </w:r>
            <w:r w:rsidRPr="0029350D">
              <w:rPr>
                <w:sz w:val="16"/>
                <w:szCs w:val="16"/>
              </w:rPr>
              <w:t>).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40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F27A23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lectura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34 y 35</w:t>
            </w:r>
          </w:p>
        </w:tc>
        <w:tc>
          <w:tcPr>
            <w:tcW w:w="4182" w:type="dxa"/>
          </w:tcPr>
          <w:p w:rsidR="00165A0B" w:rsidRPr="0029350D" w:rsidRDefault="00165A0B" w:rsidP="008C328B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Lectura y presentación de una estrategia de comprensión lectora; 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Reading Strategy: </w:t>
            </w:r>
            <w:r w:rsidRPr="0029350D">
              <w:rPr>
                <w:rFonts w:ascii="Verdana" w:hAnsi="Verdana"/>
                <w:sz w:val="16"/>
                <w:szCs w:val="16"/>
              </w:rPr>
              <w:t>responder a las preguntas de comprensión de un texto con las palabras del alumno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Answering a question in your own words</w:t>
            </w:r>
            <w:r w:rsidRPr="0029350D">
              <w:rPr>
                <w:rFonts w:ascii="Verdana" w:hAnsi="Verdana"/>
                <w:sz w:val="16"/>
                <w:szCs w:val="16"/>
              </w:rPr>
              <w:t>) y realización de unos ejercicios de práctica sobre la misma (</w:t>
            </w:r>
            <w:r w:rsidRPr="0029350D">
              <w:rPr>
                <w:rFonts w:ascii="Verdana" w:hAnsi="Verdana"/>
                <w:b/>
                <w:i/>
                <w:sz w:val="16"/>
                <w:szCs w:val="16"/>
              </w:rPr>
              <w:t>Action plan</w:t>
            </w:r>
            <w:r w:rsidRPr="0029350D">
              <w:rPr>
                <w:rFonts w:ascii="Verdana" w:hAnsi="Verdana"/>
                <w:sz w:val="16"/>
                <w:szCs w:val="16"/>
              </w:rPr>
              <w:t>!).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comprensión lectora utilizando la estrategia antes trabajada y otras destrezas de comprensión.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un resumen del primer párrafo  del texto de la unidad y localización de cuatro errores.</w:t>
            </w:r>
          </w:p>
          <w:p w:rsidR="00165A0B" w:rsidRPr="0029350D" w:rsidRDefault="00165A0B" w:rsidP="00F00938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práctica de gramática y vocabulario en el contexto de la lectura de la unidad: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Language in context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(False fr</w:t>
            </w:r>
            <w:r>
              <w:rPr>
                <w:rFonts w:ascii="Verdana" w:hAnsi="Verdana"/>
                <w:sz w:val="16"/>
                <w:szCs w:val="16"/>
              </w:rPr>
              <w:t>iend</w:t>
            </w:r>
            <w:r w:rsidRPr="0029350D">
              <w:rPr>
                <w:rFonts w:ascii="Verdana" w:hAnsi="Verdana"/>
                <w:sz w:val="16"/>
                <w:szCs w:val="16"/>
              </w:rPr>
              <w:t>s, words in the text preview, grammar preview).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CE,EE</w:t>
            </w:r>
          </w:p>
        </w:tc>
        <w:tc>
          <w:tcPr>
            <w:tcW w:w="1417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40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872909" w:rsidTr="00F27A23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bCs/>
                <w:i/>
                <w:sz w:val="16"/>
                <w:szCs w:val="16"/>
                <w:lang w:val="en-GB"/>
              </w:rPr>
              <w:t>Dictionary Skills (pág. 82)</w:t>
            </w:r>
            <w:r>
              <w:rPr>
                <w:bCs/>
                <w:i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bCs/>
                <w:i/>
                <w:sz w:val="16"/>
                <w:szCs w:val="16"/>
                <w:lang w:val="en-GB"/>
              </w:rPr>
              <w:t>Reading strategy extra practice 3 (pág. 85).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bCs/>
                <w:i/>
                <w:sz w:val="16"/>
                <w:szCs w:val="16"/>
                <w:lang w:val="en-GB"/>
              </w:rPr>
              <w:t>Active Teach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</w:p>
          <w:p w:rsidR="00165A0B" w:rsidRPr="00661482" w:rsidRDefault="00165A0B" w:rsidP="008C328B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</w:t>
            </w:r>
            <w:r w:rsidRPr="0029350D">
              <w:rPr>
                <w:bCs/>
                <w:i/>
                <w:sz w:val="16"/>
                <w:szCs w:val="16"/>
                <w:lang w:val="en-GB"/>
              </w:rPr>
              <w:t xml:space="preserve"> (</w:t>
            </w:r>
            <w:r w:rsidRPr="0029350D">
              <w:rPr>
                <w:bCs/>
                <w:sz w:val="16"/>
                <w:szCs w:val="16"/>
                <w:lang w:val="en-GB"/>
              </w:rPr>
              <w:t>Unit 3,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21).</w:t>
            </w:r>
          </w:p>
          <w:p w:rsidR="00165A0B" w:rsidRPr="00661482" w:rsidRDefault="00165A0B" w:rsidP="00EC2280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872909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72909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872909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72909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872909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72909">
              <w:rPr>
                <w:rFonts w:ascii="Verdana" w:hAnsi="Verdana"/>
                <w:sz w:val="16"/>
                <w:szCs w:val="16"/>
                <w:lang w:val="en-US"/>
              </w:rPr>
              <w:t>MyLab</w:t>
            </w:r>
          </w:p>
          <w:p w:rsidR="00165A0B" w:rsidRPr="00872909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72909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</w:tc>
      </w:tr>
      <w:tr w:rsidR="00165A0B" w:rsidRPr="0029350D" w:rsidTr="00F27A23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872909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8C328B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Reading Practice 3 (pág. 92).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Workbook: 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ext</w:t>
            </w:r>
            <w:r>
              <w:rPr>
                <w:sz w:val="16"/>
                <w:szCs w:val="16"/>
              </w:rPr>
              <w:t>end</w:t>
            </w:r>
            <w:r w:rsidRPr="0029350D">
              <w:rPr>
                <w:sz w:val="16"/>
                <w:szCs w:val="16"/>
              </w:rPr>
              <w:t>ed-Exercises (Unit 3, pág. 60-61)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practice 3 (pág. 56).</w:t>
            </w:r>
          </w:p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</w:rPr>
              <w:t>Student Book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Páginas web recom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 xml:space="preserve">adas para ampliar información sobre el tema de la unidad:       </w:t>
            </w:r>
            <w:r w:rsidRPr="0029350D">
              <w:rPr>
                <w:bCs/>
                <w:sz w:val="16"/>
                <w:szCs w:val="16"/>
                <w:u w:val="single"/>
                <w:lang w:val="es-ES"/>
              </w:rPr>
              <w:t>divaasia website</w:t>
            </w:r>
          </w:p>
          <w:p w:rsidR="00165A0B" w:rsidRPr="0029350D" w:rsidRDefault="00165A0B" w:rsidP="00F00938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Online Skills (Unit 3, pág. 157)</w:t>
            </w:r>
            <w:r w:rsidRPr="0029350D">
              <w:rPr>
                <w:sz w:val="16"/>
                <w:szCs w:val="16"/>
                <w:lang w:val="es-ES"/>
              </w:rPr>
              <w:t xml:space="preserve"> para desarrollar en los alumnos la competencia digital, y que apr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>an a seleccionar información de Internet.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MyLab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Internet</w:t>
            </w: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FF0000"/>
          <w:sz w:val="16"/>
          <w:szCs w:val="16"/>
          <w:lang w:val="en-US"/>
        </w:rPr>
        <w:br w:type="page"/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040"/>
        <w:gridCol w:w="1134"/>
        <w:gridCol w:w="1417"/>
        <w:gridCol w:w="1276"/>
      </w:tblGrid>
      <w:tr w:rsidR="00165A0B" w:rsidRPr="00EB5891" w:rsidTr="005A4CA2">
        <w:trPr>
          <w:cantSplit/>
        </w:trPr>
        <w:tc>
          <w:tcPr>
            <w:tcW w:w="10207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3 – AFFAIRS OF THE HEART</w:t>
            </w:r>
          </w:p>
        </w:tc>
      </w:tr>
      <w:tr w:rsidR="00165A0B" w:rsidRPr="0029350D" w:rsidTr="005A4CA2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Dest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rezas</w:t>
            </w:r>
          </w:p>
        </w:tc>
        <w:tc>
          <w:tcPr>
            <w:tcW w:w="141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5A4CA2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4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nuevas estructuras gramaticales: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36 y 37</w:t>
            </w:r>
          </w:p>
        </w:tc>
        <w:tc>
          <w:tcPr>
            <w:tcW w:w="4040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 gramática de la unidad mediante ejercicios:</w:t>
            </w:r>
          </w:p>
          <w:p w:rsidR="00165A0B" w:rsidRPr="0029350D" w:rsidRDefault="00165A0B" w:rsidP="00F370F1">
            <w:pPr>
              <w:pStyle w:val="textotab"/>
              <w:numPr>
                <w:ilvl w:val="0"/>
                <w:numId w:val="3"/>
              </w:numPr>
              <w:tabs>
                <w:tab w:val="clear" w:pos="284"/>
                <w:tab w:val="num" w:pos="180"/>
              </w:tabs>
              <w:ind w:left="180" w:hanging="142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Estilo Indirecto (Reported speech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 xml:space="preserve">): </w:t>
            </w:r>
            <w:r w:rsidRPr="0029350D">
              <w:rPr>
                <w:rFonts w:ascii="Verdana" w:hAnsi="Verdana"/>
                <w:i/>
                <w:sz w:val="16"/>
                <w:szCs w:val="16"/>
                <w:lang w:val="en-US"/>
              </w:rPr>
              <w:t>Statements and questions, Request and commands: ask/tell; other reporting verbs with indirect object + infinitive; Reporting verbs with no object + gerund.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5A4CA2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.37</w:t>
            </w:r>
          </w:p>
        </w:tc>
        <w:tc>
          <w:tcPr>
            <w:tcW w:w="4040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(Round-up):</w:t>
            </w:r>
          </w:p>
          <w:p w:rsidR="00165A0B" w:rsidRPr="0029350D" w:rsidRDefault="00165A0B" w:rsidP="00F370F1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diario escrito en estilo indirecto, utilizando la forma verbal correcta entre dos opciones. Audición y comprobación.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1417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5A4CA2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040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3,</w:t>
            </w:r>
            <w:r w:rsidRPr="003116A1">
              <w:rPr>
                <w:bCs/>
                <w:sz w:val="16"/>
                <w:szCs w:val="16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113 a 116).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4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(Unit 3, ps. 22 y 23).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ix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90 a 113).</w:t>
            </w:r>
          </w:p>
          <w:p w:rsidR="00165A0B" w:rsidRPr="00B25A55" w:rsidRDefault="00165A0B" w:rsidP="008C328B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127)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EC2280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5A4CA2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4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6D53CF" w:rsidRDefault="00165A0B" w:rsidP="006D53CF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6D53CF">
              <w:rPr>
                <w:bCs/>
                <w:sz w:val="16"/>
                <w:szCs w:val="16"/>
                <w:lang w:val="en-GB"/>
              </w:rPr>
              <w:t>Grammar Worksheets 3A y 3B (págs. 62-63).</w:t>
            </w:r>
          </w:p>
          <w:p w:rsidR="00165A0B" w:rsidRPr="0029350D" w:rsidRDefault="00165A0B" w:rsidP="008C328B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6D53CF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 Grammar </w:t>
            </w:r>
            <w:r w:rsidRPr="006D53CF">
              <w:rPr>
                <w:bCs/>
                <w:sz w:val="16"/>
                <w:szCs w:val="16"/>
                <w:lang w:val="en-GB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84 y 85)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FF0000"/>
          <w:sz w:val="16"/>
          <w:szCs w:val="16"/>
          <w:lang w:val="en-US"/>
        </w:rPr>
        <w:br w:type="page"/>
      </w:r>
    </w:p>
    <w:tbl>
      <w:tblPr>
        <w:tblW w:w="103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1"/>
        <w:gridCol w:w="1137"/>
        <w:gridCol w:w="1418"/>
        <w:gridCol w:w="1276"/>
      </w:tblGrid>
      <w:tr w:rsidR="00165A0B" w:rsidRPr="00EB5891" w:rsidTr="00EC37CF">
        <w:trPr>
          <w:cantSplit/>
        </w:trPr>
        <w:tc>
          <w:tcPr>
            <w:tcW w:w="10352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b w:val="0"/>
                <w:bCs w:val="0"/>
                <w:color w:val="FF0000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3 – AFFAIRS OF THE HEART</w:t>
            </w:r>
          </w:p>
        </w:tc>
      </w:tr>
      <w:tr w:rsidR="00165A0B" w:rsidRPr="0029350D" w:rsidTr="00EC37CF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1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EC37CF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5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vocabulario y gramática: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38 y 39</w:t>
            </w:r>
          </w:p>
        </w:tc>
        <w:tc>
          <w:tcPr>
            <w:tcW w:w="4181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del vocabulario y la gramática de la unidad mediante ejercicios:</w:t>
            </w:r>
          </w:p>
          <w:p w:rsidR="00165A0B" w:rsidRPr="0029350D" w:rsidRDefault="00165A0B" w:rsidP="008C328B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i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Topic vocabulary review</w:t>
            </w:r>
            <w:r w:rsidRPr="0029350D">
              <w:rPr>
                <w:sz w:val="16"/>
                <w:szCs w:val="16"/>
              </w:rPr>
              <w:t xml:space="preserve">: relaciones amorosas y de pareja.             </w:t>
            </w:r>
          </w:p>
          <w:p w:rsidR="00165A0B" w:rsidRPr="0029350D" w:rsidRDefault="00165A0B" w:rsidP="008C328B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Vocabulario contextualizado (</w:t>
            </w:r>
            <w:r w:rsidRPr="0029350D">
              <w:rPr>
                <w:b/>
                <w:sz w:val="16"/>
                <w:szCs w:val="16"/>
                <w:lang w:val="en-US"/>
              </w:rPr>
              <w:t>Words in the text</w:t>
            </w:r>
            <w:r w:rsidRPr="0029350D">
              <w:rPr>
                <w:sz w:val="16"/>
                <w:szCs w:val="16"/>
                <w:lang w:val="en-US"/>
              </w:rPr>
              <w:t xml:space="preserve">): </w:t>
            </w:r>
            <w:r w:rsidRPr="0029350D">
              <w:rPr>
                <w:i/>
                <w:sz w:val="16"/>
                <w:szCs w:val="16"/>
                <w:lang w:val="en-US"/>
              </w:rPr>
              <w:t>own, partner, couple, pair.</w:t>
            </w:r>
          </w:p>
          <w:p w:rsidR="00165A0B" w:rsidRPr="0029350D" w:rsidRDefault="00165A0B" w:rsidP="00867CC2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Reporting conversations.</w:t>
            </w:r>
          </w:p>
          <w:p w:rsidR="00165A0B" w:rsidRPr="0029350D" w:rsidRDefault="00165A0B" w:rsidP="00867CC2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Relationships: expressions.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EC37C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.39</w:t>
            </w:r>
          </w:p>
        </w:tc>
        <w:tc>
          <w:tcPr>
            <w:tcW w:w="4181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Round-up):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2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texto con la palabra  adecuada a partir de un vocabulario propuesto. Audición y comprobación.</w:t>
            </w:r>
          </w:p>
          <w:p w:rsidR="00165A0B" w:rsidRPr="0029350D" w:rsidRDefault="00165A0B" w:rsidP="00867CC2">
            <w:pPr>
              <w:widowControl w:val="0"/>
              <w:numPr>
                <w:ilvl w:val="0"/>
                <w:numId w:val="2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Contar lo expresado en un dialogo (Estilo indirecto) famoso de la película Casablanca.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PA,TP, TG</w:t>
            </w:r>
          </w:p>
        </w:tc>
        <w:tc>
          <w:tcPr>
            <w:tcW w:w="1276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EC37C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3,</w:t>
            </w:r>
            <w:r w:rsidRPr="003116A1">
              <w:rPr>
                <w:bCs/>
                <w:sz w:val="16"/>
                <w:szCs w:val="16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113 a 116).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Wordlist (Unit 3, pág. 128).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132 y 133).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Phrasal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134 a 136).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False fri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s (pág. 137</w:t>
            </w:r>
            <w:r w:rsidRPr="0029350D">
              <w:rPr>
                <w:bCs/>
                <w:lang w:val="en-GB"/>
              </w:rPr>
              <w:t>)</w:t>
            </w:r>
            <w:r>
              <w:rPr>
                <w:bCs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3,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24 Y 25).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ix Wordlist (Unit 3, pág. 116).</w:t>
            </w:r>
          </w:p>
          <w:p w:rsidR="00165A0B" w:rsidRPr="00BE7351" w:rsidRDefault="00165A0B" w:rsidP="008C328B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BE7351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>onsulta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EC37CF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3812D7" w:rsidRDefault="00165A0B" w:rsidP="008C328B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  <w:r w:rsidRPr="003812D7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Vocabulary Worksheets 3A y 3B (ps. 74-75).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9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Strategy crammer-Word Building (pág.88)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  <w:lang w:val="en-US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FF0000"/>
          <w:sz w:val="16"/>
          <w:szCs w:val="16"/>
          <w:lang w:val="en-US"/>
        </w:rPr>
        <w:br w:type="page"/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EB5891" w:rsidTr="0000577F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3 – AFFAIRS OF THE HEART</w:t>
            </w:r>
          </w:p>
        </w:tc>
      </w:tr>
      <w:tr w:rsidR="00165A0B" w:rsidRPr="0029350D" w:rsidTr="0000577F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00577F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6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información en textos orales: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40</w:t>
            </w:r>
          </w:p>
        </w:tc>
        <w:tc>
          <w:tcPr>
            <w:tcW w:w="4320" w:type="dxa"/>
          </w:tcPr>
          <w:p w:rsidR="00165A0B" w:rsidRPr="0029350D" w:rsidRDefault="00165A0B" w:rsidP="004B3EA7">
            <w:pPr>
              <w:pStyle w:val="textotab"/>
              <w:numPr>
                <w:ilvl w:val="0"/>
                <w:numId w:val="45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textos orales y realización de ejercicios de comprensión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Warm-up, Listening for gist, Listening for detail</w:t>
            </w:r>
            <w:r w:rsidRPr="0029350D">
              <w:rPr>
                <w:rFonts w:ascii="Verdana" w:hAnsi="Verdana"/>
                <w:sz w:val="16"/>
                <w:szCs w:val="16"/>
              </w:rPr>
              <w:t>):</w:t>
            </w:r>
          </w:p>
          <w:p w:rsidR="00165A0B" w:rsidRPr="0029350D" w:rsidRDefault="00165A0B" w:rsidP="00400961">
            <w:pPr>
              <w:numPr>
                <w:ilvl w:val="0"/>
                <w:numId w:val="10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Una entrevista con un experto en relaciones personales y amorosas 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(Relationships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4B3EA7">
            <w:pPr>
              <w:numPr>
                <w:ilvl w:val="0"/>
                <w:numId w:val="46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Leer los “ingredientes” de una lista para conseguir una buena relación; opinar  y clasificar estos según la importancia para cada uno en  una comunicación oral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Have your say</w:t>
            </w:r>
            <w:r w:rsidRPr="0000577F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EO,CO, IO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TI, TP,TG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00577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comunicación oral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.40</w:t>
            </w:r>
          </w:p>
        </w:tc>
        <w:tc>
          <w:tcPr>
            <w:tcW w:w="4320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y habilidades auditivas:</w:t>
            </w:r>
          </w:p>
          <w:p w:rsidR="00165A0B" w:rsidRPr="0029350D" w:rsidRDefault="00165A0B" w:rsidP="003B3EDD">
            <w:pPr>
              <w:widowControl w:val="0"/>
              <w:numPr>
                <w:ilvl w:val="0"/>
                <w:numId w:val="1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 Strategy</w:t>
            </w:r>
            <w:r w:rsidRPr="0029350D">
              <w:rPr>
                <w:rFonts w:ascii="Verdana" w:hAnsi="Verdana"/>
                <w:sz w:val="16"/>
                <w:szCs w:val="16"/>
              </w:rPr>
              <w:t>: no concentrarse demasiado en responder a una sola pregunta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Not concentrating too much on one question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CO. 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</w:tc>
      </w:tr>
      <w:tr w:rsidR="00165A0B" w:rsidRPr="0029350D" w:rsidTr="0000577F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refuerzo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Actividades para consolidar lo apr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>ido</w:t>
            </w:r>
            <w:r w:rsidRPr="0029350D">
              <w:rPr>
                <w:b/>
                <w:bCs/>
                <w:sz w:val="16"/>
                <w:szCs w:val="16"/>
                <w:lang w:val="es-E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Listening strategy extra practice 3 (pág. 91).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</w:tc>
      </w:tr>
      <w:tr w:rsidR="00165A0B" w:rsidRPr="0029350D" w:rsidTr="0000577F">
        <w:trPr>
          <w:cantSplit/>
          <w:trHeight w:val="544"/>
        </w:trPr>
        <w:tc>
          <w:tcPr>
            <w:tcW w:w="360" w:type="dxa"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Extra Listening Practice 3 (pág. 100).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Workbook: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34"/>
              </w:numPr>
              <w:ind w:left="322" w:hanging="284"/>
              <w:rPr>
                <w:sz w:val="16"/>
                <w:szCs w:val="16"/>
                <w:lang w:val="es-ES_tradnl"/>
              </w:rPr>
            </w:pP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Listening strategy </w:t>
            </w:r>
            <w:r w:rsidRPr="0029350D">
              <w:rPr>
                <w:bCs/>
                <w:sz w:val="16"/>
                <w:szCs w:val="16"/>
                <w:lang w:val="en-GB"/>
              </w:rPr>
              <w:t>practice</w:t>
            </w: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 3 (pág. 74).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</w:rPr>
      </w:pPr>
      <w:r w:rsidRPr="0029350D">
        <w:rPr>
          <w:rFonts w:ascii="Verdana" w:hAnsi="Verdana"/>
          <w:b/>
          <w:bCs/>
          <w:color w:val="FF0000"/>
          <w:sz w:val="16"/>
          <w:szCs w:val="16"/>
        </w:rPr>
        <w:br w:type="page"/>
      </w:r>
    </w:p>
    <w:tbl>
      <w:tblPr>
        <w:tblW w:w="1051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7"/>
        <w:gridCol w:w="1418"/>
        <w:gridCol w:w="1440"/>
      </w:tblGrid>
      <w:tr w:rsidR="00165A0B" w:rsidRPr="00EB5891" w:rsidTr="003812D7">
        <w:trPr>
          <w:cantSplit/>
        </w:trPr>
        <w:tc>
          <w:tcPr>
            <w:tcW w:w="10517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29350D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3 – AFFAIRS OF THE HEART</w:t>
            </w:r>
          </w:p>
        </w:tc>
      </w:tr>
      <w:tr w:rsidR="00165A0B" w:rsidRPr="0029350D" w:rsidTr="003812D7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440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3812D7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7 y 8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Speaking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practicar funciones de comunicación oral:</w:t>
            </w:r>
          </w:p>
          <w:p w:rsidR="00165A0B" w:rsidRPr="0029350D" w:rsidRDefault="00165A0B" w:rsidP="00CF5BC4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41</w:t>
            </w:r>
          </w:p>
        </w:tc>
        <w:tc>
          <w:tcPr>
            <w:tcW w:w="4182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las funciones de comunicación propuestas en cada unidad:</w:t>
            </w:r>
          </w:p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Función: dar consejo.</w:t>
            </w:r>
          </w:p>
          <w:p w:rsidR="00165A0B" w:rsidRPr="0029350D" w:rsidRDefault="00165A0B" w:rsidP="00CF5BC4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 texto modelo (consejos sentimentales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; Ask Gina</w:t>
            </w:r>
            <w:r w:rsidRPr="0029350D">
              <w:rPr>
                <w:rFonts w:ascii="Verdana" w:hAnsi="Verdana"/>
                <w:sz w:val="16"/>
                <w:szCs w:val="16"/>
              </w:rPr>
              <w:t>!) que sirve a los propósitos de comunicación de esta sección.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43"/>
              </w:numPr>
              <w:tabs>
                <w:tab w:val="clear" w:pos="1440"/>
                <w:tab w:val="num" w:pos="322"/>
              </w:tabs>
              <w:ind w:left="322" w:hanging="284"/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  <w:lang w:val="es-ES"/>
              </w:rPr>
              <w:t>Comunicación oral expresando acuerdo o desacuerdo sobre unos consejos sentimentales (</w:t>
            </w:r>
            <w:r w:rsidRPr="0029350D">
              <w:rPr>
                <w:b/>
                <w:sz w:val="16"/>
                <w:szCs w:val="16"/>
                <w:lang w:val="es-ES"/>
              </w:rPr>
              <w:t>Have your say</w:t>
            </w:r>
            <w:r w:rsidRPr="00847FC3">
              <w:rPr>
                <w:b/>
                <w:sz w:val="16"/>
                <w:szCs w:val="16"/>
                <w:lang w:val="es-ES"/>
              </w:rPr>
              <w:t>!</w:t>
            </w:r>
            <w:r w:rsidRPr="0029350D">
              <w:rPr>
                <w:sz w:val="16"/>
                <w:szCs w:val="16"/>
                <w:lang w:val="es-ES"/>
              </w:rPr>
              <w:t>)</w:t>
            </w:r>
          </w:p>
          <w:p w:rsidR="00165A0B" w:rsidRPr="0029350D" w:rsidRDefault="00165A0B" w:rsidP="00CF5BC4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audición der expresiones útiles,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350D">
              <w:rPr>
                <w:rFonts w:ascii="Verdana" w:hAnsi="Verdana"/>
                <w:sz w:val="16"/>
                <w:szCs w:val="16"/>
              </w:rPr>
              <w:t>con ejemplos claros para expresar correctamente la función comunicativa objeto de estudio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65A0B" w:rsidRPr="0029350D" w:rsidRDefault="00165A0B" w:rsidP="00CF5BC4">
            <w:pPr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Useful language</w:t>
            </w:r>
            <w:r w:rsidRPr="0029350D">
              <w:rPr>
                <w:rFonts w:ascii="Verdana" w:hAnsi="Verdana"/>
                <w:sz w:val="16"/>
                <w:szCs w:val="16"/>
              </w:rPr>
              <w:t>: dar consejo.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TP, TG</w:t>
            </w:r>
          </w:p>
        </w:tc>
        <w:tc>
          <w:tcPr>
            <w:tcW w:w="1440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3812D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Speaking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(Pronunciation workshop)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pronunciación 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.41</w:t>
            </w:r>
          </w:p>
        </w:tc>
        <w:tc>
          <w:tcPr>
            <w:tcW w:w="4182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ejercicios para practicar las expresiones utilizadas en la comunicación: </w:t>
            </w:r>
          </w:p>
          <w:p w:rsidR="00165A0B" w:rsidRPr="0029350D" w:rsidRDefault="00165A0B" w:rsidP="00CF5BC4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Stressed and unstressed modal verbs (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el stress en los</w:t>
            </w:r>
            <w:r w:rsidRPr="00223F11">
              <w:rPr>
                <w:rFonts w:ascii="Verdana" w:hAnsi="Verdana"/>
                <w:sz w:val="16"/>
                <w:szCs w:val="16"/>
              </w:rPr>
              <w:t xml:space="preserve"> verbos modales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TI</w:t>
            </w:r>
          </w:p>
        </w:tc>
        <w:tc>
          <w:tcPr>
            <w:tcW w:w="1440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5A0B" w:rsidRPr="0029350D" w:rsidTr="003812D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Speaking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la comunicación oral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.41</w:t>
            </w:r>
          </w:p>
        </w:tc>
        <w:tc>
          <w:tcPr>
            <w:tcW w:w="4182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actividades de comunicación e interacción oral para dar consejos: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Controlled practice</w:t>
            </w:r>
          </w:p>
          <w:p w:rsidR="00165A0B" w:rsidRPr="0029350D" w:rsidRDefault="00165A0B" w:rsidP="008C328B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Free practice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TP, TG</w:t>
            </w:r>
          </w:p>
        </w:tc>
        <w:tc>
          <w:tcPr>
            <w:tcW w:w="1440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3812D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extra practice 3 (pág. 97).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Speaking reference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141).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Pair-work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143 y 144).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3812D7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8C328B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Speaking Practice 3 (pág. 108).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  <w:r w:rsidRPr="0029350D">
              <w:rPr>
                <w:sz w:val="16"/>
                <w:szCs w:val="16"/>
              </w:rPr>
              <w:t xml:space="preserve">: </w:t>
            </w:r>
          </w:p>
          <w:p w:rsidR="00165A0B" w:rsidRPr="0029350D" w:rsidRDefault="00165A0B" w:rsidP="000C18A1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practice  3 (pág. 80).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</w:rPr>
      </w:pPr>
    </w:p>
    <w:p w:rsidR="00165A0B" w:rsidRPr="0029350D" w:rsidRDefault="00165A0B" w:rsidP="0042488A">
      <w:pPr>
        <w:rPr>
          <w:rFonts w:ascii="Verdana" w:hAnsi="Verdana"/>
          <w:b/>
          <w:bCs/>
          <w:color w:val="FF0000"/>
          <w:sz w:val="16"/>
          <w:szCs w:val="16"/>
        </w:rPr>
      </w:pPr>
      <w:r w:rsidRPr="0029350D">
        <w:rPr>
          <w:rFonts w:ascii="Verdana" w:hAnsi="Verdana"/>
          <w:b/>
          <w:bCs/>
          <w:color w:val="FF0000"/>
          <w:sz w:val="16"/>
          <w:szCs w:val="16"/>
        </w:rPr>
        <w:br w:type="page"/>
      </w:r>
    </w:p>
    <w:tbl>
      <w:tblPr>
        <w:tblW w:w="1049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465"/>
        <w:gridCol w:w="1137"/>
        <w:gridCol w:w="1418"/>
        <w:gridCol w:w="1134"/>
      </w:tblGrid>
      <w:tr w:rsidR="00165A0B" w:rsidRPr="00EB5891" w:rsidTr="00333064">
        <w:trPr>
          <w:cantSplit/>
        </w:trPr>
        <w:tc>
          <w:tcPr>
            <w:tcW w:w="10494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29350D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3 – AFFAIRS OF THE HEART</w:t>
            </w:r>
          </w:p>
        </w:tc>
      </w:tr>
      <w:tr w:rsidR="00165A0B" w:rsidRPr="0029350D" w:rsidTr="00333064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65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333064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9 y 10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Writing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Planificar y redactar textos: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A for-and-against essay</w:t>
            </w:r>
          </w:p>
          <w:p w:rsidR="00165A0B" w:rsidRPr="0029350D" w:rsidRDefault="00165A0B" w:rsidP="002B36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. 42 y 43</w:t>
            </w:r>
          </w:p>
        </w:tc>
        <w:tc>
          <w:tcPr>
            <w:tcW w:w="4465" w:type="dxa"/>
          </w:tcPr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composiciones a partir de un texto modelo y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unas pautas:</w:t>
            </w:r>
          </w:p>
          <w:p w:rsidR="00165A0B" w:rsidRPr="0029350D" w:rsidRDefault="00165A0B" w:rsidP="008C328B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Composición: una composición a favor y en contra de una idea </w:t>
            </w:r>
            <w:r w:rsidRPr="0029350D">
              <w:rPr>
                <w:rFonts w:ascii="Verdana" w:hAnsi="Verdana"/>
                <w:sz w:val="16"/>
                <w:szCs w:val="16"/>
              </w:rPr>
              <w:t>(tener hijos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).</w:t>
            </w:r>
          </w:p>
          <w:p w:rsidR="00165A0B" w:rsidRPr="0029350D" w:rsidRDefault="00165A0B" w:rsidP="008C328B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 texto modelo (The pros and</w:t>
            </w:r>
            <w:r w:rsidRPr="003116A1">
              <w:rPr>
                <w:rFonts w:ascii="Verdana" w:hAnsi="Verdana"/>
                <w:sz w:val="16"/>
                <w:szCs w:val="16"/>
              </w:rPr>
              <w:t xml:space="preserve"> cons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of being single) y análisis de ideas y de lenguaje del mismo mediante los ejercicios propuestos.</w:t>
            </w:r>
          </w:p>
          <w:p w:rsidR="00165A0B" w:rsidRPr="0029350D" w:rsidRDefault="00165A0B" w:rsidP="008C328B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expresión escrita:</w:t>
            </w:r>
          </w:p>
          <w:p w:rsidR="00165A0B" w:rsidRPr="002C0A6D" w:rsidRDefault="00165A0B" w:rsidP="000F072D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Writing Strategy (Action plan!):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 características de una composición a favor y en contra de una idea (Writing a formal letter).</w:t>
            </w:r>
          </w:p>
          <w:p w:rsidR="00165A0B" w:rsidRPr="0029350D" w:rsidRDefault="00165A0B" w:rsidP="000F072D">
            <w:pPr>
              <w:pStyle w:val="ProgPunto"/>
              <w:numPr>
                <w:ilvl w:val="0"/>
                <w:numId w:val="0"/>
              </w:numPr>
            </w:pPr>
            <w:r w:rsidRPr="0029350D">
              <w:rPr>
                <w:sz w:val="16"/>
                <w:szCs w:val="16"/>
              </w:rPr>
              <w:t xml:space="preserve">Realización de unos ejercicios para practicar el lenguaje clave utilizado en el texto modelo </w:t>
            </w:r>
            <w:r w:rsidRPr="0029350D">
              <w:rPr>
                <w:b/>
                <w:sz w:val="16"/>
                <w:szCs w:val="16"/>
              </w:rPr>
              <w:t>Language work</w:t>
            </w:r>
            <w:r w:rsidRPr="0029350D">
              <w:rPr>
                <w:sz w:val="16"/>
                <w:szCs w:val="16"/>
              </w:rPr>
              <w:t xml:space="preserve">: expresiones de contraste; </w:t>
            </w:r>
            <w:r w:rsidRPr="0029350D">
              <w:rPr>
                <w:i/>
                <w:sz w:val="16"/>
                <w:szCs w:val="16"/>
              </w:rPr>
              <w:t>While/Whereas; Although/Though; In spite of the fact that/Despite the fact that/Even though; On the one hand… On the other hand; However/Nevertheless/That said/Despite this.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33306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Writing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a escribir una composición a favor y en contra de una idea</w:t>
            </w:r>
          </w:p>
          <w:p w:rsidR="00165A0B" w:rsidRPr="0029350D" w:rsidRDefault="00165A0B" w:rsidP="002B369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.42</w:t>
            </w:r>
          </w:p>
        </w:tc>
        <w:tc>
          <w:tcPr>
            <w:tcW w:w="4465" w:type="dxa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una composición a favor y en contra de la idea de tener hijos,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las expresiones trabajadas y las pautas propuestas:</w:t>
            </w:r>
          </w:p>
          <w:p w:rsidR="00165A0B" w:rsidRPr="0029350D" w:rsidRDefault="00165A0B" w:rsidP="002B3698">
            <w:pPr>
              <w:pStyle w:val="Progguin"/>
              <w:tabs>
                <w:tab w:val="clear" w:pos="568"/>
              </w:tabs>
              <w:ind w:left="32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Planificación (</w:t>
            </w:r>
            <w:r w:rsidRPr="0029350D">
              <w:rPr>
                <w:b/>
                <w:sz w:val="16"/>
                <w:szCs w:val="16"/>
              </w:rPr>
              <w:t>Plan</w:t>
            </w:r>
            <w:r w:rsidRPr="0029350D">
              <w:rPr>
                <w:sz w:val="16"/>
                <w:szCs w:val="16"/>
              </w:rPr>
              <w:t>): generar ideas, seleccionar las mejores, decidir una conclusión.</w:t>
            </w:r>
          </w:p>
          <w:p w:rsidR="00165A0B" w:rsidRPr="0029350D" w:rsidRDefault="00165A0B" w:rsidP="002B3698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División correcta del texto en sus párrafos correspondientes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Write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8C328B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Revisión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33306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465" w:type="dxa"/>
            <w:shd w:val="clear" w:color="auto" w:fill="BFBFBF"/>
          </w:tcPr>
          <w:p w:rsidR="00165A0B" w:rsidRPr="0029350D" w:rsidRDefault="00165A0B" w:rsidP="008C328B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8C32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Writing reference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145 a 147 y Unit 3 pág. 151).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3, pág. 26)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Writing templates (Unit 3, pág. 122)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333064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5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 xml:space="preserve">Actividades opcionales para ampliar conocimientos relativos a los contenidos de </w:t>
            </w:r>
            <w:r w:rsidRPr="0029350D">
              <w:rPr>
                <w:rFonts w:ascii="Verdana" w:hAnsi="Verdana"/>
                <w:sz w:val="16"/>
                <w:szCs w:val="16"/>
              </w:rPr>
              <w:t>la lección: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8C328B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8C328B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Writing (Unit 3, pág. 84).</w:t>
            </w:r>
          </w:p>
          <w:p w:rsidR="00165A0B" w:rsidRPr="0029350D" w:rsidRDefault="00165A0B" w:rsidP="008C328B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GB"/>
              </w:rPr>
              <w:t>Writing templates 3: A formal letter (pág. 116).</w:t>
            </w:r>
          </w:p>
          <w:p w:rsidR="00165A0B" w:rsidRPr="0029350D" w:rsidRDefault="00165A0B" w:rsidP="008C32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8C328B">
            <w:pPr>
              <w:pStyle w:val="ProgPunto"/>
              <w:numPr>
                <w:ilvl w:val="1"/>
                <w:numId w:val="35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crammer-Writing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86 y 87).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42488A">
      <w:pPr>
        <w:rPr>
          <w:rFonts w:ascii="Verdana" w:hAnsi="Verdana"/>
          <w:color w:val="FF0000"/>
          <w:sz w:val="16"/>
          <w:szCs w:val="16"/>
        </w:rPr>
      </w:pPr>
    </w:p>
    <w:p w:rsidR="00165A0B" w:rsidRPr="0029350D" w:rsidRDefault="00165A0B" w:rsidP="0042488A">
      <w:pPr>
        <w:rPr>
          <w:rFonts w:ascii="Verdana" w:hAnsi="Verdana"/>
          <w:color w:val="FF0000"/>
          <w:sz w:val="16"/>
          <w:szCs w:val="16"/>
        </w:rPr>
      </w:pPr>
      <w:r w:rsidRPr="0029350D">
        <w:rPr>
          <w:rFonts w:ascii="Verdana" w:hAnsi="Verdana"/>
          <w:color w:val="FF0000"/>
          <w:sz w:val="16"/>
          <w:szCs w:val="16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7"/>
        <w:gridCol w:w="1418"/>
        <w:gridCol w:w="1414"/>
      </w:tblGrid>
      <w:tr w:rsidR="00165A0B" w:rsidRPr="00EB5891" w:rsidTr="00F13574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8C328B">
            <w:pPr>
              <w:pStyle w:val="Heading1"/>
              <w:jc w:val="center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29350D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3 – AFFAIRS OF THE HEART</w:t>
            </w:r>
          </w:p>
        </w:tc>
      </w:tr>
      <w:tr w:rsidR="00165A0B" w:rsidRPr="0029350D" w:rsidTr="00F13574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414" w:type="dxa"/>
            <w:shd w:val="pct20" w:color="auto" w:fill="FFFFFF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F13574">
        <w:trPr>
          <w:cantSplit/>
          <w:trHeight w:val="544"/>
        </w:trPr>
        <w:tc>
          <w:tcPr>
            <w:tcW w:w="360" w:type="dxa"/>
            <w:shd w:val="pct20" w:color="auto" w:fill="FFFFFF"/>
            <w:textDirection w:val="btLr"/>
          </w:tcPr>
          <w:p w:rsidR="00165A0B" w:rsidRPr="0029350D" w:rsidRDefault="00165A0B" w:rsidP="008C328B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11 y 12</w:t>
            </w:r>
          </w:p>
        </w:tc>
        <w:tc>
          <w:tcPr>
            <w:tcW w:w="1980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</w:rPr>
              <w:t xml:space="preserve">Evaluar 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lo apr</w:t>
            </w:r>
            <w:r>
              <w:rPr>
                <w:rFonts w:ascii="Verdana" w:hAnsi="Verdana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ido en la unidad.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</w:tcPr>
          <w:p w:rsidR="00165A0B" w:rsidRPr="0029350D" w:rsidRDefault="00165A0B" w:rsidP="008C328B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Realización de las actividades propuestas para evaluar lo apr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ido en la unidad:</w:t>
            </w:r>
          </w:p>
          <w:p w:rsidR="00165A0B" w:rsidRPr="0029350D" w:rsidRDefault="00165A0B" w:rsidP="008C328B">
            <w:pPr>
              <w:pStyle w:val="Progprequeostit"/>
              <w:rPr>
                <w:sz w:val="16"/>
                <w:szCs w:val="16"/>
                <w:u w:val="single"/>
                <w:lang w:val="en-US"/>
              </w:rPr>
            </w:pPr>
            <w:r w:rsidRPr="0029350D">
              <w:rPr>
                <w:sz w:val="16"/>
                <w:szCs w:val="16"/>
                <w:u w:val="single"/>
                <w:lang w:val="en-US"/>
              </w:rPr>
              <w:t>Evaluación formativa</w:t>
            </w:r>
          </w:p>
          <w:p w:rsidR="00165A0B" w:rsidRPr="0029350D" w:rsidRDefault="00165A0B" w:rsidP="008C328B">
            <w:pPr>
              <w:pStyle w:val="ProgPunto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Students’ Book</w:t>
            </w:r>
            <w:r w:rsidRPr="0029350D">
              <w:rPr>
                <w:i/>
                <w:sz w:val="16"/>
                <w:szCs w:val="16"/>
              </w:rPr>
              <w:t>, Review</w:t>
            </w:r>
            <w:r w:rsidRPr="0029350D">
              <w:rPr>
                <w:sz w:val="16"/>
                <w:szCs w:val="16"/>
              </w:rPr>
              <w:t xml:space="preserve"> 3</w:t>
            </w:r>
            <w:r w:rsidRPr="0029350D">
              <w:rPr>
                <w:i/>
                <w:sz w:val="16"/>
                <w:szCs w:val="16"/>
              </w:rPr>
              <w:t xml:space="preserve">, </w:t>
            </w:r>
            <w:r w:rsidRPr="00AC7A8A">
              <w:rPr>
                <w:sz w:val="16"/>
                <w:szCs w:val="16"/>
              </w:rPr>
              <w:t>(</w:t>
            </w:r>
            <w:r w:rsidRPr="0029350D">
              <w:rPr>
                <w:sz w:val="16"/>
                <w:szCs w:val="16"/>
              </w:rPr>
              <w:t>pág. 44</w:t>
            </w:r>
            <w:r>
              <w:rPr>
                <w:sz w:val="16"/>
                <w:szCs w:val="16"/>
              </w:rPr>
              <w:t>)</w:t>
            </w:r>
            <w:r w:rsidRPr="0029350D">
              <w:rPr>
                <w:sz w:val="16"/>
                <w:szCs w:val="16"/>
              </w:rPr>
              <w:t>.</w:t>
            </w:r>
          </w:p>
          <w:p w:rsidR="00165A0B" w:rsidRPr="0029350D" w:rsidRDefault="00165A0B" w:rsidP="00333064">
            <w:pPr>
              <w:pStyle w:val="ProgPunto"/>
              <w:tabs>
                <w:tab w:val="clear" w:pos="2340"/>
                <w:tab w:val="num" w:pos="143"/>
              </w:tabs>
              <w:ind w:left="143" w:hanging="143"/>
              <w:rPr>
                <w:sz w:val="16"/>
                <w:szCs w:val="16"/>
                <w:lang w:val="en-GB"/>
              </w:rPr>
            </w:pPr>
            <w:r w:rsidRPr="0029350D">
              <w:rPr>
                <w:b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44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 xml:space="preserve">Grammar Worksheets 3A y 3B (págs. </w:t>
            </w:r>
            <w:r w:rsidRPr="00223F11">
              <w:rPr>
                <w:sz w:val="16"/>
                <w:szCs w:val="16"/>
                <w:lang w:val="es-ES"/>
              </w:rPr>
              <w:t>62-63).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44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>Vocabulary Worksheets 3A y 3B (</w:t>
            </w:r>
            <w:r>
              <w:rPr>
                <w:sz w:val="16"/>
                <w:szCs w:val="16"/>
              </w:rPr>
              <w:t>págs</w:t>
            </w:r>
            <w:r w:rsidRPr="003116A1">
              <w:rPr>
                <w:sz w:val="16"/>
                <w:szCs w:val="16"/>
              </w:rPr>
              <w:t xml:space="preserve">. </w:t>
            </w:r>
            <w:r w:rsidRPr="00D46D9E">
              <w:rPr>
                <w:sz w:val="16"/>
                <w:szCs w:val="16"/>
              </w:rPr>
              <w:t>74-75).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44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(Unit 3, pág. 84).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44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Reading Practice 3 (pág. 92).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44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Listening Practice 3 (pág. 100).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44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Speaking Practice 3 (pág. 108).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44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templates 3: for and against essay (pág. 116).</w:t>
            </w:r>
          </w:p>
          <w:p w:rsidR="00165A0B" w:rsidRPr="0029350D" w:rsidRDefault="00165A0B" w:rsidP="00333064">
            <w:pPr>
              <w:pStyle w:val="ProgPunto"/>
              <w:tabs>
                <w:tab w:val="clear" w:pos="2340"/>
                <w:tab w:val="num" w:pos="143"/>
              </w:tabs>
              <w:ind w:left="143" w:hanging="143"/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Workbook: 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strategy (Unit 3, pág. 56).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Listening strategy (Unit 3, pág. 74).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Speaking strategy (Unit 3, pág. 80).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 Grammar </w:t>
            </w:r>
            <w:r w:rsidRPr="003116A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84 y 85)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>Strategy crammer-Writing (</w:t>
            </w:r>
            <w:r>
              <w:rPr>
                <w:sz w:val="16"/>
                <w:szCs w:val="16"/>
              </w:rPr>
              <w:t>págs</w:t>
            </w:r>
            <w:r w:rsidRPr="003116A1">
              <w:rPr>
                <w:sz w:val="16"/>
                <w:szCs w:val="16"/>
              </w:rPr>
              <w:t>. 86 y 87).</w:t>
            </w:r>
          </w:p>
          <w:p w:rsidR="00165A0B" w:rsidRPr="0029350D" w:rsidRDefault="00165A0B" w:rsidP="00333064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3"/>
                <w:tab w:val="num" w:pos="284"/>
              </w:tabs>
              <w:ind w:left="143" w:hanging="14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Strategy crammer-Word Building (pág. 88).</w:t>
            </w:r>
          </w:p>
          <w:p w:rsidR="00165A0B" w:rsidRPr="0029350D" w:rsidRDefault="00165A0B" w:rsidP="00333064">
            <w:pPr>
              <w:pStyle w:val="Progprequeostit"/>
              <w:tabs>
                <w:tab w:val="num" w:pos="143"/>
              </w:tabs>
              <w:ind w:left="143" w:hanging="143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Evaluación sumativa</w:t>
            </w:r>
          </w:p>
          <w:p w:rsidR="00165A0B" w:rsidRPr="0029350D" w:rsidRDefault="00165A0B" w:rsidP="00333064">
            <w:pPr>
              <w:pStyle w:val="ProgPunto"/>
              <w:tabs>
                <w:tab w:val="clear" w:pos="2340"/>
                <w:tab w:val="num" w:pos="143"/>
              </w:tabs>
              <w:ind w:left="143" w:hanging="143"/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Teacher’s Resource File: </w:t>
            </w:r>
          </w:p>
          <w:p w:rsidR="00165A0B" w:rsidRPr="0029350D" w:rsidRDefault="00165A0B" w:rsidP="00F13574">
            <w:pPr>
              <w:pStyle w:val="Progguin"/>
              <w:tabs>
                <w:tab w:val="clear" w:pos="568"/>
                <w:tab w:val="num" w:pos="284"/>
              </w:tabs>
              <w:ind w:left="284" w:hanging="246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Mixed-ability </w:t>
            </w:r>
            <w:r>
              <w:rPr>
                <w:sz w:val="16"/>
                <w:szCs w:val="16"/>
                <w:lang w:val="en-GB"/>
              </w:rPr>
              <w:t>End</w:t>
            </w:r>
            <w:r w:rsidRPr="0029350D">
              <w:rPr>
                <w:sz w:val="16"/>
                <w:szCs w:val="16"/>
                <w:lang w:val="en-GB"/>
              </w:rPr>
              <w:t xml:space="preserve">-of-unit test 3A y 3B </w:t>
            </w:r>
            <w:r w:rsidRPr="003116A1">
              <w:rPr>
                <w:sz w:val="16"/>
                <w:szCs w:val="16"/>
                <w:lang w:val="en-US"/>
              </w:rPr>
              <w:t>(págs.</w:t>
            </w:r>
            <w:r w:rsidRPr="0029350D">
              <w:rPr>
                <w:sz w:val="16"/>
                <w:szCs w:val="16"/>
                <w:lang w:val="en-GB"/>
              </w:rPr>
              <w:t xml:space="preserve"> 14-15 y 16-17).</w:t>
            </w:r>
          </w:p>
          <w:p w:rsidR="00165A0B" w:rsidRPr="0029350D" w:rsidRDefault="00165A0B" w:rsidP="000D607F">
            <w:pPr>
              <w:pStyle w:val="Progprequeostit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Autoevaluación</w:t>
            </w:r>
          </w:p>
          <w:p w:rsidR="00165A0B" w:rsidRPr="0029350D" w:rsidRDefault="00165A0B" w:rsidP="00F13574">
            <w:pPr>
              <w:pStyle w:val="Progguin"/>
              <w:tabs>
                <w:tab w:val="clear" w:pos="568"/>
              </w:tabs>
              <w:ind w:left="284" w:hanging="246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Essentials, Unit 3, Workbook </w:t>
            </w:r>
            <w:r>
              <w:rPr>
                <w:sz w:val="16"/>
                <w:szCs w:val="16"/>
                <w:lang w:val="en-GB"/>
              </w:rPr>
              <w:t>(</w:t>
            </w:r>
            <w:r w:rsidRPr="0029350D">
              <w:rPr>
                <w:sz w:val="16"/>
                <w:szCs w:val="16"/>
                <w:lang w:val="en-GB"/>
              </w:rPr>
              <w:t>pág. 27</w:t>
            </w:r>
            <w:r>
              <w:rPr>
                <w:sz w:val="16"/>
                <w:szCs w:val="16"/>
                <w:lang w:val="en-GB"/>
              </w:rPr>
              <w:t>)</w:t>
            </w:r>
            <w:r w:rsidRPr="0029350D"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F13574">
            <w:pPr>
              <w:pStyle w:val="Progguin"/>
              <w:tabs>
                <w:tab w:val="clear" w:pos="568"/>
              </w:tabs>
              <w:ind w:left="284" w:hanging="246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Challenge, Unit 3, Workbook (</w:t>
            </w:r>
            <w:r w:rsidRPr="0029350D">
              <w:rPr>
                <w:sz w:val="16"/>
                <w:szCs w:val="16"/>
                <w:lang w:val="en-US"/>
              </w:rPr>
              <w:t>pág. 28</w:t>
            </w:r>
            <w:r>
              <w:rPr>
                <w:sz w:val="16"/>
                <w:szCs w:val="16"/>
                <w:lang w:val="en-US"/>
              </w:rPr>
              <w:t>)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7" w:type="dxa"/>
          </w:tcPr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8C328B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8C328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14" w:type="dxa"/>
          </w:tcPr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8C328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</w:tbl>
    <w:p w:rsidR="00165A0B" w:rsidRPr="0029350D" w:rsidRDefault="00165A0B" w:rsidP="00400961">
      <w:pPr>
        <w:pStyle w:val="Footer"/>
        <w:tabs>
          <w:tab w:val="clear" w:pos="4252"/>
          <w:tab w:val="clear" w:pos="8504"/>
        </w:tabs>
        <w:rPr>
          <w:rFonts w:ascii="Verdana" w:hAnsi="Verdana"/>
          <w:color w:val="FF0000"/>
          <w:sz w:val="16"/>
          <w:szCs w:val="16"/>
        </w:rPr>
      </w:pPr>
    </w:p>
    <w:p w:rsidR="00165A0B" w:rsidRPr="0029350D" w:rsidRDefault="00165A0B" w:rsidP="00400961">
      <w:pPr>
        <w:pStyle w:val="Footer"/>
        <w:tabs>
          <w:tab w:val="clear" w:pos="4252"/>
          <w:tab w:val="clear" w:pos="8504"/>
        </w:tabs>
        <w:rPr>
          <w:rFonts w:ascii="Verdana" w:hAnsi="Verdana"/>
          <w:color w:val="FF0000"/>
          <w:sz w:val="16"/>
          <w:szCs w:val="16"/>
        </w:rPr>
      </w:pPr>
      <w:r w:rsidRPr="0029350D">
        <w:rPr>
          <w:rFonts w:ascii="Verdana" w:hAnsi="Verdana"/>
          <w:color w:val="FF0000"/>
          <w:sz w:val="16"/>
          <w:szCs w:val="16"/>
        </w:rPr>
        <w:br w:type="page"/>
      </w:r>
    </w:p>
    <w:tbl>
      <w:tblPr>
        <w:tblW w:w="105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4"/>
        <w:gridCol w:w="1417"/>
        <w:gridCol w:w="1440"/>
      </w:tblGrid>
      <w:tr w:rsidR="00165A0B" w:rsidRPr="0029350D" w:rsidTr="00AC7A8A">
        <w:trPr>
          <w:cantSplit/>
        </w:trPr>
        <w:tc>
          <w:tcPr>
            <w:tcW w:w="10513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4 – SOUNDS GOOD!</w:t>
            </w:r>
          </w:p>
        </w:tc>
      </w:tr>
      <w:tr w:rsidR="00165A0B" w:rsidRPr="0029350D" w:rsidTr="00AC7A8A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44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AC7A8A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1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Focus on the topic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el tema de la unidad y el vocabulario relacionado  con este tema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Topic Vocabulary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282EB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.45.</w:t>
            </w:r>
          </w:p>
        </w:tc>
        <w:tc>
          <w:tcPr>
            <w:tcW w:w="4182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Actividades para introducir el tema de la unidad: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Comunicación oral hablando sobre la cita de encabezamiento de la unidad y su autor (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Quote information);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William Shakespeare</w:t>
            </w:r>
            <w:r w:rsidRPr="00D922DA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Observaciones de unas fotos de artistas pop y respuesta a unas preguntas sobre las mismas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(Have your say!).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Lectura de unas descripciones y relación de su imagen correspondiente para presentar y practicar el vocabulario relacionado con el tema de la unidad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: música.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 xml:space="preserve">Audición de las descripciones anteriores sobre diferentes músicos pop y deducción de la persona o grupo musical correspondiente 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(Let’s listen!).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CO,EO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</w:tc>
        <w:tc>
          <w:tcPr>
            <w:tcW w:w="1417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TP-TG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PA,TG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AC7A8A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</w:rPr>
            </w:pPr>
            <w:r w:rsidRPr="0029350D">
              <w:rPr>
                <w:rFonts w:ascii="Verdana" w:hAnsi="Verdana" w:cs="Arial"/>
                <w:sz w:val="16"/>
                <w:szCs w:val="16"/>
              </w:rPr>
              <w:t>Actividades para consolidar lo apr</w:t>
            </w:r>
            <w:r>
              <w:rPr>
                <w:rFonts w:ascii="Verdana" w:hAnsi="Verdana" w:cs="Arial"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sz w:val="16"/>
                <w:szCs w:val="16"/>
              </w:rPr>
              <w:t>ido: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D922DA" w:rsidRDefault="00165A0B" w:rsidP="00D922DA">
            <w:pPr>
              <w:widowControl w:val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922DA">
              <w:rPr>
                <w:rFonts w:ascii="Verdana" w:hAnsi="Verdana" w:cs="Arial"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D922DA">
              <w:rPr>
                <w:rFonts w:ascii="Verdana" w:hAnsi="Verdana" w:cs="Arial"/>
                <w:sz w:val="16"/>
                <w:szCs w:val="16"/>
                <w:lang w:val="en-US"/>
              </w:rPr>
              <w:t>Topic vocabulary (pág. 129).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</w:tc>
      </w:tr>
      <w:tr w:rsidR="00165A0B" w:rsidRPr="0029350D" w:rsidTr="00AC7A8A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</w:tc>
        <w:tc>
          <w:tcPr>
            <w:tcW w:w="1134" w:type="dxa"/>
            <w:shd w:val="clear" w:color="auto" w:fill="CCCCCC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CCCCCC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PA, TI</w:t>
            </w:r>
          </w:p>
        </w:tc>
        <w:tc>
          <w:tcPr>
            <w:tcW w:w="1440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MyLab</w:t>
            </w: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1"/>
        <w:gridCol w:w="1134"/>
        <w:gridCol w:w="1418"/>
        <w:gridCol w:w="1276"/>
      </w:tblGrid>
      <w:tr w:rsidR="00165A0B" w:rsidRPr="0029350D" w:rsidTr="00A5244A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4 – SOUNDS GOOD!</w:t>
            </w:r>
          </w:p>
        </w:tc>
      </w:tr>
      <w:tr w:rsidR="00165A0B" w:rsidRPr="0029350D" w:rsidTr="00A5244A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</w:p>
        </w:tc>
      </w:tr>
      <w:tr w:rsidR="00165A0B" w:rsidRPr="0029350D" w:rsidTr="00A5244A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1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A5244A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2 y 3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Leer y 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textos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46 y 47</w:t>
            </w:r>
          </w:p>
        </w:tc>
        <w:tc>
          <w:tcPr>
            <w:tcW w:w="4181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Lectura de textos y realización de ejercicios de comprensión:</w:t>
            </w:r>
          </w:p>
          <w:p w:rsidR="00165A0B" w:rsidRPr="0029350D" w:rsidRDefault="00165A0B" w:rsidP="00077427">
            <w:pPr>
              <w:pStyle w:val="Progguin"/>
              <w:tabs>
                <w:tab w:val="clear" w:pos="568"/>
                <w:tab w:val="num" w:pos="18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Un texto informativo sobre la joven orquesta nacional de Venezuela (</w:t>
            </w:r>
            <w:r w:rsidRPr="0029350D">
              <w:rPr>
                <w:i/>
                <w:sz w:val="16"/>
                <w:szCs w:val="16"/>
              </w:rPr>
              <w:t>El Sistema</w:t>
            </w:r>
            <w:r w:rsidRPr="0029350D">
              <w:rPr>
                <w:sz w:val="16"/>
                <w:szCs w:val="16"/>
              </w:rPr>
              <w:t>), formada por niños y jóvenes a partir de un programa de reinserción social y económica.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A5244A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lectura</w:t>
            </w:r>
          </w:p>
          <w:p w:rsidR="00165A0B" w:rsidRPr="0029350D" w:rsidRDefault="00165A0B" w:rsidP="00D95680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46 y 47</w:t>
            </w:r>
          </w:p>
        </w:tc>
        <w:tc>
          <w:tcPr>
            <w:tcW w:w="4181" w:type="dxa"/>
          </w:tcPr>
          <w:p w:rsidR="00165A0B" w:rsidRPr="0029350D" w:rsidRDefault="00165A0B" w:rsidP="00077427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presentación de una estrategia de comprensión lectora; Reading Strategy: acabar una frase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Sentence</w:t>
            </w:r>
            <w:r w:rsidRPr="003116A1">
              <w:rPr>
                <w:rFonts w:ascii="Verdana" w:hAnsi="Verdana"/>
                <w:i/>
                <w:sz w:val="16"/>
                <w:szCs w:val="16"/>
              </w:rPr>
              <w:t xml:space="preserve"> Completion</w:t>
            </w:r>
            <w:r w:rsidRPr="0029350D">
              <w:rPr>
                <w:rFonts w:ascii="Verdana" w:hAnsi="Verdana"/>
                <w:sz w:val="16"/>
                <w:szCs w:val="16"/>
              </w:rPr>
              <w:t>) y realización de unos ejercicios de práctica sobre la misma (</w:t>
            </w:r>
            <w:r w:rsidRPr="0029350D">
              <w:rPr>
                <w:rFonts w:ascii="Verdana" w:hAnsi="Verdana"/>
                <w:b/>
                <w:i/>
                <w:sz w:val="16"/>
                <w:szCs w:val="16"/>
              </w:rPr>
              <w:t>Action plan</w:t>
            </w:r>
            <w:r w:rsidRPr="00D3576F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un sumario del tercer párrafo de la lectura de la unidad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El Sistema</w:t>
            </w:r>
            <w:r w:rsidRPr="0029350D">
              <w:rPr>
                <w:rFonts w:ascii="Verdana" w:hAnsi="Verdana"/>
                <w:sz w:val="16"/>
                <w:szCs w:val="16"/>
              </w:rPr>
              <w:t>) y localización en él de cuatro errores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Let’s listen</w:t>
            </w:r>
            <w:r w:rsidRPr="00D3576F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F00938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práctica de gramática y vocabulario en el contexto de la lectura de la unidad: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Language in context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(False fri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s, words in the text preview, grammar preview).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CE,EE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A5244A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Dictionary Skills (pág. 86)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extra practice 4 (pág. 84).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</w:p>
          <w:p w:rsidR="00165A0B" w:rsidRPr="00A5244A" w:rsidRDefault="00165A0B" w:rsidP="004059F5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(Unit 4, pág.37).</w:t>
            </w:r>
          </w:p>
          <w:p w:rsidR="00165A0B" w:rsidRPr="0029350D" w:rsidRDefault="00165A0B" w:rsidP="004059F5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MyLab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A5244A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Reading Practice 4 (pág. 93).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Workbook: 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ext</w:t>
            </w:r>
            <w:r>
              <w:rPr>
                <w:sz w:val="16"/>
                <w:szCs w:val="16"/>
              </w:rPr>
              <w:t>end</w:t>
            </w:r>
            <w:r w:rsidRPr="0029350D">
              <w:rPr>
                <w:sz w:val="16"/>
                <w:szCs w:val="16"/>
              </w:rPr>
              <w:t>ed-Exercises (Unit 4, pág. 66-67)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practice 4 (pág. 57).</w:t>
            </w:r>
          </w:p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</w:rPr>
              <w:t>Student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Páginas web recom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>adas para ampliar información sobre el tema de la unidad:          World Science website</w:t>
            </w:r>
            <w:r>
              <w:rPr>
                <w:bCs/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F00938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Online Skills (Unit 4, pág. 158)</w:t>
            </w:r>
            <w:r w:rsidRPr="0029350D">
              <w:rPr>
                <w:sz w:val="16"/>
                <w:szCs w:val="16"/>
                <w:lang w:val="es-ES"/>
              </w:rPr>
              <w:t xml:space="preserve"> para desarrollar en los alumnos la competencia digital, y que apr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>an a seleccionar información de Internet.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MyLab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Internet</w:t>
            </w: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29350D" w:rsidTr="00D3576F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4 – SOUNDS GOOD!</w:t>
            </w:r>
          </w:p>
        </w:tc>
      </w:tr>
      <w:tr w:rsidR="00165A0B" w:rsidRPr="0029350D" w:rsidTr="00D3576F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D3576F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4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nuevas estructuras gramaticales:</w:t>
            </w:r>
          </w:p>
          <w:p w:rsidR="00165A0B" w:rsidRPr="0029350D" w:rsidRDefault="00165A0B" w:rsidP="003204D9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48 y49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 gramática de la unidad mediante ejercicios:</w:t>
            </w:r>
          </w:p>
          <w:p w:rsidR="00165A0B" w:rsidRPr="0029350D" w:rsidRDefault="00165A0B" w:rsidP="00D04E4C">
            <w:pPr>
              <w:pStyle w:val="textotab"/>
              <w:numPr>
                <w:ilvl w:val="0"/>
                <w:numId w:val="3"/>
              </w:numPr>
              <w:tabs>
                <w:tab w:val="clear" w:pos="284"/>
                <w:tab w:val="num" w:pos="180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Gerundios e infinitivos (Gerunds and infinitives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165A0B" w:rsidRPr="0029350D" w:rsidRDefault="00165A0B" w:rsidP="00D04E4C">
            <w:pPr>
              <w:pStyle w:val="textotab"/>
              <w:numPr>
                <w:ilvl w:val="0"/>
                <w:numId w:val="3"/>
              </w:numPr>
              <w:tabs>
                <w:tab w:val="clear" w:pos="284"/>
                <w:tab w:val="num" w:pos="180"/>
              </w:tabs>
              <w:ind w:left="180" w:hanging="142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Past Perfect simple vs. continuous.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D3576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.49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(Round-up):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Corregir los errores de unas frases.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texto con la forma correcta del verbo propuesto. Audición y comprobación.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D3576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4, pág. 117 a 120).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4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(Unit 3, ps.30 y 31).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ix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90 a 113).</w:t>
            </w:r>
          </w:p>
          <w:p w:rsidR="00165A0B" w:rsidRPr="00121C30" w:rsidRDefault="00165A0B" w:rsidP="00077427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127)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D3576F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Grammar Worksheets 4A y 4B </w:t>
            </w:r>
            <w:r w:rsidRPr="003116A1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(págs.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 64-65).</w:t>
            </w:r>
          </w:p>
          <w:p w:rsidR="00165A0B" w:rsidRPr="0029350D" w:rsidRDefault="00165A0B" w:rsidP="00077427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8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 Grammar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84 y 85)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1"/>
        <w:gridCol w:w="1134"/>
        <w:gridCol w:w="1418"/>
        <w:gridCol w:w="1276"/>
      </w:tblGrid>
      <w:tr w:rsidR="00165A0B" w:rsidRPr="0029350D" w:rsidTr="0010313C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4 – SOUNDS GOOD!</w:t>
            </w:r>
          </w:p>
        </w:tc>
      </w:tr>
      <w:tr w:rsidR="00165A0B" w:rsidRPr="0029350D" w:rsidTr="0010313C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1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10313C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5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vocabulario y gramática: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50 y 51</w:t>
            </w:r>
          </w:p>
        </w:tc>
        <w:tc>
          <w:tcPr>
            <w:tcW w:w="4181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del vocabulario y la gramática de la unidad mediante ejercicios: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i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Topic vocabulary review</w:t>
            </w:r>
            <w:r w:rsidRPr="0029350D">
              <w:rPr>
                <w:sz w:val="16"/>
                <w:szCs w:val="16"/>
              </w:rPr>
              <w:t xml:space="preserve">: música.           </w:t>
            </w:r>
          </w:p>
          <w:p w:rsidR="00165A0B" w:rsidRPr="0029350D" w:rsidRDefault="00165A0B" w:rsidP="002F0072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i/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Vocabulario contextualizado (</w:t>
            </w:r>
            <w:r w:rsidRPr="0029350D">
              <w:rPr>
                <w:b/>
                <w:sz w:val="16"/>
                <w:szCs w:val="16"/>
                <w:lang w:val="en-US"/>
              </w:rPr>
              <w:t>Words in the text</w:t>
            </w:r>
            <w:r w:rsidRPr="0029350D">
              <w:rPr>
                <w:sz w:val="16"/>
                <w:szCs w:val="16"/>
                <w:lang w:val="en-US"/>
              </w:rPr>
              <w:t xml:space="preserve">): phrasal verbs with </w:t>
            </w:r>
            <w:r w:rsidRPr="0029350D">
              <w:rPr>
                <w:i/>
                <w:sz w:val="16"/>
                <w:szCs w:val="16"/>
                <w:lang w:val="en-US"/>
              </w:rPr>
              <w:t>make; aim</w:t>
            </w:r>
            <w:r w:rsidRPr="0029350D">
              <w:rPr>
                <w:sz w:val="16"/>
                <w:szCs w:val="16"/>
                <w:lang w:val="en-US"/>
              </w:rPr>
              <w:t xml:space="preserve">; 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Expressions related to pop concerts.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Common expressions with gerunds.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(</w:t>
            </w:r>
            <w:r w:rsidRPr="0029350D">
              <w:rPr>
                <w:i/>
                <w:sz w:val="16"/>
                <w:szCs w:val="16"/>
                <w:lang w:val="en-US"/>
              </w:rPr>
              <w:t>Be/get) used to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10313C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.51</w:t>
            </w:r>
          </w:p>
        </w:tc>
        <w:tc>
          <w:tcPr>
            <w:tcW w:w="4181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Round-up):</w:t>
            </w:r>
          </w:p>
          <w:p w:rsidR="00165A0B" w:rsidRPr="00F356E4" w:rsidRDefault="00165A0B" w:rsidP="00F356E4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753908">
              <w:rPr>
                <w:sz w:val="16"/>
                <w:szCs w:val="16"/>
                <w:lang w:val="es-ES"/>
              </w:rPr>
              <w:t xml:space="preserve">Acabado de un texto con la palabra o expresión adecuada. </w:t>
            </w:r>
            <w:r w:rsidRPr="00F356E4">
              <w:rPr>
                <w:sz w:val="16"/>
                <w:szCs w:val="16"/>
                <w:lang w:val="en-US"/>
              </w:rPr>
              <w:t>Audición y comprobación.</w:t>
            </w:r>
          </w:p>
          <w:p w:rsidR="00165A0B" w:rsidRPr="0029350D" w:rsidRDefault="00165A0B" w:rsidP="00F356E4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</w:rPr>
            </w:pPr>
            <w:r w:rsidRPr="00753908">
              <w:rPr>
                <w:sz w:val="16"/>
                <w:szCs w:val="16"/>
                <w:lang w:val="es-ES"/>
              </w:rPr>
              <w:t>Audición y realización de un dictado (Let’s Listen).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CO,EE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10313C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4,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120).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Wordlist (Unit 4, pág. 129).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132 y 133).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Phrasal verbs </w:t>
            </w:r>
            <w:r w:rsidRPr="00F356E4">
              <w:rPr>
                <w:bCs/>
                <w:sz w:val="16"/>
                <w:szCs w:val="16"/>
                <w:lang w:val="en-GB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134 a 136).</w:t>
            </w:r>
          </w:p>
          <w:p w:rsidR="00165A0B" w:rsidRPr="00F356E4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False fri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s (pág. 137</w:t>
            </w:r>
            <w:r w:rsidRPr="00F356E4">
              <w:rPr>
                <w:bCs/>
                <w:sz w:val="16"/>
                <w:szCs w:val="16"/>
                <w:lang w:val="en-GB"/>
              </w:rPr>
              <w:t>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4,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32 y 33).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ix Wordlist (Unit 4, pág. 117).</w:t>
            </w:r>
          </w:p>
          <w:p w:rsidR="00165A0B" w:rsidRPr="0094777E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10313C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Vocabulary Worksheets 4A y 4B (ps. 76-77)</w:t>
            </w:r>
            <w:r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9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Strategy crammer-Word Building (pág.88)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29350D" w:rsidTr="00692FEA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4 – SOUNDS GOOD!</w:t>
            </w:r>
          </w:p>
        </w:tc>
      </w:tr>
      <w:tr w:rsidR="00165A0B" w:rsidRPr="0029350D" w:rsidTr="00692FEA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Inter- 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692FEA">
        <w:trPr>
          <w:cantSplit/>
          <w:trHeight w:val="544"/>
        </w:trPr>
        <w:tc>
          <w:tcPr>
            <w:tcW w:w="360" w:type="dxa"/>
            <w:vMerge w:val="restart"/>
            <w:tcBorders>
              <w:bottom w:val="nil"/>
            </w:tcBorders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6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información en textos orales: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52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Observación de unas fotografías y deducción por el contexto de información para responder a una pregunta.</w:t>
            </w:r>
          </w:p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textos orales y realización de ejercicios de comprensión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Warm-up, Listening for gist, Listening for detail</w:t>
            </w:r>
            <w:r w:rsidRPr="0029350D">
              <w:rPr>
                <w:rFonts w:ascii="Verdana" w:hAnsi="Verdana"/>
                <w:sz w:val="16"/>
                <w:szCs w:val="16"/>
              </w:rPr>
              <w:t>):</w:t>
            </w:r>
          </w:p>
          <w:p w:rsidR="00165A0B" w:rsidRPr="0029350D" w:rsidRDefault="00165A0B" w:rsidP="00077427">
            <w:pPr>
              <w:numPr>
                <w:ilvl w:val="0"/>
                <w:numId w:val="10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Una entrevista con un experto en el canto de los pájaros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Birdsong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).             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692FEA">
        <w:trPr>
          <w:cantSplit/>
          <w:trHeight w:val="544"/>
        </w:trPr>
        <w:tc>
          <w:tcPr>
            <w:tcW w:w="360" w:type="dxa"/>
            <w:vMerge/>
            <w:tcBorders>
              <w:bottom w:val="nil"/>
            </w:tcBorders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comunicación oral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.52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y habilidades auditivas:</w:t>
            </w:r>
          </w:p>
          <w:p w:rsidR="00165A0B" w:rsidRPr="0029350D" w:rsidRDefault="00165A0B" w:rsidP="00682C58">
            <w:pPr>
              <w:widowControl w:val="0"/>
              <w:numPr>
                <w:ilvl w:val="0"/>
                <w:numId w:val="1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 Strategy</w:t>
            </w:r>
            <w:r w:rsidRPr="0029350D">
              <w:rPr>
                <w:rFonts w:ascii="Verdana" w:hAnsi="Verdana"/>
                <w:sz w:val="16"/>
                <w:szCs w:val="16"/>
              </w:rPr>
              <w:t>: identificar las palabras claves en las preguntas de comprensión de una audición (Identifying the key words in the question) y realización de unos ejercicios de práctica.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</w:tc>
      </w:tr>
      <w:tr w:rsidR="00165A0B" w:rsidRPr="0029350D" w:rsidTr="00692FEA">
        <w:trPr>
          <w:cantSplit/>
          <w:trHeight w:val="544"/>
        </w:trPr>
        <w:tc>
          <w:tcPr>
            <w:tcW w:w="360" w:type="dxa"/>
            <w:vMerge/>
            <w:tcBorders>
              <w:bottom w:val="nil"/>
            </w:tcBorders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refuerzo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Actividades para consolidar lo apr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>ido</w:t>
            </w:r>
            <w:r w:rsidRPr="0029350D">
              <w:rPr>
                <w:b/>
                <w:bCs/>
                <w:sz w:val="16"/>
                <w:szCs w:val="16"/>
                <w:lang w:val="es-E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Listening strategy extra practice (Unit 4, pág. 93).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</w:tc>
      </w:tr>
      <w:tr w:rsidR="00165A0B" w:rsidRPr="0029350D" w:rsidTr="00692FEA">
        <w:trPr>
          <w:cantSplit/>
          <w:trHeight w:val="544"/>
        </w:trPr>
        <w:tc>
          <w:tcPr>
            <w:tcW w:w="360" w:type="dxa"/>
            <w:tcBorders>
              <w:top w:val="nil"/>
            </w:tcBorders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Extra Listening Practice 4 (pág. 101).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Workbook: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34"/>
              </w:numPr>
              <w:ind w:left="322" w:hanging="284"/>
              <w:rPr>
                <w:sz w:val="16"/>
                <w:szCs w:val="16"/>
                <w:lang w:val="es-ES_tradnl"/>
              </w:rPr>
            </w:pP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Listening strategy </w:t>
            </w:r>
            <w:r w:rsidRPr="0029350D">
              <w:rPr>
                <w:bCs/>
                <w:sz w:val="16"/>
                <w:szCs w:val="16"/>
                <w:lang w:val="en-GB"/>
              </w:rPr>
              <w:t>practice</w:t>
            </w: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 4 (pág. 75).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29350D" w:rsidTr="007C3285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4 – SOUNDS GOOD!</w:t>
            </w:r>
          </w:p>
        </w:tc>
      </w:tr>
      <w:tr w:rsidR="00165A0B" w:rsidRPr="0029350D" w:rsidTr="007C3285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7C3285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7 y 8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Speaking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practicar funciones de comunicación oral: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.53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las funciones de comunicación propuestas en la unidad:</w:t>
            </w:r>
          </w:p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Función: Hacer planes y sugerencias.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un dialogo modelo que sirve a los propósitos de comunicación de esta sección y realización de unos ejercicios de comprensión. Audición y comprobación.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audición de expresiones útiles,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350D">
              <w:rPr>
                <w:rFonts w:ascii="Verdana" w:hAnsi="Verdana"/>
                <w:sz w:val="16"/>
                <w:szCs w:val="16"/>
              </w:rPr>
              <w:t>con ejemplos claros para expresar correctamente la función comunicativa objeto de estudio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65A0B" w:rsidRPr="0029350D" w:rsidRDefault="00165A0B" w:rsidP="00FC2129">
            <w:pPr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Useful language</w:t>
            </w:r>
            <w:r w:rsidRPr="0029350D">
              <w:rPr>
                <w:rFonts w:ascii="Verdana" w:hAnsi="Verdana"/>
                <w:sz w:val="16"/>
                <w:szCs w:val="16"/>
              </w:rPr>
              <w:t>: hacer sugerencias, reaccionar positivamente a ellas, reacción negativamente y reacción a medias.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TP, TG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7C3285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Speaking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(Pronunciation workshop)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pronunciación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.53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ejercicios para practicar las expresiones utilizadas en la comunicación: </w:t>
            </w:r>
          </w:p>
          <w:p w:rsidR="00165A0B" w:rsidRPr="0029350D" w:rsidRDefault="00165A0B" w:rsidP="007E4D10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Connected speech and intonation (</w:t>
            </w:r>
            <w:r w:rsidRPr="0029350D">
              <w:rPr>
                <w:rFonts w:ascii="Verdana" w:hAnsi="Verdana"/>
                <w:sz w:val="16"/>
                <w:szCs w:val="16"/>
              </w:rPr>
              <w:t>conexión de palabras y su entonación).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5A0B" w:rsidRPr="0029350D" w:rsidTr="007C3285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Speaking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la comunicación oral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.53 y 143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actividades de comunicación e interacción oral para practicar a hacer sugerencias y planes: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Controlled practice: </w:t>
            </w:r>
            <w:r w:rsidRPr="0029350D">
              <w:rPr>
                <w:rFonts w:ascii="Verdana" w:hAnsi="Verdana"/>
                <w:sz w:val="16"/>
                <w:szCs w:val="16"/>
              </w:rPr>
              <w:t>dialogo para sugerir planes.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Free practice: </w:t>
            </w:r>
            <w:r w:rsidRPr="0029350D">
              <w:rPr>
                <w:rFonts w:ascii="Verdana" w:hAnsi="Verdana"/>
                <w:sz w:val="16"/>
                <w:szCs w:val="16"/>
              </w:rPr>
              <w:t>dialogo para hacer planes para la noche.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IO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TP, TG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7C3285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extra practice (Unit 4, pág. 98).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reference (pág. 141).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Pair-work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143 y 144).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7C3285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Speaking Practice 4 (pág. 109).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  <w:r w:rsidRPr="0029350D">
              <w:rPr>
                <w:sz w:val="16"/>
                <w:szCs w:val="16"/>
              </w:rPr>
              <w:t xml:space="preserve">: </w:t>
            </w:r>
          </w:p>
          <w:p w:rsidR="00165A0B" w:rsidRPr="0029350D" w:rsidRDefault="00165A0B" w:rsidP="000C18A1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practice 4 (pág. 81).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29350D" w:rsidTr="00D82E1D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4 – SOUNDS GOOD!</w:t>
            </w:r>
          </w:p>
        </w:tc>
      </w:tr>
      <w:tr w:rsidR="00165A0B" w:rsidRPr="0029350D" w:rsidTr="00D82E1D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D82E1D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9 y 10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Writing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Planificar y redactar textos: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A narrative/An email to a fri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end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54 y 55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composiciones a partir de un texto modelo y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unas pautas:</w:t>
            </w:r>
          </w:p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Composición: un email a un amigo narrando los acontecimientos/eventos del día pasado.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 texto modelo y análisis de ideas, y de lenguaje del mismo mediante los ejercicios propuestos.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expresión escrita: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Writing Strategy (Action plan!):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 xml:space="preserve">  características de una composición argumentativa (Writing an opinion essay).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unos ejercicios para practicar el lenguaje clave utilizado en el texto modelo 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Language work</w:t>
            </w:r>
            <w:r w:rsidRPr="0029350D">
              <w:rPr>
                <w:rFonts w:ascii="Verdana" w:hAnsi="Verdana"/>
                <w:sz w:val="16"/>
                <w:szCs w:val="16"/>
              </w:rPr>
              <w:t>: expresar intención, conectores de causa (oraciones preposicionales + sustantivo; conjunciones + oración); expresiones de opinión.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D82E1D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Writing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a escribir un email a un amigo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.55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un email a un amigo narrando un evento/acontecimiento ocurrido el día pasado,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las pautas propuestas: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Plan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División correcta del texto en sus párrafos correspondientes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Write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Revisión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D82E1D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Writing reference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145 a 147 y Unit 4 pág. 152).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4, pág. 34)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Writing templates (Unit 4, pág. 123)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D82E1D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 xml:space="preserve">Actividades opcionales para ampliar conocimientos relativos a los contenidos de </w:t>
            </w:r>
            <w:r w:rsidRPr="0029350D">
              <w:rPr>
                <w:rFonts w:ascii="Verdana" w:hAnsi="Verdana"/>
                <w:sz w:val="16"/>
                <w:szCs w:val="16"/>
              </w:rPr>
              <w:t>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Writing (Unit 4, pág. 85).</w:t>
            </w:r>
          </w:p>
          <w:p w:rsidR="00165A0B" w:rsidRPr="0029350D" w:rsidRDefault="00165A0B" w:rsidP="000F30E6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GB"/>
              </w:rPr>
              <w:t>Writing templates 4: Narrative/An email (pág. 117)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5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crammer-Writing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86 y 87).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color w:val="E36C0A"/>
          <w:sz w:val="16"/>
          <w:szCs w:val="16"/>
        </w:rPr>
      </w:pPr>
    </w:p>
    <w:p w:rsidR="00165A0B" w:rsidRPr="0029350D" w:rsidRDefault="00165A0B" w:rsidP="00077427">
      <w:pPr>
        <w:rPr>
          <w:rFonts w:ascii="Verdana" w:hAnsi="Verdana"/>
          <w:color w:val="E36C0A"/>
          <w:sz w:val="16"/>
          <w:szCs w:val="16"/>
        </w:rPr>
      </w:pPr>
      <w:r w:rsidRPr="0029350D">
        <w:rPr>
          <w:rFonts w:ascii="Verdana" w:hAnsi="Verdana"/>
          <w:color w:val="E36C0A"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1"/>
        <w:gridCol w:w="1134"/>
        <w:gridCol w:w="1418"/>
        <w:gridCol w:w="1276"/>
      </w:tblGrid>
      <w:tr w:rsidR="00165A0B" w:rsidRPr="0029350D" w:rsidTr="00EB20A2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4 – SOUNDS GOOD!</w:t>
            </w:r>
          </w:p>
        </w:tc>
      </w:tr>
      <w:tr w:rsidR="00165A0B" w:rsidRPr="0029350D" w:rsidTr="00EB20A2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1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Inter- 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EB20A2">
        <w:trPr>
          <w:cantSplit/>
          <w:trHeight w:val="544"/>
        </w:trPr>
        <w:tc>
          <w:tcPr>
            <w:tcW w:w="360" w:type="dxa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11 y 12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</w:rPr>
              <w:t xml:space="preserve">Evaluar 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lo apr</w:t>
            </w:r>
            <w:r>
              <w:rPr>
                <w:rFonts w:ascii="Verdana" w:hAnsi="Verdana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ido en la unidad.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1" w:type="dxa"/>
          </w:tcPr>
          <w:p w:rsidR="00165A0B" w:rsidRPr="0029350D" w:rsidRDefault="00165A0B" w:rsidP="0007742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Realización de las actividades propuestas para evaluar lo apr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ido en la unidad:</w:t>
            </w:r>
          </w:p>
          <w:p w:rsidR="00165A0B" w:rsidRPr="0029350D" w:rsidRDefault="00165A0B" w:rsidP="00077427">
            <w:pPr>
              <w:pStyle w:val="Progprequeostit"/>
              <w:rPr>
                <w:sz w:val="16"/>
                <w:szCs w:val="16"/>
                <w:u w:val="single"/>
                <w:lang w:val="en-US"/>
              </w:rPr>
            </w:pPr>
            <w:r w:rsidRPr="0029350D">
              <w:rPr>
                <w:sz w:val="16"/>
                <w:szCs w:val="16"/>
                <w:u w:val="single"/>
                <w:lang w:val="en-US"/>
              </w:rPr>
              <w:t>Evaluación formativa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Students’ Book</w:t>
            </w:r>
            <w:r w:rsidRPr="0029350D">
              <w:rPr>
                <w:i/>
                <w:sz w:val="16"/>
                <w:szCs w:val="16"/>
              </w:rPr>
              <w:t>, Review</w:t>
            </w:r>
            <w:r w:rsidRPr="0029350D">
              <w:rPr>
                <w:sz w:val="16"/>
                <w:szCs w:val="16"/>
              </w:rPr>
              <w:t xml:space="preserve"> 4</w:t>
            </w:r>
            <w:r w:rsidRPr="0029350D">
              <w:rPr>
                <w:i/>
                <w:sz w:val="16"/>
                <w:szCs w:val="16"/>
              </w:rPr>
              <w:t xml:space="preserve">, </w:t>
            </w:r>
            <w:r w:rsidRPr="00EB20A2">
              <w:rPr>
                <w:sz w:val="16"/>
                <w:szCs w:val="16"/>
              </w:rPr>
              <w:t>(</w:t>
            </w:r>
            <w:r w:rsidRPr="0029350D">
              <w:rPr>
                <w:sz w:val="16"/>
                <w:szCs w:val="16"/>
              </w:rPr>
              <w:t>pág. 56</w:t>
            </w:r>
            <w:r>
              <w:rPr>
                <w:sz w:val="16"/>
                <w:szCs w:val="16"/>
              </w:rPr>
              <w:t>)</w:t>
            </w:r>
            <w:r w:rsidRPr="0029350D">
              <w:rPr>
                <w:sz w:val="16"/>
                <w:szCs w:val="16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sz w:val="16"/>
                <w:szCs w:val="16"/>
                <w:lang w:val="en-GB"/>
              </w:rPr>
            </w:pPr>
            <w:r w:rsidRPr="0029350D">
              <w:rPr>
                <w:b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47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>Grammar Worksheets 4A y 4B (</w:t>
            </w:r>
            <w:r>
              <w:rPr>
                <w:sz w:val="16"/>
                <w:szCs w:val="16"/>
              </w:rPr>
              <w:t>págs</w:t>
            </w:r>
            <w:r w:rsidRPr="003116A1">
              <w:rPr>
                <w:sz w:val="16"/>
                <w:szCs w:val="16"/>
              </w:rPr>
              <w:t xml:space="preserve">. </w:t>
            </w:r>
            <w:r w:rsidRPr="00EB20A2">
              <w:rPr>
                <w:sz w:val="16"/>
                <w:szCs w:val="16"/>
              </w:rPr>
              <w:t>64-65).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47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 xml:space="preserve">Vocabulary Worksheets 4A y 4B (págs. </w:t>
            </w:r>
            <w:r w:rsidRPr="00223F11">
              <w:rPr>
                <w:sz w:val="16"/>
                <w:szCs w:val="16"/>
                <w:lang w:val="es-ES"/>
              </w:rPr>
              <w:t>76-77).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47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(Unit 4, pág. 85).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47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Reading Practice 4 (pág. 93).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47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Listening Practice 4 (pág.101).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47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Speaking Practice 4 (pág. 109).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47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templates 4: narrative an email (pág. 117).</w:t>
            </w:r>
          </w:p>
          <w:p w:rsidR="00165A0B" w:rsidRPr="0029350D" w:rsidRDefault="00165A0B" w:rsidP="00EB20A2">
            <w:pPr>
              <w:pStyle w:val="ProgPunto"/>
              <w:numPr>
                <w:ilvl w:val="0"/>
                <w:numId w:val="0"/>
              </w:numPr>
              <w:tabs>
                <w:tab w:val="num" w:pos="142"/>
              </w:tabs>
              <w:ind w:left="142" w:hanging="142"/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Workbook: 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strategy (Unit 4, pág. 57).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Listening strategy (Unit 4, pág. 75).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Speaking strategy (Unit 4, pág. 81).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 Grammar </w:t>
            </w:r>
            <w:r w:rsidRPr="003116A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84 y 85)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>Strategy crammer-Writing (</w:t>
            </w:r>
            <w:r>
              <w:rPr>
                <w:sz w:val="16"/>
                <w:szCs w:val="16"/>
              </w:rPr>
              <w:t>págs</w:t>
            </w:r>
            <w:r w:rsidRPr="003116A1">
              <w:rPr>
                <w:sz w:val="16"/>
                <w:szCs w:val="16"/>
              </w:rPr>
              <w:t>. 86 y 87).</w:t>
            </w:r>
          </w:p>
          <w:p w:rsidR="00165A0B" w:rsidRPr="0029350D" w:rsidRDefault="00165A0B" w:rsidP="00EB20A2">
            <w:pPr>
              <w:pStyle w:val="ProgPunto"/>
              <w:numPr>
                <w:ilvl w:val="1"/>
                <w:numId w:val="31"/>
              </w:numPr>
              <w:tabs>
                <w:tab w:val="clear" w:pos="2340"/>
                <w:tab w:val="num" w:pos="142"/>
              </w:tabs>
              <w:ind w:left="142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Strategy crammer-Word Building (pág. 88).</w:t>
            </w:r>
          </w:p>
          <w:p w:rsidR="00165A0B" w:rsidRPr="0029350D" w:rsidRDefault="00165A0B" w:rsidP="00EB20A2">
            <w:pPr>
              <w:pStyle w:val="Progprequeostit"/>
              <w:tabs>
                <w:tab w:val="num" w:pos="142"/>
              </w:tabs>
              <w:ind w:left="142" w:hanging="142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Evaluación sumativa</w:t>
            </w:r>
          </w:p>
          <w:p w:rsidR="00165A0B" w:rsidRPr="0029350D" w:rsidRDefault="00165A0B" w:rsidP="00EB20A2">
            <w:pPr>
              <w:pStyle w:val="ProgPunto"/>
              <w:numPr>
                <w:ilvl w:val="0"/>
                <w:numId w:val="0"/>
              </w:numPr>
              <w:tabs>
                <w:tab w:val="num" w:pos="142"/>
              </w:tabs>
              <w:ind w:left="142" w:hanging="142"/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Teacher’s Resource File: </w:t>
            </w:r>
          </w:p>
          <w:p w:rsidR="00165A0B" w:rsidRPr="0029350D" w:rsidRDefault="00165A0B" w:rsidP="00EB20A2">
            <w:pPr>
              <w:pStyle w:val="Progguin"/>
              <w:tabs>
                <w:tab w:val="clear" w:pos="568"/>
                <w:tab w:val="num" w:pos="142"/>
              </w:tabs>
              <w:ind w:left="142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Mixed-ability </w:t>
            </w:r>
            <w:r>
              <w:rPr>
                <w:sz w:val="16"/>
                <w:szCs w:val="16"/>
                <w:lang w:val="en-GB"/>
              </w:rPr>
              <w:t>End</w:t>
            </w:r>
            <w:r w:rsidRPr="0029350D">
              <w:rPr>
                <w:sz w:val="16"/>
                <w:szCs w:val="16"/>
                <w:lang w:val="en-GB"/>
              </w:rPr>
              <w:t xml:space="preserve">-of-unit </w:t>
            </w:r>
            <w:r>
              <w:rPr>
                <w:sz w:val="16"/>
                <w:szCs w:val="16"/>
                <w:lang w:val="en-GB"/>
              </w:rPr>
              <w:t>T</w:t>
            </w:r>
            <w:r w:rsidRPr="0029350D">
              <w:rPr>
                <w:sz w:val="16"/>
                <w:szCs w:val="16"/>
                <w:lang w:val="en-GB"/>
              </w:rPr>
              <w:t xml:space="preserve">est 4A y 4B </w:t>
            </w:r>
            <w:r w:rsidRPr="003116A1">
              <w:rPr>
                <w:sz w:val="16"/>
                <w:szCs w:val="16"/>
                <w:lang w:val="en-US"/>
              </w:rPr>
              <w:t>(págs.</w:t>
            </w:r>
            <w:r w:rsidRPr="0029350D">
              <w:rPr>
                <w:sz w:val="16"/>
                <w:szCs w:val="16"/>
                <w:lang w:val="en-GB"/>
              </w:rPr>
              <w:t xml:space="preserve"> 18-19 y 20-21).</w:t>
            </w:r>
          </w:p>
          <w:p w:rsidR="00165A0B" w:rsidRPr="0029350D" w:rsidRDefault="00165A0B" w:rsidP="00EB20A2">
            <w:pPr>
              <w:pStyle w:val="Progguin"/>
              <w:tabs>
                <w:tab w:val="clear" w:pos="568"/>
                <w:tab w:val="num" w:pos="142"/>
              </w:tabs>
              <w:ind w:left="142" w:hanging="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Mixed-</w:t>
            </w:r>
            <w:r w:rsidRPr="0029350D">
              <w:rPr>
                <w:sz w:val="16"/>
                <w:szCs w:val="16"/>
                <w:lang w:val="en-US"/>
              </w:rPr>
              <w:t xml:space="preserve">ability </w:t>
            </w:r>
            <w:r>
              <w:rPr>
                <w:sz w:val="16"/>
                <w:szCs w:val="16"/>
                <w:lang w:val="en-US"/>
              </w:rPr>
              <w:t>End</w:t>
            </w:r>
            <w:r w:rsidRPr="0029350D">
              <w:rPr>
                <w:sz w:val="16"/>
                <w:szCs w:val="16"/>
                <w:lang w:val="en-US"/>
              </w:rPr>
              <w:t xml:space="preserve">-of-term </w:t>
            </w:r>
            <w:r>
              <w:rPr>
                <w:sz w:val="16"/>
                <w:szCs w:val="16"/>
                <w:lang w:val="en-US"/>
              </w:rPr>
              <w:t xml:space="preserve">Tests </w:t>
            </w:r>
            <w:r w:rsidRPr="0029350D">
              <w:rPr>
                <w:sz w:val="16"/>
                <w:szCs w:val="16"/>
                <w:lang w:val="en-US"/>
              </w:rPr>
              <w:t xml:space="preserve">(Unit 3-4) levels A y B </w:t>
            </w:r>
            <w:r w:rsidRPr="003116A1">
              <w:rPr>
                <w:sz w:val="16"/>
                <w:szCs w:val="16"/>
                <w:lang w:val="en-US"/>
              </w:rPr>
              <w:t>(págs.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9350D">
              <w:rPr>
                <w:sz w:val="16"/>
                <w:szCs w:val="16"/>
                <w:lang w:val="en-US"/>
              </w:rPr>
              <w:t>36-38 y 39-41)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165A0B" w:rsidRPr="0029350D" w:rsidRDefault="00165A0B" w:rsidP="00EB20A2">
            <w:pPr>
              <w:pStyle w:val="Progprequeostit"/>
              <w:tabs>
                <w:tab w:val="num" w:pos="142"/>
              </w:tabs>
              <w:ind w:left="142" w:hanging="142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Autoevaluación</w:t>
            </w:r>
          </w:p>
          <w:p w:rsidR="00165A0B" w:rsidRPr="0029350D" w:rsidRDefault="00165A0B" w:rsidP="00EB20A2">
            <w:pPr>
              <w:pStyle w:val="Progguin"/>
              <w:tabs>
                <w:tab w:val="clear" w:pos="568"/>
                <w:tab w:val="num" w:pos="142"/>
              </w:tabs>
              <w:ind w:left="142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Essentials, Unit 4</w:t>
            </w:r>
            <w:r>
              <w:rPr>
                <w:sz w:val="16"/>
                <w:szCs w:val="16"/>
                <w:lang w:val="en-GB"/>
              </w:rPr>
              <w:t>, Workbook (</w:t>
            </w:r>
            <w:r w:rsidRPr="0029350D">
              <w:rPr>
                <w:sz w:val="16"/>
                <w:szCs w:val="16"/>
                <w:lang w:val="en-GB"/>
              </w:rPr>
              <w:t>pág. 35</w:t>
            </w:r>
            <w:r>
              <w:rPr>
                <w:sz w:val="16"/>
                <w:szCs w:val="16"/>
                <w:lang w:val="en-GB"/>
              </w:rPr>
              <w:t>)</w:t>
            </w:r>
            <w:r w:rsidRPr="0029350D"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EB20A2">
            <w:pPr>
              <w:pStyle w:val="Progguin"/>
              <w:tabs>
                <w:tab w:val="clear" w:pos="568"/>
                <w:tab w:val="num" w:pos="142"/>
              </w:tabs>
              <w:ind w:left="142" w:hanging="142"/>
              <w:rPr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Challenge, Unit 4</w:t>
            </w:r>
            <w:r>
              <w:rPr>
                <w:sz w:val="16"/>
                <w:szCs w:val="16"/>
                <w:lang w:val="en-US"/>
              </w:rPr>
              <w:t>, Workbook (</w:t>
            </w:r>
            <w:r w:rsidRPr="0029350D">
              <w:rPr>
                <w:sz w:val="16"/>
                <w:szCs w:val="16"/>
                <w:lang w:val="en-US"/>
              </w:rPr>
              <w:t>pág. 36</w:t>
            </w:r>
            <w:r>
              <w:rPr>
                <w:sz w:val="16"/>
                <w:szCs w:val="16"/>
                <w:lang w:val="en-US"/>
              </w:rPr>
              <w:t>)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</w:tbl>
    <w:p w:rsidR="00165A0B" w:rsidRPr="0029350D" w:rsidRDefault="00165A0B" w:rsidP="00077427">
      <w:pPr>
        <w:pStyle w:val="Foot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:rsidR="00165A0B" w:rsidRPr="0029350D" w:rsidRDefault="00165A0B" w:rsidP="00077427">
      <w:pPr>
        <w:pStyle w:val="Foot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  <w:r w:rsidRPr="0029350D">
        <w:rPr>
          <w:rFonts w:ascii="Verdana" w:hAnsi="Verdana"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1"/>
        <w:gridCol w:w="1137"/>
        <w:gridCol w:w="1418"/>
        <w:gridCol w:w="1273"/>
      </w:tblGrid>
      <w:tr w:rsidR="00165A0B" w:rsidRPr="0029350D" w:rsidTr="00510C35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9B2D3E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5 – GOOD JOB!</w:t>
            </w:r>
          </w:p>
        </w:tc>
      </w:tr>
      <w:tr w:rsidR="00165A0B" w:rsidRPr="0029350D" w:rsidTr="00510C35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1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3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510C35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1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Focus on the topic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el tema de la unidad y el vocabulario relacionado  con este tema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Topic Vocabulary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.57</w:t>
            </w:r>
          </w:p>
        </w:tc>
        <w:tc>
          <w:tcPr>
            <w:tcW w:w="4181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Actividades para introducir el tema de la unidad: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Comunicación oral hablando sobre la cita de encabezamiento de la unidad y su autor (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Quote information):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Jerome K. Jerome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Lectura y realización de un cuestionario sobre las habilidades transferibles del alumno para presentar y practicar el vocabulario relacionado con el tema de la unidad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: habilidades y destrezas personales.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Relación de unas imágenes con su habilidad correspondiente en el cuestionario anterior.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Relación de habilidades transferibles a su descripción adecuada.</w:t>
            </w:r>
          </w:p>
          <w:p w:rsidR="00165A0B" w:rsidRPr="0029350D" w:rsidRDefault="00165A0B" w:rsidP="00FC7ABA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 xml:space="preserve">Audición e identificación de habilidades </w:t>
            </w:r>
            <w:r w:rsidRPr="00E85792">
              <w:rPr>
                <w:rFonts w:ascii="Verdana" w:hAnsi="Verdana"/>
                <w:sz w:val="16"/>
                <w:szCs w:val="16"/>
                <w:lang w:val="es-ES"/>
              </w:rPr>
              <w:t>(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Let’s listen!</w:t>
            </w:r>
            <w:r w:rsidRPr="00E85792">
              <w:rPr>
                <w:rFonts w:ascii="Verdana" w:hAnsi="Verdana"/>
                <w:sz w:val="16"/>
                <w:szCs w:val="16"/>
                <w:lang w:val="es-ES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CE, 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FC7ABA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TP-TG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TP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3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510C35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</w:rPr>
            </w:pPr>
            <w:r w:rsidRPr="0029350D">
              <w:rPr>
                <w:rFonts w:ascii="Verdana" w:hAnsi="Verdana" w:cs="Arial"/>
                <w:sz w:val="16"/>
                <w:szCs w:val="16"/>
              </w:rPr>
              <w:t>Actividades para consolidar lo apr</w:t>
            </w:r>
            <w:r>
              <w:rPr>
                <w:rFonts w:ascii="Verdana" w:hAnsi="Verdana" w:cs="Arial"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sz w:val="16"/>
                <w:szCs w:val="16"/>
              </w:rPr>
              <w:t>ido: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EB20A2" w:rsidRDefault="00165A0B" w:rsidP="00EB20A2">
            <w:pPr>
              <w:widowControl w:val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Topic vocabulary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pág. 130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3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</w:tc>
      </w:tr>
      <w:tr w:rsidR="00165A0B" w:rsidRPr="0029350D" w:rsidTr="00510C35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</w:tc>
        <w:tc>
          <w:tcPr>
            <w:tcW w:w="1137" w:type="dxa"/>
            <w:shd w:val="clear" w:color="auto" w:fill="CCCCCC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CCCCCC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PA, TI</w:t>
            </w:r>
          </w:p>
        </w:tc>
        <w:tc>
          <w:tcPr>
            <w:tcW w:w="1273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MyLab</w:t>
            </w: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</w:rPr>
        <w:br w:type="page"/>
      </w:r>
    </w:p>
    <w:tbl>
      <w:tblPr>
        <w:tblW w:w="105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2"/>
        <w:gridCol w:w="1134"/>
        <w:gridCol w:w="1417"/>
        <w:gridCol w:w="1440"/>
      </w:tblGrid>
      <w:tr w:rsidR="00165A0B" w:rsidRPr="0029350D" w:rsidTr="002533CB">
        <w:trPr>
          <w:cantSplit/>
        </w:trPr>
        <w:tc>
          <w:tcPr>
            <w:tcW w:w="10513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5 – GOOD JOB!</w:t>
            </w:r>
          </w:p>
        </w:tc>
      </w:tr>
      <w:tr w:rsidR="00165A0B" w:rsidRPr="0029350D" w:rsidTr="002533CB">
        <w:trPr>
          <w:cantSplit/>
        </w:trPr>
        <w:tc>
          <w:tcPr>
            <w:tcW w:w="10513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</w:p>
        </w:tc>
      </w:tr>
      <w:tr w:rsidR="00165A0B" w:rsidRPr="0029350D" w:rsidTr="002533CB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2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44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2533CB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2 y 3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Leer y 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textos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58 y 59</w:t>
            </w:r>
          </w:p>
        </w:tc>
        <w:tc>
          <w:tcPr>
            <w:tcW w:w="4182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Lectura de textos y realización de ejercicios de comprensión:</w:t>
            </w:r>
          </w:p>
          <w:p w:rsidR="00165A0B" w:rsidRPr="0029350D" w:rsidRDefault="00165A0B" w:rsidP="00FC7ABA">
            <w:pPr>
              <w:pStyle w:val="Progguin"/>
              <w:tabs>
                <w:tab w:val="clear" w:pos="568"/>
                <w:tab w:val="num" w:pos="180"/>
              </w:tabs>
              <w:ind w:left="180" w:hanging="180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  <w:lang w:val="es-ES"/>
              </w:rPr>
              <w:t>Un texto informativo con ideas y consejos para maximizar los estudios universitarios y poder conseguir un buen empleo (</w:t>
            </w:r>
            <w:r w:rsidRPr="0029350D">
              <w:rPr>
                <w:i/>
                <w:sz w:val="16"/>
                <w:szCs w:val="16"/>
                <w:lang w:val="es-ES"/>
              </w:rPr>
              <w:t>So now you’re at university-but what next</w:t>
            </w:r>
            <w:r w:rsidRPr="0029350D">
              <w:rPr>
                <w:sz w:val="16"/>
                <w:szCs w:val="16"/>
                <w:lang w:val="es-ES"/>
              </w:rPr>
              <w:t>?).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4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2533CB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lectura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58 y 59</w:t>
            </w:r>
          </w:p>
        </w:tc>
        <w:tc>
          <w:tcPr>
            <w:tcW w:w="4182" w:type="dxa"/>
          </w:tcPr>
          <w:p w:rsidR="00165A0B" w:rsidRPr="0029350D" w:rsidRDefault="00165A0B" w:rsidP="00077427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presentación de una estrategia de comprensión lectora; Reading Strategy: contestar a preguntas de comprensión verdadero/falso en función del texto propuesto (Answering true/false questions) y realización de unos ejercicios de práctica sobre la misma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Action plan</w:t>
            </w:r>
            <w:r w:rsidRPr="003A464F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comprensión lectora utilizando la estrategia antes trabajada y otras destrezas de comprensión.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práctica de gramática y vocabulario en el contexto de la lectura de la unidad: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Language in context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(False fri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s, words in the text preview, grammar preview).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CE,EE</w:t>
            </w:r>
          </w:p>
        </w:tc>
        <w:tc>
          <w:tcPr>
            <w:tcW w:w="1417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4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2533CB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Dictionary Skills (pág. 82)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extra practice 5 (pág. 87).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</w:p>
          <w:p w:rsidR="00165A0B" w:rsidRPr="003A464F" w:rsidRDefault="00165A0B" w:rsidP="00077427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(Unit 5, pág.37).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3A464F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MyLab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2533CB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Reading Practice 5 (pág. 94).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Workbook: 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ext</w:t>
            </w:r>
            <w:r>
              <w:rPr>
                <w:sz w:val="16"/>
                <w:szCs w:val="16"/>
              </w:rPr>
              <w:t>end</w:t>
            </w:r>
            <w:r w:rsidRPr="0029350D">
              <w:rPr>
                <w:sz w:val="16"/>
                <w:szCs w:val="16"/>
              </w:rPr>
              <w:t>ed-Exercises (Unit 5, pág. 68-69)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practice 5 (pág. 58).</w:t>
            </w:r>
          </w:p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</w:rPr>
              <w:t>Student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Páginas web recom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 xml:space="preserve">adas para ampliar información sobre el tema de la unidad:          </w:t>
            </w:r>
            <w:r w:rsidRPr="0029350D">
              <w:rPr>
                <w:bCs/>
                <w:sz w:val="16"/>
                <w:szCs w:val="16"/>
                <w:u w:val="single"/>
                <w:lang w:val="es-ES"/>
              </w:rPr>
              <w:t>World Science website</w:t>
            </w:r>
            <w:r>
              <w:rPr>
                <w:bCs/>
                <w:sz w:val="16"/>
                <w:szCs w:val="16"/>
                <w:u w:val="single"/>
                <w:lang w:val="es-ES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Online Skills (Unit 5, pág. 159)</w:t>
            </w:r>
            <w:r w:rsidRPr="0029350D">
              <w:rPr>
                <w:sz w:val="16"/>
                <w:szCs w:val="16"/>
                <w:lang w:val="es-ES"/>
              </w:rPr>
              <w:t xml:space="preserve"> para desarrollar en los alumnos la competencia digital, y que apr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>an a seleccionar información de Internet.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MyLab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Internet</w:t>
            </w: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720"/>
        <w:gridCol w:w="900"/>
        <w:gridCol w:w="1440"/>
      </w:tblGrid>
      <w:tr w:rsidR="00165A0B" w:rsidRPr="0029350D" w:rsidTr="00077427">
        <w:trPr>
          <w:cantSplit/>
        </w:trPr>
        <w:tc>
          <w:tcPr>
            <w:tcW w:w="9720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5 – GOOD JOB!</w:t>
            </w:r>
          </w:p>
        </w:tc>
      </w:tr>
      <w:tr w:rsidR="00165A0B" w:rsidRPr="0029350D" w:rsidTr="00077427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7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90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Inter- acción</w:t>
            </w:r>
          </w:p>
        </w:tc>
        <w:tc>
          <w:tcPr>
            <w:tcW w:w="144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077427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4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nuevas estructuras gramaticales:</w:t>
            </w:r>
          </w:p>
          <w:p w:rsidR="00165A0B" w:rsidRPr="0029350D" w:rsidRDefault="00165A0B" w:rsidP="001E2346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s.60 y 61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 gramática de la unidad mediante ejercicios:</w:t>
            </w:r>
          </w:p>
          <w:p w:rsidR="00165A0B" w:rsidRPr="0029350D" w:rsidRDefault="00165A0B" w:rsidP="001E2346">
            <w:pPr>
              <w:pStyle w:val="textotab"/>
              <w:numPr>
                <w:ilvl w:val="0"/>
                <w:numId w:val="3"/>
              </w:numPr>
              <w:tabs>
                <w:tab w:val="clear" w:pos="284"/>
                <w:tab w:val="num" w:pos="180"/>
              </w:tabs>
              <w:ind w:left="180" w:hanging="142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Los condicionales (Conditionals): 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 xml:space="preserve">conditional and conditional commands; Unless/as long as; future time clauses; conditionals with modals; </w:t>
            </w:r>
            <w:r w:rsidRPr="0029350D">
              <w:rPr>
                <w:rFonts w:ascii="Verdana" w:hAnsi="Verdana"/>
                <w:i/>
                <w:sz w:val="16"/>
                <w:szCs w:val="16"/>
                <w:lang w:val="en-US"/>
              </w:rPr>
              <w:t>I wish/If only</w:t>
            </w:r>
            <w:r w:rsidRPr="0029350D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720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4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07742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.61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(Round-up):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Volver a escribir unas oraciones con las palabras dadas (condicionales).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diálogo con la forma correcta del verbo propuesto. Audición y comprobación.</w:t>
            </w:r>
          </w:p>
        </w:tc>
        <w:tc>
          <w:tcPr>
            <w:tcW w:w="720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900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44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07742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5,</w:t>
            </w:r>
            <w:r w:rsidRPr="003116A1">
              <w:rPr>
                <w:bCs/>
                <w:sz w:val="16"/>
                <w:szCs w:val="16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120 a 123).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4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(Unit 5, ps.38 y 39).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ix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90 a 113).</w:t>
            </w:r>
          </w:p>
          <w:p w:rsidR="00165A0B" w:rsidRDefault="00165A0B" w:rsidP="00FA08DA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127)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FA08DA" w:rsidRDefault="00165A0B" w:rsidP="00FA08DA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720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900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077427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Grammar Worksheets 5A y 5B </w:t>
            </w:r>
            <w:r w:rsidRPr="003116A1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(págs.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 66-67).</w:t>
            </w:r>
          </w:p>
          <w:p w:rsidR="00165A0B" w:rsidRPr="0029350D" w:rsidRDefault="00165A0B" w:rsidP="00077427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8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 Grammar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84 y 85)</w:t>
            </w:r>
          </w:p>
        </w:tc>
        <w:tc>
          <w:tcPr>
            <w:tcW w:w="720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29350D" w:rsidTr="00FF4A24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5 – GOOD JOB!</w:t>
            </w:r>
          </w:p>
        </w:tc>
      </w:tr>
      <w:tr w:rsidR="00165A0B" w:rsidRPr="0029350D" w:rsidTr="00FF4A24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FF4A24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5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vocabulario y gramática: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62 y 63</w:t>
            </w:r>
          </w:p>
        </w:tc>
        <w:tc>
          <w:tcPr>
            <w:tcW w:w="4320" w:type="dxa"/>
          </w:tcPr>
          <w:p w:rsidR="00165A0B" w:rsidRPr="0029350D" w:rsidRDefault="00165A0B" w:rsidP="004B3EA7">
            <w:pPr>
              <w:pStyle w:val="textotab"/>
              <w:numPr>
                <w:ilvl w:val="0"/>
                <w:numId w:val="4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del vocabulario y la gramática de la unidad mediante ejercicios:</w:t>
            </w:r>
          </w:p>
          <w:p w:rsidR="00165A0B" w:rsidRPr="0029350D" w:rsidRDefault="00165A0B" w:rsidP="001E2346">
            <w:pPr>
              <w:pStyle w:val="Progguin"/>
              <w:numPr>
                <w:ilvl w:val="1"/>
                <w:numId w:val="28"/>
              </w:numPr>
              <w:tabs>
                <w:tab w:val="clear" w:pos="1440"/>
                <w:tab w:val="num" w:pos="180"/>
              </w:tabs>
              <w:ind w:left="180" w:hanging="180"/>
              <w:rPr>
                <w:i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Topic vocabulary review</w:t>
            </w:r>
            <w:r w:rsidRPr="0029350D">
              <w:rPr>
                <w:sz w:val="16"/>
                <w:szCs w:val="16"/>
              </w:rPr>
              <w:t xml:space="preserve">: Habilidades y destrezas.                 </w:t>
            </w:r>
            <w:r w:rsidRPr="0029350D">
              <w:rPr>
                <w:i/>
                <w:sz w:val="16"/>
                <w:szCs w:val="16"/>
              </w:rPr>
              <w:t>.</w:t>
            </w:r>
          </w:p>
          <w:p w:rsidR="00165A0B" w:rsidRPr="0029350D" w:rsidRDefault="00165A0B" w:rsidP="001E2346">
            <w:pPr>
              <w:pStyle w:val="Progguin"/>
              <w:numPr>
                <w:ilvl w:val="1"/>
                <w:numId w:val="28"/>
              </w:numPr>
              <w:tabs>
                <w:tab w:val="clear" w:pos="1440"/>
                <w:tab w:val="num" w:pos="180"/>
              </w:tabs>
              <w:ind w:left="180" w:hanging="180"/>
              <w:rPr>
                <w:i/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Vocabulario contextualizado (</w:t>
            </w:r>
            <w:r w:rsidRPr="0029350D">
              <w:rPr>
                <w:b/>
                <w:sz w:val="16"/>
                <w:szCs w:val="16"/>
                <w:lang w:val="en-US"/>
              </w:rPr>
              <w:t>Words in the text</w:t>
            </w:r>
            <w:r w:rsidRPr="0029350D">
              <w:rPr>
                <w:sz w:val="16"/>
                <w:szCs w:val="16"/>
                <w:lang w:val="en-US"/>
              </w:rPr>
              <w:t xml:space="preserve">): words from </w:t>
            </w:r>
            <w:r w:rsidRPr="0029350D">
              <w:rPr>
                <w:i/>
                <w:sz w:val="16"/>
                <w:szCs w:val="16"/>
                <w:lang w:val="en-US"/>
              </w:rPr>
              <w:t>skill</w:t>
            </w:r>
            <w:r w:rsidRPr="0029350D">
              <w:rPr>
                <w:sz w:val="16"/>
                <w:szCs w:val="16"/>
                <w:lang w:val="en-US"/>
              </w:rPr>
              <w:t xml:space="preserve">, words from </w:t>
            </w:r>
            <w:r w:rsidRPr="0029350D">
              <w:rPr>
                <w:i/>
                <w:sz w:val="16"/>
                <w:szCs w:val="16"/>
                <w:lang w:val="en-US"/>
              </w:rPr>
              <w:t>apply;</w:t>
            </w:r>
          </w:p>
          <w:p w:rsidR="00165A0B" w:rsidRPr="0029350D" w:rsidRDefault="00165A0B" w:rsidP="001E2346">
            <w:pPr>
              <w:pStyle w:val="Progguin"/>
              <w:numPr>
                <w:ilvl w:val="1"/>
                <w:numId w:val="28"/>
              </w:numPr>
              <w:tabs>
                <w:tab w:val="clear" w:pos="1440"/>
                <w:tab w:val="num" w:pos="180"/>
              </w:tabs>
              <w:ind w:left="180" w:hanging="180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Skills and abilities</w:t>
            </w:r>
          </w:p>
          <w:p w:rsidR="00165A0B" w:rsidRPr="0029000F" w:rsidRDefault="00165A0B" w:rsidP="0029000F">
            <w:pPr>
              <w:pStyle w:val="Progguin"/>
              <w:numPr>
                <w:ilvl w:val="1"/>
                <w:numId w:val="28"/>
              </w:numPr>
              <w:tabs>
                <w:tab w:val="clear" w:pos="1440"/>
                <w:tab w:val="num" w:pos="180"/>
              </w:tabs>
              <w:ind w:left="180" w:hanging="180"/>
              <w:rPr>
                <w:sz w:val="16"/>
                <w:szCs w:val="16"/>
                <w:lang w:val="en-US"/>
              </w:rPr>
            </w:pPr>
            <w:r w:rsidRPr="0029350D">
              <w:rPr>
                <w:i/>
                <w:sz w:val="16"/>
                <w:szCs w:val="16"/>
                <w:lang w:val="en-US"/>
              </w:rPr>
              <w:t>Would.</w:t>
            </w:r>
          </w:p>
          <w:p w:rsidR="00165A0B" w:rsidRPr="0029350D" w:rsidRDefault="00165A0B" w:rsidP="004B3EA7">
            <w:pPr>
              <w:pStyle w:val="Progguin"/>
              <w:numPr>
                <w:ilvl w:val="0"/>
                <w:numId w:val="48"/>
              </w:numPr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  <w:lang w:val="es-ES"/>
              </w:rPr>
              <w:t>Audición y repetición de vocabulario haci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 xml:space="preserve">o hincapié en el acento de las palabras </w:t>
            </w:r>
            <w:r w:rsidRPr="0029350D">
              <w:rPr>
                <w:b/>
                <w:sz w:val="16"/>
                <w:szCs w:val="16"/>
                <w:lang w:val="es-ES"/>
              </w:rPr>
              <w:t>(Say it right</w:t>
            </w:r>
            <w:r w:rsidRPr="002B2E40">
              <w:rPr>
                <w:b/>
                <w:sz w:val="16"/>
                <w:szCs w:val="16"/>
                <w:lang w:val="es-ES"/>
              </w:rPr>
              <w:t>!</w:t>
            </w:r>
            <w:r w:rsidRPr="0029350D">
              <w:rPr>
                <w:sz w:val="16"/>
                <w:szCs w:val="16"/>
                <w:lang w:val="es-ES"/>
              </w:rPr>
              <w:t>).</w:t>
            </w:r>
          </w:p>
          <w:p w:rsidR="00165A0B" w:rsidRPr="0029350D" w:rsidRDefault="00165A0B" w:rsidP="004B3EA7">
            <w:pPr>
              <w:pStyle w:val="Progguin"/>
              <w:numPr>
                <w:ilvl w:val="0"/>
                <w:numId w:val="48"/>
              </w:numPr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  <w:lang w:val="es-ES"/>
              </w:rPr>
              <w:t>Audición de un texto y deducción del trabajo del que se habla (</w:t>
            </w:r>
            <w:r w:rsidRPr="0029350D">
              <w:rPr>
                <w:b/>
                <w:sz w:val="16"/>
                <w:szCs w:val="16"/>
                <w:lang w:val="es-ES"/>
              </w:rPr>
              <w:t>Let’s Listen</w:t>
            </w:r>
            <w:r w:rsidRPr="00FF4A24">
              <w:rPr>
                <w:b/>
                <w:sz w:val="16"/>
                <w:szCs w:val="16"/>
                <w:lang w:val="es-ES"/>
              </w:rPr>
              <w:t>!</w:t>
            </w:r>
            <w:r w:rsidRPr="0029350D">
              <w:rPr>
                <w:sz w:val="16"/>
                <w:szCs w:val="16"/>
                <w:lang w:val="es-ES"/>
              </w:rPr>
              <w:t>)</w:t>
            </w:r>
            <w:r>
              <w:rPr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4B3EA7">
            <w:pPr>
              <w:pStyle w:val="Progguin"/>
              <w:numPr>
                <w:ilvl w:val="0"/>
                <w:numId w:val="48"/>
              </w:numPr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  <w:lang w:val="es-ES"/>
              </w:rPr>
              <w:t>Comunicación oral haci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>o y respondi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 xml:space="preserve">o a unas preguntas sobre empleo y trabajo utilizando </w:t>
            </w:r>
            <w:r w:rsidRPr="0029350D">
              <w:rPr>
                <w:i/>
                <w:sz w:val="16"/>
                <w:szCs w:val="16"/>
                <w:lang w:val="es-ES"/>
              </w:rPr>
              <w:t>skill/apply</w:t>
            </w:r>
            <w:r w:rsidRPr="0029350D">
              <w:rPr>
                <w:sz w:val="16"/>
                <w:szCs w:val="16"/>
                <w:lang w:val="es-ES"/>
              </w:rPr>
              <w:t xml:space="preserve"> (</w:t>
            </w:r>
            <w:r w:rsidRPr="0029350D">
              <w:rPr>
                <w:b/>
                <w:sz w:val="16"/>
                <w:szCs w:val="16"/>
                <w:lang w:val="es-ES"/>
              </w:rPr>
              <w:t>Have your say</w:t>
            </w:r>
            <w:r w:rsidRPr="00FF4A24">
              <w:rPr>
                <w:b/>
                <w:sz w:val="16"/>
                <w:szCs w:val="16"/>
                <w:lang w:val="es-ES"/>
              </w:rPr>
              <w:t>!</w:t>
            </w:r>
            <w:r w:rsidRPr="0029350D">
              <w:rPr>
                <w:sz w:val="16"/>
                <w:szCs w:val="16"/>
                <w:lang w:val="es-ES"/>
              </w:rPr>
              <w:t>)</w:t>
            </w:r>
            <w:r>
              <w:rPr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4B3EA7">
            <w:pPr>
              <w:pStyle w:val="Progguin"/>
              <w:numPr>
                <w:ilvl w:val="0"/>
                <w:numId w:val="48"/>
              </w:numPr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</w:rPr>
              <w:t>Comunicación oral comparando los resultados previamente establecidos sobre habilidades y destrezas personales (</w:t>
            </w:r>
            <w:r w:rsidRPr="00FF4A24">
              <w:rPr>
                <w:b/>
                <w:sz w:val="16"/>
                <w:szCs w:val="16"/>
              </w:rPr>
              <w:t>Have your say!</w:t>
            </w:r>
            <w:r w:rsidRPr="0029350D">
              <w:rPr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EO,CO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EO, CO 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EO,CO, CE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PA,TG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TI, TP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TI, TP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FF4A2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.63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Round-up):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2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texto con la palabra o expresión adecuada. Audición y comprobación.</w:t>
            </w:r>
          </w:p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FF4A24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5,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121 Y 123).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Wordlist (Unit 5, pág. 130).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132 y 133).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Phrasal verbs </w:t>
            </w:r>
            <w:r w:rsidRPr="0029000F">
              <w:rPr>
                <w:bCs/>
                <w:sz w:val="16"/>
                <w:szCs w:val="16"/>
                <w:lang w:val="en-GB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134 a 136).</w:t>
            </w:r>
          </w:p>
          <w:p w:rsidR="00165A0B" w:rsidRPr="0029000F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False fri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s (pág. 137</w:t>
            </w:r>
            <w:r w:rsidRPr="0029000F">
              <w:rPr>
                <w:bCs/>
                <w:sz w:val="16"/>
                <w:szCs w:val="16"/>
                <w:lang w:val="en-GB"/>
              </w:rPr>
              <w:t>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6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5,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40 y 41).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ix Wordlist (Unit 5, pág. 118).</w:t>
            </w:r>
          </w:p>
          <w:p w:rsidR="00165A0B" w:rsidRPr="0029000F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FF4A24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Vocabulary Worksheets 5A y 5B (ps. 78-79)</w:t>
            </w:r>
            <w:r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9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Strategy crammer-Word Building (pág.88)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29350D" w:rsidTr="0029000F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5 – GOOD JOB!</w:t>
            </w:r>
          </w:p>
        </w:tc>
      </w:tr>
      <w:tr w:rsidR="00165A0B" w:rsidRPr="0029350D" w:rsidTr="0029000F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29000F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6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información en textos orales: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64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textos orales y realización de ejercicios de comprensión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Warm-up, Listening for gist, Listening for detail</w:t>
            </w:r>
            <w:r w:rsidRPr="0029350D">
              <w:rPr>
                <w:rFonts w:ascii="Verdana" w:hAnsi="Verdana"/>
                <w:sz w:val="16"/>
                <w:szCs w:val="16"/>
              </w:rPr>
              <w:t>):</w:t>
            </w:r>
          </w:p>
          <w:p w:rsidR="00165A0B" w:rsidRPr="0029350D" w:rsidRDefault="00165A0B" w:rsidP="00077427">
            <w:pPr>
              <w:numPr>
                <w:ilvl w:val="0"/>
                <w:numId w:val="10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Comunicación oral haci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una lista de trabajos de más interesantes a menos según opinión personal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Have your say</w:t>
            </w:r>
            <w:r w:rsidRPr="0029350D">
              <w:rPr>
                <w:rFonts w:ascii="Verdana" w:hAnsi="Verdana"/>
                <w:sz w:val="16"/>
                <w:szCs w:val="16"/>
              </w:rPr>
              <w:t>!)</w:t>
            </w:r>
          </w:p>
          <w:p w:rsidR="00165A0B" w:rsidRPr="0029350D" w:rsidRDefault="00165A0B" w:rsidP="00077427">
            <w:pPr>
              <w:numPr>
                <w:ilvl w:val="0"/>
                <w:numId w:val="10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Una entrevista con un personaje que cuenta su mala experiencia laboral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My worst job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29000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comunicación oral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.64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y habilidades auditivas:</w:t>
            </w:r>
          </w:p>
          <w:p w:rsidR="00165A0B" w:rsidRPr="0029350D" w:rsidRDefault="00165A0B" w:rsidP="0080366A">
            <w:pPr>
              <w:widowControl w:val="0"/>
              <w:numPr>
                <w:ilvl w:val="0"/>
                <w:numId w:val="1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 Strategy</w:t>
            </w:r>
            <w:r w:rsidRPr="0029350D">
              <w:rPr>
                <w:rFonts w:ascii="Verdana" w:hAnsi="Verdana"/>
                <w:sz w:val="16"/>
                <w:szCs w:val="16"/>
              </w:rPr>
              <w:t>: utilizar las preguntas de comprensión de un texto oral para predecir el contenido del mismo (Using the questions to predict the content) y realizando unos ejercicios de práctica.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</w:tc>
      </w:tr>
      <w:tr w:rsidR="00165A0B" w:rsidRPr="0029350D" w:rsidTr="0029000F">
        <w:trPr>
          <w:cantSplit/>
          <w:trHeight w:val="544"/>
        </w:trPr>
        <w:tc>
          <w:tcPr>
            <w:tcW w:w="360" w:type="dxa"/>
            <w:vMerge/>
            <w:tcBorders>
              <w:bottom w:val="nil"/>
            </w:tcBorders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refuerzo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nil"/>
            </w:tcBorders>
            <w:shd w:val="clear" w:color="auto" w:fill="BFBFBF"/>
          </w:tcPr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Actividades para consolidar lo apr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>ido</w:t>
            </w:r>
            <w:r w:rsidRPr="0029350D">
              <w:rPr>
                <w:b/>
                <w:bCs/>
                <w:sz w:val="16"/>
                <w:szCs w:val="16"/>
                <w:lang w:val="es-E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Listening strategy extra practice 5 (pág. 93).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Teach.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</w:tc>
      </w:tr>
      <w:tr w:rsidR="00165A0B" w:rsidRPr="0029350D" w:rsidTr="0029000F">
        <w:trPr>
          <w:cantSplit/>
          <w:trHeight w:val="544"/>
        </w:trPr>
        <w:tc>
          <w:tcPr>
            <w:tcW w:w="360" w:type="dxa"/>
            <w:tcBorders>
              <w:top w:val="nil"/>
            </w:tcBorders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</w:tcBorders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Extra Listening Practice 5 (pág. 102)</w:t>
            </w:r>
            <w:r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Workbook:</w:t>
            </w:r>
          </w:p>
          <w:p w:rsidR="00165A0B" w:rsidRPr="0029350D" w:rsidRDefault="00165A0B" w:rsidP="002B2E40">
            <w:pPr>
              <w:pStyle w:val="ProgPunto"/>
              <w:numPr>
                <w:ilvl w:val="0"/>
                <w:numId w:val="34"/>
              </w:numPr>
              <w:ind w:left="322" w:hanging="284"/>
              <w:rPr>
                <w:sz w:val="16"/>
                <w:szCs w:val="16"/>
                <w:lang w:val="es-ES_tradnl"/>
              </w:rPr>
            </w:pP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Listening strategy </w:t>
            </w:r>
            <w:r>
              <w:rPr>
                <w:bCs/>
                <w:sz w:val="16"/>
                <w:szCs w:val="16"/>
                <w:lang w:val="en-GB"/>
              </w:rPr>
              <w:t>P</w:t>
            </w:r>
            <w:r w:rsidRPr="0029350D">
              <w:rPr>
                <w:bCs/>
                <w:sz w:val="16"/>
                <w:szCs w:val="16"/>
                <w:lang w:val="en-GB"/>
              </w:rPr>
              <w:t>ractice</w:t>
            </w: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 5 (pág. 76).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</w:rPr>
        <w:br w:type="page"/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720"/>
        <w:gridCol w:w="900"/>
        <w:gridCol w:w="1440"/>
      </w:tblGrid>
      <w:tr w:rsidR="00165A0B" w:rsidRPr="0029350D" w:rsidTr="00077427">
        <w:trPr>
          <w:cantSplit/>
        </w:trPr>
        <w:tc>
          <w:tcPr>
            <w:tcW w:w="9720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5 – GOOD JOB!</w:t>
            </w:r>
          </w:p>
        </w:tc>
      </w:tr>
      <w:tr w:rsidR="00165A0B" w:rsidRPr="0029350D" w:rsidTr="00077427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7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90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Inter- acción</w:t>
            </w:r>
          </w:p>
        </w:tc>
        <w:tc>
          <w:tcPr>
            <w:tcW w:w="144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077427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7 y 8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Speaking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practicar funciones de comunicación oral: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.65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las funciones de comunicación propuestas en cada unidad:</w:t>
            </w:r>
          </w:p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Función: una entrevista laboral. 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unos consejos para realizar una entrevista laboral.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audición de una entrevista laboral modelo que sirve a los propósitos de comunicación de esta sección y realización de unos ejercicios de comprensión.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Comunicación oral indicando si la persona de la entrevista laboral ha seguido los consejos para las entrevistas del ejercicio anterior 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(Have your say!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expresiones útiles,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350D">
              <w:rPr>
                <w:rFonts w:ascii="Verdana" w:hAnsi="Verdana"/>
                <w:sz w:val="16"/>
                <w:szCs w:val="16"/>
              </w:rPr>
              <w:t>con ejemplos claros para expresar correctamente la función comunicativa objeto de estudio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65A0B" w:rsidRPr="0029350D" w:rsidRDefault="00165A0B" w:rsidP="004A70A7">
            <w:pPr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Useful language</w:t>
            </w:r>
            <w:r w:rsidRPr="0029350D">
              <w:rPr>
                <w:rFonts w:ascii="Verdana" w:hAnsi="Verdana"/>
                <w:sz w:val="16"/>
                <w:szCs w:val="16"/>
              </w:rPr>
              <w:t>: utilización de expresiones adecuadas para hablar de habilidades personales, hablar de objetivos y ambiciones.</w:t>
            </w:r>
          </w:p>
        </w:tc>
        <w:tc>
          <w:tcPr>
            <w:tcW w:w="720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TP, TG</w:t>
            </w:r>
          </w:p>
        </w:tc>
        <w:tc>
          <w:tcPr>
            <w:tcW w:w="144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07742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Speaking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(Pronunciation workshop)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pronunciación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.65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ejercicios para practicar las expresiones utilizadas en la comunicación: </w:t>
            </w:r>
          </w:p>
          <w:p w:rsidR="00165A0B" w:rsidRPr="0029350D" w:rsidRDefault="00165A0B" w:rsidP="004A70A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Sentence</w:t>
            </w:r>
            <w:r w:rsidRPr="00223F11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stress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: expressing intention/ ability: </w:t>
            </w:r>
            <w:r w:rsidRPr="0029350D">
              <w:rPr>
                <w:rFonts w:ascii="Verdana" w:hAnsi="Verdana"/>
                <w:sz w:val="16"/>
                <w:szCs w:val="16"/>
              </w:rPr>
              <w:t>el stress al expresar intención y habilidad.</w:t>
            </w:r>
          </w:p>
        </w:tc>
        <w:tc>
          <w:tcPr>
            <w:tcW w:w="720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TI</w:t>
            </w:r>
          </w:p>
        </w:tc>
        <w:tc>
          <w:tcPr>
            <w:tcW w:w="144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5A0B" w:rsidRPr="0029350D" w:rsidTr="0007742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Speaking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la comunicación oral</w:t>
            </w:r>
          </w:p>
          <w:p w:rsidR="00165A0B" w:rsidRPr="0029350D" w:rsidRDefault="00165A0B" w:rsidP="004A70A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.65 y 143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actividades de comunicación e interacción oral para practicar a actuar una entrevista laboral.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Controlled practice: </w:t>
            </w:r>
            <w:r w:rsidRPr="0029350D">
              <w:rPr>
                <w:rFonts w:ascii="Verdana" w:hAnsi="Verdana"/>
                <w:sz w:val="16"/>
                <w:szCs w:val="16"/>
              </w:rPr>
              <w:t>actuar una entrevista laboral.</w:t>
            </w:r>
          </w:p>
          <w:p w:rsidR="00165A0B" w:rsidRPr="0029350D" w:rsidRDefault="00165A0B" w:rsidP="00EC011F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Free practice: </w:t>
            </w:r>
            <w:r w:rsidRPr="0029350D">
              <w:rPr>
                <w:rFonts w:ascii="Verdana" w:hAnsi="Verdana"/>
                <w:sz w:val="16"/>
                <w:szCs w:val="16"/>
              </w:rPr>
              <w:t>actuar dos entrevistas laborales distintas.</w:t>
            </w:r>
          </w:p>
        </w:tc>
        <w:tc>
          <w:tcPr>
            <w:tcW w:w="720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IO</w:t>
            </w:r>
          </w:p>
        </w:tc>
        <w:tc>
          <w:tcPr>
            <w:tcW w:w="900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TP, TG</w:t>
            </w:r>
          </w:p>
        </w:tc>
        <w:tc>
          <w:tcPr>
            <w:tcW w:w="144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077427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extra practice 5 (pág. 99).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reference (pág. 142).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Pair-work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143 y 144).</w:t>
            </w:r>
          </w:p>
        </w:tc>
        <w:tc>
          <w:tcPr>
            <w:tcW w:w="720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077427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Speaking Practice 5 (pág. 110).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  <w:r w:rsidRPr="0029350D">
              <w:rPr>
                <w:sz w:val="16"/>
                <w:szCs w:val="16"/>
              </w:rPr>
              <w:t xml:space="preserve">: </w:t>
            </w:r>
          </w:p>
          <w:p w:rsidR="00165A0B" w:rsidRPr="0029350D" w:rsidRDefault="00165A0B" w:rsidP="00E937FD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practice 5 (pág. 82).</w:t>
            </w:r>
          </w:p>
        </w:tc>
        <w:tc>
          <w:tcPr>
            <w:tcW w:w="720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44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29350D" w:rsidTr="00B40F23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</w:rPr>
              <w:br w:type="page"/>
            </w: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5 – GOOD JOB!</w:t>
            </w:r>
          </w:p>
        </w:tc>
      </w:tr>
      <w:tr w:rsidR="00165A0B" w:rsidRPr="0029350D" w:rsidTr="00B40F23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B40F23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9 y 10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Writing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Planificar y redactar textos: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An opinión essay (II)</w:t>
            </w:r>
          </w:p>
          <w:p w:rsidR="00165A0B" w:rsidRPr="0029350D" w:rsidRDefault="00165A0B" w:rsidP="00EC215E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66 y 67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composiciones a partir de un texto modelo y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unas pautas:</w:t>
            </w:r>
          </w:p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Composición: una composición argumentativa y de opinión.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 texto modelo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The most important aspect of any job is the salary</w:t>
            </w:r>
            <w:r w:rsidRPr="0029350D">
              <w:rPr>
                <w:rFonts w:ascii="Verdana" w:hAnsi="Verdana"/>
                <w:sz w:val="16"/>
                <w:szCs w:val="16"/>
              </w:rPr>
              <w:t>) y análisis de ideas, y de lenguaje del mismo mediante los ejercicios propuestos.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expresión escrita: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Writing Strategy: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 xml:space="preserve">  características de una composición argumentativa (Writing an opinion essay).</w:t>
            </w:r>
          </w:p>
          <w:p w:rsidR="00165A0B" w:rsidRPr="0029350D" w:rsidRDefault="00165A0B" w:rsidP="00EC215E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unos ejercicios para practicar el lenguaje clave utilizado en el texto modelo 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Language work</w:t>
            </w:r>
            <w:r w:rsidRPr="0029350D">
              <w:rPr>
                <w:rFonts w:ascii="Verdana" w:hAnsi="Verdana"/>
                <w:sz w:val="16"/>
                <w:szCs w:val="16"/>
              </w:rPr>
              <w:t>: expresiones para introducir un argumento, adverbios de grado.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B40F23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Writing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a escribir una composición argumentativa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.67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una composición argumentativa opinando sobre: el trabajo que más me gusta es duro pero bien pagado,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las pautas propuestas: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Plan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División correcta del texto en sus párrafos correspondientes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Write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Revisión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B40F23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Writing reference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145 a 147 y Unit 6 pág. 153).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5, pág. 42).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Writing templates (Unit 5, pág. 124).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B40F23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 xml:space="preserve">Actividades opcionales para ampliar conocimientos relativos a los contenidos de </w:t>
            </w:r>
            <w:r w:rsidRPr="0029350D">
              <w:rPr>
                <w:rFonts w:ascii="Verdana" w:hAnsi="Verdana"/>
                <w:sz w:val="16"/>
                <w:szCs w:val="16"/>
              </w:rPr>
              <w:t>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Writing (Unit 5, pág. 86).</w:t>
            </w:r>
          </w:p>
          <w:p w:rsidR="00165A0B" w:rsidRPr="0029350D" w:rsidRDefault="00165A0B" w:rsidP="00EC215E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GB"/>
              </w:rPr>
              <w:t>Writing templates 5: An opinion essay (II)    (pág. 118).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5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crammer-Writing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86 y 87).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color w:val="E36C0A"/>
          <w:sz w:val="16"/>
          <w:szCs w:val="16"/>
        </w:rPr>
      </w:pPr>
    </w:p>
    <w:p w:rsidR="00165A0B" w:rsidRPr="0029350D" w:rsidRDefault="00165A0B" w:rsidP="00077427">
      <w:pPr>
        <w:rPr>
          <w:rFonts w:ascii="Verdana" w:hAnsi="Verdana"/>
          <w:color w:val="E36C0A"/>
          <w:sz w:val="16"/>
          <w:szCs w:val="16"/>
        </w:rPr>
      </w:pPr>
      <w:r w:rsidRPr="0029350D">
        <w:rPr>
          <w:rFonts w:ascii="Verdana" w:hAnsi="Verdana"/>
          <w:color w:val="E36C0A"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29350D" w:rsidTr="005B2244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5 – GOOD JOB!</w:t>
            </w:r>
          </w:p>
        </w:tc>
      </w:tr>
      <w:tr w:rsidR="00165A0B" w:rsidRPr="0029350D" w:rsidTr="005B2244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5B2244">
        <w:trPr>
          <w:cantSplit/>
          <w:trHeight w:val="544"/>
        </w:trPr>
        <w:tc>
          <w:tcPr>
            <w:tcW w:w="360" w:type="dxa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11 y 12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</w:rPr>
              <w:t xml:space="preserve">Evaluar 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lo apr</w:t>
            </w:r>
            <w:r>
              <w:rPr>
                <w:rFonts w:ascii="Verdana" w:hAnsi="Verdana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ido en la unidad.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5A0B" w:rsidRPr="0029350D" w:rsidRDefault="00165A0B" w:rsidP="0007742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Realización de las actividades propuestas para evaluar lo apr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ido en la unidad:</w:t>
            </w:r>
          </w:p>
          <w:p w:rsidR="00165A0B" w:rsidRPr="0029350D" w:rsidRDefault="00165A0B" w:rsidP="00D0759D">
            <w:pPr>
              <w:pStyle w:val="Progprequeostit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Evaluación formativa</w:t>
            </w:r>
          </w:p>
          <w:p w:rsidR="00165A0B" w:rsidRPr="0029350D" w:rsidRDefault="00165A0B" w:rsidP="005B2244">
            <w:pPr>
              <w:pStyle w:val="ProgPunto"/>
              <w:tabs>
                <w:tab w:val="clear" w:pos="2340"/>
                <w:tab w:val="num" w:pos="284"/>
              </w:tabs>
              <w:ind w:left="284" w:hanging="283"/>
              <w:rPr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Students’ Book</w:t>
            </w:r>
            <w:r w:rsidRPr="0029350D">
              <w:rPr>
                <w:sz w:val="16"/>
                <w:szCs w:val="16"/>
              </w:rPr>
              <w:t>, Review 5, pág. 68.</w:t>
            </w:r>
          </w:p>
          <w:p w:rsidR="00165A0B" w:rsidRPr="0029350D" w:rsidRDefault="00165A0B" w:rsidP="005B2244">
            <w:pPr>
              <w:pStyle w:val="ProgPunto"/>
              <w:tabs>
                <w:tab w:val="clear" w:pos="2340"/>
                <w:tab w:val="num" w:pos="284"/>
              </w:tabs>
              <w:ind w:left="284" w:hanging="283"/>
              <w:rPr>
                <w:sz w:val="16"/>
                <w:szCs w:val="16"/>
                <w:lang w:val="en-GB"/>
              </w:rPr>
            </w:pPr>
            <w:r w:rsidRPr="0029350D">
              <w:rPr>
                <w:b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0"/>
              </w:numPr>
              <w:tabs>
                <w:tab w:val="clear" w:pos="2340"/>
                <w:tab w:val="num" w:pos="464"/>
              </w:tabs>
              <w:ind w:left="464" w:hanging="284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 xml:space="preserve">Grammar Worksheets 5A y 5B (págs. </w:t>
            </w:r>
            <w:r w:rsidRPr="00223F11">
              <w:rPr>
                <w:sz w:val="16"/>
                <w:szCs w:val="16"/>
                <w:lang w:val="es-ES"/>
              </w:rPr>
              <w:t>66-67).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0"/>
              </w:numPr>
              <w:tabs>
                <w:tab w:val="clear" w:pos="2340"/>
                <w:tab w:val="num" w:pos="464"/>
              </w:tabs>
              <w:ind w:left="464" w:hanging="284"/>
              <w:rPr>
                <w:sz w:val="16"/>
                <w:szCs w:val="16"/>
              </w:rPr>
            </w:pPr>
            <w:r w:rsidRPr="003116A1">
              <w:rPr>
                <w:sz w:val="16"/>
                <w:szCs w:val="16"/>
              </w:rPr>
              <w:t xml:space="preserve">Vocabulary Worksheets 5A y 5B (págs. </w:t>
            </w:r>
            <w:r w:rsidRPr="00223F11">
              <w:rPr>
                <w:sz w:val="16"/>
                <w:szCs w:val="16"/>
                <w:lang w:val="es-ES"/>
              </w:rPr>
              <w:t>78-79).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0"/>
              </w:numPr>
              <w:tabs>
                <w:tab w:val="clear" w:pos="2340"/>
                <w:tab w:val="num" w:pos="464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(Unit 5, pág. 86).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0"/>
              </w:numPr>
              <w:tabs>
                <w:tab w:val="clear" w:pos="2340"/>
                <w:tab w:val="num" w:pos="464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Reading Practice 5 (pág. 94).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0"/>
              </w:numPr>
              <w:tabs>
                <w:tab w:val="clear" w:pos="2340"/>
                <w:tab w:val="num" w:pos="464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Listening Practice 5 (pág.102).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0"/>
              </w:numPr>
              <w:tabs>
                <w:tab w:val="clear" w:pos="2340"/>
                <w:tab w:val="num" w:pos="464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Speaking Practice 5 (pág. 110).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0"/>
              </w:numPr>
              <w:tabs>
                <w:tab w:val="clear" w:pos="2340"/>
                <w:tab w:val="num" w:pos="464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templates 5 (pág. 118).</w:t>
            </w:r>
          </w:p>
          <w:p w:rsidR="00165A0B" w:rsidRPr="0029350D" w:rsidRDefault="00165A0B" w:rsidP="005B2244">
            <w:pPr>
              <w:pStyle w:val="ProgPunto"/>
              <w:tabs>
                <w:tab w:val="clear" w:pos="2340"/>
                <w:tab w:val="num" w:pos="284"/>
              </w:tabs>
              <w:ind w:left="284" w:hanging="283"/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Workbook: </w:t>
            </w:r>
          </w:p>
          <w:p w:rsidR="00165A0B" w:rsidRPr="0029350D" w:rsidRDefault="00165A0B" w:rsidP="00D0759D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strategy (Unit 5, pág. 58).</w:t>
            </w:r>
          </w:p>
          <w:p w:rsidR="00165A0B" w:rsidRPr="0029350D" w:rsidRDefault="00165A0B" w:rsidP="00D0759D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Listening strategy (Unit 5, pág. 76).</w:t>
            </w:r>
          </w:p>
          <w:p w:rsidR="00165A0B" w:rsidRPr="0029350D" w:rsidRDefault="00165A0B" w:rsidP="00D0759D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Speaking strategy (Unit 5, pág. 82).</w:t>
            </w:r>
          </w:p>
          <w:p w:rsidR="00165A0B" w:rsidRPr="0029350D" w:rsidRDefault="00165A0B" w:rsidP="00D0759D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 Grammar </w:t>
            </w:r>
            <w:r w:rsidRPr="003116A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84 y 85)</w:t>
            </w:r>
          </w:p>
          <w:p w:rsidR="00165A0B" w:rsidRPr="0029350D" w:rsidRDefault="00165A0B" w:rsidP="00D0759D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crammer-Writing </w:t>
            </w:r>
            <w:r w:rsidRPr="003116A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86 y 87).</w:t>
            </w:r>
          </w:p>
          <w:p w:rsidR="00165A0B" w:rsidRPr="0029350D" w:rsidRDefault="00165A0B" w:rsidP="00D0759D">
            <w:pPr>
              <w:pStyle w:val="ProgPunto"/>
              <w:numPr>
                <w:ilvl w:val="1"/>
                <w:numId w:val="31"/>
              </w:numPr>
              <w:tabs>
                <w:tab w:val="clear" w:pos="2340"/>
              </w:tabs>
              <w:ind w:left="464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Strategy crammer-Word Building (pág. 88).</w:t>
            </w:r>
          </w:p>
          <w:p w:rsidR="00165A0B" w:rsidRPr="0029350D" w:rsidRDefault="00165A0B" w:rsidP="00D0759D">
            <w:pPr>
              <w:pStyle w:val="Progprequeostit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Evaluación sumativa</w:t>
            </w:r>
          </w:p>
          <w:p w:rsidR="00165A0B" w:rsidRPr="0029350D" w:rsidRDefault="00165A0B" w:rsidP="005B2244">
            <w:pPr>
              <w:pStyle w:val="ProgPunto"/>
              <w:tabs>
                <w:tab w:val="clear" w:pos="2340"/>
                <w:tab w:val="num" w:pos="284"/>
              </w:tabs>
              <w:ind w:left="284" w:hanging="283"/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Teacher’s Resource File: </w:t>
            </w:r>
          </w:p>
          <w:p w:rsidR="00165A0B" w:rsidRPr="0029350D" w:rsidRDefault="00165A0B" w:rsidP="00D0759D">
            <w:pPr>
              <w:pStyle w:val="Progguin"/>
              <w:tabs>
                <w:tab w:val="clear" w:pos="568"/>
                <w:tab w:val="num" w:pos="464"/>
              </w:tabs>
              <w:ind w:left="464" w:hanging="143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Mixed-ability </w:t>
            </w:r>
            <w:r>
              <w:rPr>
                <w:sz w:val="16"/>
                <w:szCs w:val="16"/>
                <w:lang w:val="en-GB"/>
              </w:rPr>
              <w:t>End-of-unit T</w:t>
            </w:r>
            <w:r w:rsidRPr="0029350D">
              <w:rPr>
                <w:sz w:val="16"/>
                <w:szCs w:val="16"/>
                <w:lang w:val="en-GB"/>
              </w:rPr>
              <w:t xml:space="preserve">est 5A y 5B </w:t>
            </w:r>
            <w:r w:rsidRPr="003116A1">
              <w:rPr>
                <w:sz w:val="16"/>
                <w:szCs w:val="16"/>
                <w:lang w:val="en-US"/>
              </w:rPr>
              <w:t>(págs.</w:t>
            </w:r>
            <w:r w:rsidRPr="0029350D">
              <w:rPr>
                <w:sz w:val="16"/>
                <w:szCs w:val="16"/>
                <w:lang w:val="en-GB"/>
              </w:rPr>
              <w:t xml:space="preserve"> 22-23 y 24-25).</w:t>
            </w:r>
          </w:p>
          <w:p w:rsidR="00165A0B" w:rsidRPr="0029350D" w:rsidRDefault="00165A0B" w:rsidP="00D0759D">
            <w:pPr>
              <w:pStyle w:val="Progprequeostit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Autoevaluación</w:t>
            </w:r>
          </w:p>
          <w:p w:rsidR="00165A0B" w:rsidRPr="0029350D" w:rsidRDefault="00165A0B" w:rsidP="00D0759D">
            <w:pPr>
              <w:pStyle w:val="Progguin"/>
              <w:tabs>
                <w:tab w:val="clear" w:pos="568"/>
                <w:tab w:val="num" w:pos="464"/>
              </w:tabs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Essentials, Unit 5, Workbook, pág. 43.</w:t>
            </w:r>
          </w:p>
          <w:p w:rsidR="00165A0B" w:rsidRPr="0029350D" w:rsidRDefault="00165A0B" w:rsidP="00D0759D">
            <w:pPr>
              <w:pStyle w:val="Progguin"/>
              <w:tabs>
                <w:tab w:val="clear" w:pos="568"/>
                <w:tab w:val="num" w:pos="464"/>
              </w:tabs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Challenge, Unit 5, Workbook, pág. 44.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</w:tbl>
    <w:p w:rsidR="00165A0B" w:rsidRPr="0029350D" w:rsidRDefault="00165A0B" w:rsidP="00077427">
      <w:pPr>
        <w:pStyle w:val="Footer"/>
        <w:tabs>
          <w:tab w:val="clear" w:pos="4252"/>
          <w:tab w:val="clear" w:pos="8504"/>
        </w:tabs>
        <w:rPr>
          <w:rFonts w:ascii="Verdana" w:hAnsi="Verdana"/>
          <w:color w:val="E36C0A"/>
          <w:sz w:val="16"/>
          <w:szCs w:val="16"/>
        </w:rPr>
      </w:pPr>
    </w:p>
    <w:p w:rsidR="00165A0B" w:rsidRPr="0029350D" w:rsidRDefault="00165A0B" w:rsidP="00077427">
      <w:pPr>
        <w:pStyle w:val="Footer"/>
        <w:tabs>
          <w:tab w:val="clear" w:pos="4252"/>
          <w:tab w:val="clear" w:pos="8504"/>
        </w:tabs>
        <w:rPr>
          <w:rFonts w:ascii="Verdana" w:hAnsi="Verdana"/>
          <w:color w:val="E36C0A"/>
          <w:sz w:val="16"/>
          <w:szCs w:val="16"/>
        </w:rPr>
      </w:pPr>
      <w:r w:rsidRPr="0029350D">
        <w:rPr>
          <w:rFonts w:ascii="Verdana" w:hAnsi="Verdana"/>
          <w:color w:val="E36C0A"/>
          <w:sz w:val="16"/>
          <w:szCs w:val="16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EB5891" w:rsidTr="0033672F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30782D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6 – A QUESTION OF SPORT</w:t>
            </w:r>
          </w:p>
        </w:tc>
      </w:tr>
      <w:tr w:rsidR="00165A0B" w:rsidRPr="0029350D" w:rsidTr="0033672F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Inter- 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33672F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1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Focus on the topic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el tema de la unidad y el vocabulario relacionado  con este tema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Topic Vocabulary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37703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  <w:lang w:val="en-GB"/>
              </w:rPr>
              <w:t>.69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Actividades para introducir el tema de la unidad: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Comunicación oral hablando sobre la cita de encabezamiento de la unidad y su autor (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Quote information)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dicho popular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.</w:t>
            </w:r>
          </w:p>
          <w:p w:rsidR="00165A0B" w:rsidRPr="0029350D" w:rsidRDefault="00165A0B" w:rsidP="00077427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Realización de un ejercicio respondi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o a unas preguntas sobre deportes.</w:t>
            </w:r>
          </w:p>
          <w:p w:rsidR="00165A0B" w:rsidRPr="0029350D" w:rsidRDefault="00165A0B" w:rsidP="0030782D">
            <w:pPr>
              <w:pStyle w:val="Header"/>
              <w:numPr>
                <w:ilvl w:val="0"/>
                <w:numId w:val="3"/>
              </w:numPr>
              <w:tabs>
                <w:tab w:val="clear" w:pos="284"/>
                <w:tab w:val="num" w:pos="110"/>
                <w:tab w:val="left" w:pos="708"/>
              </w:tabs>
              <w:ind w:left="110" w:hanging="110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 xml:space="preserve">Lectura y realización de un cuestionario ( </w:t>
            </w:r>
            <w:r w:rsidRPr="0029350D">
              <w:rPr>
                <w:rFonts w:ascii="Verdana" w:hAnsi="Verdana"/>
                <w:i/>
                <w:sz w:val="16"/>
                <w:szCs w:val="16"/>
                <w:lang w:val="es-ES"/>
              </w:rPr>
              <w:t xml:space="preserve">Are you a real sports fan?)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para ver cuánto sabe de deporte el alumno, presentando y practicando  el vocabulario relacionado con el tema de la unidad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: deporte. </w:t>
            </w: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Audición y comprobación de las respuestas</w:t>
            </w:r>
            <w:r w:rsidRPr="0029350D">
              <w:rPr>
                <w:rFonts w:ascii="Verdana" w:hAnsi="Verdana"/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CE,EO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CO, 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TP-TG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PA-TG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33672F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</w:rPr>
            </w:pPr>
            <w:r w:rsidRPr="0029350D">
              <w:rPr>
                <w:rFonts w:ascii="Verdana" w:hAnsi="Verdana" w:cs="Arial"/>
                <w:sz w:val="16"/>
                <w:szCs w:val="16"/>
              </w:rPr>
              <w:t>Actividades para consolidar lo apr</w:t>
            </w:r>
            <w:r>
              <w:rPr>
                <w:rFonts w:ascii="Verdana" w:hAnsi="Verdana" w:cs="Arial"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sz w:val="16"/>
                <w:szCs w:val="16"/>
              </w:rPr>
              <w:t>ido: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33672F" w:rsidRDefault="00165A0B" w:rsidP="0033672F">
            <w:pPr>
              <w:widowControl w:val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Topic vocabulary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pág. 131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</w:tc>
      </w:tr>
      <w:tr w:rsidR="00165A0B" w:rsidRPr="0029350D" w:rsidTr="0033672F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</w:tc>
        <w:tc>
          <w:tcPr>
            <w:tcW w:w="1137" w:type="dxa"/>
            <w:shd w:val="clear" w:color="auto" w:fill="CCCCCC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CCCCCC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PA, TI</w:t>
            </w:r>
          </w:p>
        </w:tc>
        <w:tc>
          <w:tcPr>
            <w:tcW w:w="1276" w:type="dxa"/>
            <w:shd w:val="clear" w:color="auto" w:fill="CCCCCC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MyLab</w:t>
            </w: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181"/>
        <w:gridCol w:w="1137"/>
        <w:gridCol w:w="1418"/>
        <w:gridCol w:w="1273"/>
      </w:tblGrid>
      <w:tr w:rsidR="00165A0B" w:rsidRPr="00EB5891" w:rsidTr="00A03A7C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681396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6 – A QUESTION OF SPORT</w:t>
            </w:r>
          </w:p>
        </w:tc>
      </w:tr>
      <w:tr w:rsidR="00165A0B" w:rsidRPr="00EB5891" w:rsidTr="00A03A7C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</w:p>
        </w:tc>
      </w:tr>
      <w:tr w:rsidR="00165A0B" w:rsidRPr="0029350D" w:rsidTr="00A03A7C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81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3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A03A7C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2 y 3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Leer y 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textos</w:t>
            </w:r>
          </w:p>
          <w:p w:rsidR="00165A0B" w:rsidRPr="0029350D" w:rsidRDefault="00165A0B" w:rsidP="00B1365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70 y 71</w:t>
            </w:r>
          </w:p>
        </w:tc>
        <w:tc>
          <w:tcPr>
            <w:tcW w:w="4181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Lectura de textos y realización de ejercicios de comprensión:</w:t>
            </w:r>
          </w:p>
          <w:p w:rsidR="00165A0B" w:rsidRPr="0029350D" w:rsidRDefault="00165A0B" w:rsidP="00B13657">
            <w:pPr>
              <w:pStyle w:val="Progguin"/>
              <w:numPr>
                <w:ilvl w:val="0"/>
                <w:numId w:val="0"/>
              </w:numPr>
              <w:ind w:left="180"/>
            </w:pPr>
            <w:r w:rsidRPr="0029350D">
              <w:rPr>
                <w:sz w:val="16"/>
                <w:szCs w:val="16"/>
              </w:rPr>
              <w:t>Lectura y comprensión de un texto informativo sobre un deporte que combina boxeo y ajedrez (</w:t>
            </w:r>
            <w:r w:rsidRPr="0029350D">
              <w:rPr>
                <w:i/>
                <w:sz w:val="16"/>
                <w:szCs w:val="16"/>
              </w:rPr>
              <w:t>The intelectual fight club).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3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A03A7C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lectura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70 y 71</w:t>
            </w:r>
          </w:p>
        </w:tc>
        <w:tc>
          <w:tcPr>
            <w:tcW w:w="4181" w:type="dxa"/>
          </w:tcPr>
          <w:p w:rsidR="00165A0B" w:rsidRPr="0029350D" w:rsidRDefault="00165A0B" w:rsidP="00077427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presentación de una estrategia de comprensión lectora; Reading Strategy: leer primero las preguntas de comprensión antes de leer el texto mismo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Starting with the questions, not the text)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y realización de unos ejercicios de práctica sobre la misma (</w:t>
            </w:r>
            <w:r w:rsidRPr="0029350D">
              <w:rPr>
                <w:rFonts w:ascii="Verdana" w:hAnsi="Verdana"/>
                <w:b/>
                <w:i/>
                <w:sz w:val="16"/>
                <w:szCs w:val="16"/>
              </w:rPr>
              <w:t>Action plan</w:t>
            </w:r>
            <w:r w:rsidRPr="00A03A7C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comprensión lectora utilizando la estrategia antes trabajada y otras destrezas de comprensión.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un resumen sobre el cuarto párrafo de la lectura anterior y localización de cuatro errores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Let’s Listen</w:t>
            </w:r>
            <w:r w:rsidRPr="00A03A7C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8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 ejercicio para practicar el sonido de bl</w:t>
            </w:r>
            <w:r w:rsidRPr="0029350D">
              <w:rPr>
                <w:rFonts w:ascii="Verdana" w:hAnsi="Verdana"/>
                <w:sz w:val="16"/>
                <w:szCs w:val="16"/>
                <w:u w:val="single"/>
              </w:rPr>
              <w:t>ue</w:t>
            </w:r>
            <w:r>
              <w:rPr>
                <w:rFonts w:ascii="Verdana" w:hAnsi="Verdana"/>
                <w:sz w:val="16"/>
                <w:szCs w:val="16"/>
              </w:rPr>
              <w:t xml:space="preserve"> /u:</w:t>
            </w:r>
            <w:r w:rsidRPr="0029350D">
              <w:rPr>
                <w:rFonts w:ascii="Verdana" w:hAnsi="Verdana"/>
                <w:sz w:val="16"/>
                <w:szCs w:val="16"/>
              </w:rPr>
              <w:t>/.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de práctica de gramática y vocabulario en el contexto de la lectura de la unidad: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Language in context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(False fri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s, words in the text preview, grammar preview).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CO, 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CE,EE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3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A03A7C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Dictionary Skills (pág. 82)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extra practice 6 (pág. 88).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</w:p>
          <w:p w:rsidR="00165A0B" w:rsidRPr="00FD4A22" w:rsidRDefault="00165A0B" w:rsidP="000C18A1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(Unit 6 Pág.45).</w:t>
            </w:r>
          </w:p>
          <w:p w:rsidR="00165A0B" w:rsidRPr="0029350D" w:rsidRDefault="00165A0B" w:rsidP="000C18A1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3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MyLab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A03A7C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Reading Practice 6 (pág. 95).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Workbook: 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ext</w:t>
            </w:r>
            <w:r>
              <w:rPr>
                <w:sz w:val="16"/>
                <w:szCs w:val="16"/>
              </w:rPr>
              <w:t>end</w:t>
            </w:r>
            <w:r w:rsidRPr="0029350D">
              <w:rPr>
                <w:sz w:val="16"/>
                <w:szCs w:val="16"/>
              </w:rPr>
              <w:t>ed-Exercises (Unit 6, pág. 70-71)</w:t>
            </w:r>
            <w:r>
              <w:rPr>
                <w:sz w:val="16"/>
                <w:szCs w:val="16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Reading strategy practice 6 (pág. 59).</w:t>
            </w:r>
          </w:p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</w:rPr>
              <w:t>Student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Páginas web recom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 xml:space="preserve">adas para ampliar información sobre el tema de la unidad:          </w:t>
            </w:r>
            <w:r w:rsidRPr="0029350D">
              <w:rPr>
                <w:bCs/>
                <w:sz w:val="16"/>
                <w:szCs w:val="16"/>
                <w:u w:val="single"/>
                <w:lang w:val="es-ES"/>
              </w:rPr>
              <w:t>World Science website</w:t>
            </w:r>
            <w:r>
              <w:rPr>
                <w:bCs/>
                <w:sz w:val="16"/>
                <w:szCs w:val="16"/>
                <w:u w:val="single"/>
                <w:lang w:val="es-ES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Online Skills (Unit 2, pág. 156)</w:t>
            </w:r>
            <w:r w:rsidRPr="0029350D">
              <w:rPr>
                <w:sz w:val="16"/>
                <w:szCs w:val="16"/>
                <w:lang w:val="es-ES"/>
              </w:rPr>
              <w:t xml:space="preserve"> para desarrollar en los alumnos la competencia digital, y que apr</w:t>
            </w:r>
            <w:r>
              <w:rPr>
                <w:sz w:val="16"/>
                <w:szCs w:val="16"/>
                <w:lang w:val="es-ES"/>
              </w:rPr>
              <w:t>end</w:t>
            </w:r>
            <w:r w:rsidRPr="0029350D">
              <w:rPr>
                <w:sz w:val="16"/>
                <w:szCs w:val="16"/>
                <w:lang w:val="es-ES"/>
              </w:rPr>
              <w:t>an a seleccionar información de Internet.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3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MyLab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Internet</w:t>
            </w: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EB5891" w:rsidTr="00F92262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6 – A QUESTION OF SPORT</w:t>
            </w:r>
          </w:p>
        </w:tc>
      </w:tr>
      <w:tr w:rsidR="00165A0B" w:rsidRPr="0029350D" w:rsidTr="00F92262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F92262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4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nuevas estructuras gramaticales: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 72 y 73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 gramática de la unidad mediante ejercicios:</w:t>
            </w:r>
          </w:p>
          <w:p w:rsidR="00165A0B" w:rsidRPr="0029350D" w:rsidRDefault="00165A0B" w:rsidP="00C70F0F">
            <w:pPr>
              <w:pStyle w:val="Progguin"/>
              <w:tabs>
                <w:tab w:val="clear" w:pos="568"/>
                <w:tab w:val="num" w:pos="18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b/>
                <w:sz w:val="16"/>
                <w:szCs w:val="16"/>
                <w:lang w:val="en-US"/>
              </w:rPr>
              <w:t xml:space="preserve">Las oraciones de relativo (Relative clauses): </w:t>
            </w:r>
            <w:r w:rsidRPr="0029350D">
              <w:rPr>
                <w:sz w:val="16"/>
                <w:szCs w:val="16"/>
                <w:lang w:val="en-US"/>
              </w:rPr>
              <w:t>relative pronouns; defining/non defining relative clauses; Word order and pronoun use: verbs with prepositions.</w:t>
            </w:r>
          </w:p>
          <w:p w:rsidR="00165A0B" w:rsidRPr="0029350D" w:rsidRDefault="00165A0B" w:rsidP="00C70F0F">
            <w:pPr>
              <w:pStyle w:val="Progguin"/>
              <w:tabs>
                <w:tab w:val="clear" w:pos="568"/>
                <w:tab w:val="num" w:pos="180"/>
              </w:tabs>
              <w:ind w:left="180" w:hanging="142"/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  <w:lang w:val="es-ES"/>
              </w:rPr>
              <w:t>Realización de un ejercicio para practicar los sonidos de los pronombres de relativo /h/ y /w/ (</w:t>
            </w:r>
            <w:r w:rsidRPr="0029350D">
              <w:rPr>
                <w:b/>
                <w:sz w:val="16"/>
                <w:szCs w:val="16"/>
                <w:lang w:val="es-ES"/>
              </w:rPr>
              <w:t>Say it right</w:t>
            </w:r>
            <w:r w:rsidRPr="001E3AF6">
              <w:rPr>
                <w:b/>
                <w:sz w:val="16"/>
                <w:szCs w:val="16"/>
                <w:lang w:val="es-ES"/>
              </w:rPr>
              <w:t>!</w:t>
            </w:r>
            <w:r w:rsidRPr="0029350D">
              <w:rPr>
                <w:sz w:val="16"/>
                <w:szCs w:val="16"/>
                <w:lang w:val="es-ES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CO,EO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F92262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</w:rPr>
              <w:t>.73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(Round-up):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Volver a escribir unas frases utilizando oraciones de relativo y evitando  el pronombre de relativo cuando sea posible.</w:t>
            </w:r>
          </w:p>
          <w:p w:rsidR="00165A0B" w:rsidRPr="0029350D" w:rsidRDefault="00165A0B" w:rsidP="00C70F0F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texto con el pronombre de relativo adecuado o no pronombre cuando sea apropiado. Audición y comprobación.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F92262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6,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124 y 125).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3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</w:p>
          <w:p w:rsidR="00165A0B" w:rsidRPr="0029350D" w:rsidRDefault="00165A0B" w:rsidP="00077427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4"/>
              </w:numPr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(Unit 6, ps.46 y 47).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ix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90 a 113).</w:t>
            </w:r>
          </w:p>
          <w:p w:rsidR="00165A0B" w:rsidRPr="00F92262" w:rsidRDefault="00165A0B" w:rsidP="00077427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127)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25"/>
              </w:numPr>
              <w:ind w:left="180" w:hanging="142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F92262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Grammar Worksheets 6A y 6B </w:t>
            </w:r>
            <w:r w:rsidRPr="003116A1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(págs.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 68-69).</w:t>
            </w:r>
          </w:p>
          <w:p w:rsidR="00165A0B" w:rsidRPr="0029350D" w:rsidRDefault="00165A0B" w:rsidP="00077427">
            <w:pPr>
              <w:ind w:left="3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8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 Grammar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84 y 85)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560"/>
        <w:gridCol w:w="1134"/>
      </w:tblGrid>
      <w:tr w:rsidR="00165A0B" w:rsidRPr="00EB5891" w:rsidTr="001E3AF6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6 – A QUESTION OF SPORT</w:t>
            </w:r>
          </w:p>
        </w:tc>
      </w:tr>
      <w:tr w:rsidR="00165A0B" w:rsidRPr="0029350D" w:rsidTr="001E3AF6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56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1E3AF6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5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vocabulario y gramática:</w:t>
            </w:r>
          </w:p>
          <w:p w:rsidR="00165A0B" w:rsidRPr="0029350D" w:rsidRDefault="00165A0B" w:rsidP="009E7233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págs. 74 y 75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del vocabulario y la gramática de la unidad mediante ejercicios: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i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Topic vocabulary review</w:t>
            </w:r>
            <w:r w:rsidRPr="0029350D">
              <w:rPr>
                <w:sz w:val="16"/>
                <w:szCs w:val="16"/>
              </w:rPr>
              <w:t xml:space="preserve">: deporte.           </w:t>
            </w:r>
          </w:p>
          <w:p w:rsidR="00165A0B" w:rsidRPr="0029350D" w:rsidRDefault="00165A0B" w:rsidP="009E7233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>Vocabulario contextualizado (</w:t>
            </w:r>
            <w:r w:rsidRPr="0029350D">
              <w:rPr>
                <w:b/>
                <w:sz w:val="16"/>
                <w:szCs w:val="16"/>
                <w:lang w:val="en-US"/>
              </w:rPr>
              <w:t>Words in the text</w:t>
            </w:r>
            <w:r w:rsidRPr="0029350D">
              <w:rPr>
                <w:sz w:val="16"/>
                <w:szCs w:val="16"/>
                <w:lang w:val="en-US"/>
              </w:rPr>
              <w:t xml:space="preserve">): </w:t>
            </w:r>
            <w:r w:rsidRPr="0029350D">
              <w:rPr>
                <w:i/>
                <w:sz w:val="16"/>
                <w:szCs w:val="16"/>
                <w:lang w:val="en-US"/>
              </w:rPr>
              <w:t>chance</w:t>
            </w:r>
            <w:r w:rsidRPr="0029350D">
              <w:rPr>
                <w:sz w:val="16"/>
                <w:szCs w:val="16"/>
                <w:lang w:val="en-US"/>
              </w:rPr>
              <w:t xml:space="preserve">; words from </w:t>
            </w:r>
            <w:r w:rsidRPr="0029350D">
              <w:rPr>
                <w:i/>
                <w:sz w:val="16"/>
                <w:szCs w:val="16"/>
                <w:lang w:val="en-US"/>
              </w:rPr>
              <w:t>know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  <w:p w:rsidR="00165A0B" w:rsidRPr="0029350D" w:rsidRDefault="00165A0B" w:rsidP="009E7233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US"/>
              </w:rPr>
              <w:t xml:space="preserve">Verbs connected with sport.  </w:t>
            </w:r>
          </w:p>
          <w:p w:rsidR="00165A0B" w:rsidRPr="0029350D" w:rsidRDefault="00165A0B" w:rsidP="009E7233">
            <w:pPr>
              <w:pStyle w:val="Progguin"/>
              <w:numPr>
                <w:ilvl w:val="1"/>
                <w:numId w:val="28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  <w:lang w:val="en-US"/>
              </w:rPr>
            </w:pPr>
            <w:r w:rsidRPr="0029350D">
              <w:rPr>
                <w:i/>
                <w:sz w:val="16"/>
                <w:szCs w:val="16"/>
                <w:lang w:val="en-US"/>
              </w:rPr>
              <w:t>of which/of whom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  <w:p w:rsidR="00165A0B" w:rsidRPr="0029350D" w:rsidRDefault="00165A0B" w:rsidP="009E7233">
            <w:pPr>
              <w:pStyle w:val="Progguin"/>
              <w:numPr>
                <w:ilvl w:val="0"/>
                <w:numId w:val="0"/>
              </w:numPr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  <w:lang w:val="es-ES"/>
              </w:rPr>
              <w:t>Realización de un ejercicio para practicar las letras mudas (</w:t>
            </w:r>
            <w:r w:rsidRPr="0029350D">
              <w:rPr>
                <w:b/>
                <w:sz w:val="16"/>
                <w:szCs w:val="16"/>
                <w:lang w:val="es-ES"/>
              </w:rPr>
              <w:t>Say it right</w:t>
            </w:r>
            <w:r w:rsidRPr="001E3AF6">
              <w:rPr>
                <w:b/>
                <w:sz w:val="16"/>
                <w:szCs w:val="16"/>
                <w:lang w:val="es-ES"/>
              </w:rPr>
              <w:t>!</w:t>
            </w:r>
            <w:r w:rsidRPr="0029350D">
              <w:rPr>
                <w:sz w:val="16"/>
                <w:szCs w:val="16"/>
                <w:lang w:val="es-ES"/>
              </w:rPr>
              <w:t>).</w:t>
            </w:r>
          </w:p>
          <w:p w:rsidR="00165A0B" w:rsidRPr="0029350D" w:rsidRDefault="00165A0B" w:rsidP="009E7233">
            <w:pPr>
              <w:pStyle w:val="Progguin"/>
              <w:numPr>
                <w:ilvl w:val="0"/>
                <w:numId w:val="0"/>
              </w:numPr>
              <w:rPr>
                <w:sz w:val="16"/>
                <w:szCs w:val="16"/>
                <w:lang w:val="es-ES"/>
              </w:rPr>
            </w:pPr>
            <w:r w:rsidRPr="0029350D">
              <w:rPr>
                <w:sz w:val="16"/>
                <w:szCs w:val="16"/>
                <w:lang w:val="es-ES"/>
              </w:rPr>
              <w:t>Audición de un texto oral y relación con su frase apropiada en cada caso (</w:t>
            </w:r>
            <w:r w:rsidRPr="0029350D">
              <w:rPr>
                <w:b/>
                <w:sz w:val="16"/>
                <w:szCs w:val="16"/>
                <w:lang w:val="es-ES"/>
              </w:rPr>
              <w:t>Let’s listen</w:t>
            </w:r>
            <w:r w:rsidRPr="0029350D">
              <w:rPr>
                <w:sz w:val="16"/>
                <w:szCs w:val="16"/>
                <w:lang w:val="es-ES"/>
              </w:rPr>
              <w:t>!).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EO,CO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CO, CE</w:t>
            </w:r>
          </w:p>
        </w:tc>
        <w:tc>
          <w:tcPr>
            <w:tcW w:w="1560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1E3AF6">
        <w:trPr>
          <w:cantSplit/>
          <w:trHeight w:val="148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Vocabulary and Grammar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gramática de la unidad en contextos reales de comunicación: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Round-up</w:t>
            </w:r>
            <w:r w:rsidRPr="0029350D">
              <w:rPr>
                <w:rFonts w:ascii="Verdana" w:hAnsi="Verdana"/>
                <w:sz w:val="16"/>
                <w:szCs w:val="16"/>
              </w:rPr>
              <w:t>, 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.75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practicar las estructuras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idas en la unidad en contextos reales de comunicación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Round-up):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29"/>
              </w:num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Acabado de un diálogo con la forma verbal adecuada a partir de unos verbos propuestos. Audición y comprobación.</w:t>
            </w:r>
          </w:p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1E3AF6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color w:val="E36C0A"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E40DC6">
            <w:pPr>
              <w:widowControl w:val="0"/>
              <w:tabs>
                <w:tab w:val="left" w:pos="320"/>
              </w:tabs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E40DC6">
            <w:pPr>
              <w:tabs>
                <w:tab w:val="left" w:pos="320"/>
              </w:tabs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E40DC6">
            <w:pPr>
              <w:pStyle w:val="ProgPunto"/>
              <w:numPr>
                <w:ilvl w:val="1"/>
                <w:numId w:val="26"/>
              </w:numPr>
              <w:tabs>
                <w:tab w:val="left" w:pos="32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Grammar reference (Unit 6,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124 y 125).</w:t>
            </w:r>
          </w:p>
          <w:p w:rsidR="00165A0B" w:rsidRPr="0029350D" w:rsidRDefault="00165A0B" w:rsidP="00E40DC6">
            <w:pPr>
              <w:pStyle w:val="ProgPunto"/>
              <w:numPr>
                <w:ilvl w:val="1"/>
                <w:numId w:val="26"/>
              </w:numPr>
              <w:tabs>
                <w:tab w:val="left" w:pos="32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Wordlist (Unit 6, pág. 131).</w:t>
            </w:r>
          </w:p>
          <w:p w:rsidR="00165A0B" w:rsidRPr="0029350D" w:rsidRDefault="00165A0B" w:rsidP="00E40DC6">
            <w:pPr>
              <w:pStyle w:val="ProgPunto"/>
              <w:numPr>
                <w:ilvl w:val="1"/>
                <w:numId w:val="26"/>
              </w:numPr>
              <w:tabs>
                <w:tab w:val="left" w:pos="32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132 y 133).</w:t>
            </w:r>
          </w:p>
          <w:p w:rsidR="00165A0B" w:rsidRPr="0029350D" w:rsidRDefault="00165A0B" w:rsidP="00E40DC6">
            <w:pPr>
              <w:pStyle w:val="ProgPunto"/>
              <w:numPr>
                <w:ilvl w:val="1"/>
                <w:numId w:val="26"/>
              </w:numPr>
              <w:tabs>
                <w:tab w:val="left" w:pos="32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Phrasal verbs </w:t>
            </w:r>
            <w:r w:rsidRPr="001E3AF6">
              <w:rPr>
                <w:bCs/>
                <w:sz w:val="16"/>
                <w:szCs w:val="16"/>
                <w:lang w:val="en-GB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134 a 136).</w:t>
            </w:r>
          </w:p>
          <w:p w:rsidR="00165A0B" w:rsidRPr="001E3AF6" w:rsidRDefault="00165A0B" w:rsidP="00E40DC6">
            <w:pPr>
              <w:pStyle w:val="ProgPunto"/>
              <w:numPr>
                <w:ilvl w:val="1"/>
                <w:numId w:val="26"/>
              </w:numPr>
              <w:tabs>
                <w:tab w:val="left" w:pos="32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False fri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s (pág. 137</w:t>
            </w:r>
            <w:r w:rsidRPr="001E3AF6">
              <w:rPr>
                <w:bCs/>
                <w:sz w:val="16"/>
                <w:szCs w:val="16"/>
                <w:lang w:val="en-GB"/>
              </w:rPr>
              <w:t>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E40DC6">
            <w:pPr>
              <w:pStyle w:val="ProgPunto"/>
              <w:numPr>
                <w:ilvl w:val="1"/>
                <w:numId w:val="26"/>
              </w:numPr>
              <w:tabs>
                <w:tab w:val="left" w:pos="32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6,</w:t>
            </w:r>
            <w:r w:rsidRPr="00223F11">
              <w:rPr>
                <w:bCs/>
                <w:sz w:val="16"/>
                <w:szCs w:val="16"/>
                <w:lang w:val="es-ES"/>
              </w:rPr>
              <w:t xml:space="preserve"> 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48 y 49).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App</w:t>
            </w:r>
            <w:r>
              <w:rPr>
                <w:bCs/>
                <w:sz w:val="16"/>
                <w:szCs w:val="16"/>
                <w:lang w:val="en-GB"/>
              </w:rPr>
              <w:t>end</w:t>
            </w:r>
            <w:r w:rsidRPr="0029350D">
              <w:rPr>
                <w:bCs/>
                <w:sz w:val="16"/>
                <w:szCs w:val="16"/>
                <w:lang w:val="en-GB"/>
              </w:rPr>
              <w:t>ix Wordlist (Unit 6, pág. 119).</w:t>
            </w:r>
          </w:p>
          <w:p w:rsidR="00165A0B" w:rsidRPr="001E3AF6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Irregular verbs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126 y 17)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7"/>
              </w:numPr>
              <w:ind w:left="180" w:hanging="180"/>
              <w:rPr>
                <w:sz w:val="16"/>
                <w:szCs w:val="16"/>
              </w:rPr>
            </w:pPr>
            <w:r w:rsidRPr="00661482">
              <w:rPr>
                <w:bCs/>
                <w:i/>
                <w:sz w:val="16"/>
                <w:szCs w:val="16"/>
              </w:rPr>
              <w:t>C</w:t>
            </w:r>
            <w:r w:rsidRPr="00661482">
              <w:rPr>
                <w:sz w:val="16"/>
                <w:szCs w:val="16"/>
              </w:rPr>
              <w:t xml:space="preserve">onsulta </w:t>
            </w:r>
            <w:r w:rsidRPr="000C4C03">
              <w:rPr>
                <w:bCs/>
                <w:sz w:val="16"/>
                <w:szCs w:val="16"/>
                <w:lang w:val="en-GB"/>
              </w:rPr>
              <w:t>MyEnglishLab</w:t>
            </w:r>
            <w:r>
              <w:rPr>
                <w:bCs/>
                <w:sz w:val="16"/>
                <w:szCs w:val="16"/>
                <w:lang w:val="en-GB"/>
              </w:rPr>
              <w:t xml:space="preserve"> (Workbook online).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560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MyLab</w:t>
            </w:r>
          </w:p>
        </w:tc>
      </w:tr>
      <w:tr w:rsidR="00165A0B" w:rsidRPr="0029350D" w:rsidTr="001E3AF6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Vocabulary Worksheets 6A y 6B (p</w:t>
            </w:r>
            <w:r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ág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s. 80-81)</w:t>
            </w:r>
            <w:r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Workbook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9"/>
              </w:numPr>
              <w:tabs>
                <w:tab w:val="clear" w:pos="14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Strategy crammer-Word Building (pág.88)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EB5891" w:rsidTr="00B374A1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6 – A QUESTION OF SPORT</w:t>
            </w:r>
          </w:p>
        </w:tc>
      </w:tr>
      <w:tr w:rsidR="00165A0B" w:rsidRPr="0029350D" w:rsidTr="00B374A1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B374A1">
        <w:trPr>
          <w:cantSplit/>
          <w:trHeight w:val="544"/>
        </w:trPr>
        <w:tc>
          <w:tcPr>
            <w:tcW w:w="360" w:type="dxa"/>
            <w:vMerge w:val="restart"/>
            <w:tcBorders>
              <w:bottom w:val="nil"/>
            </w:tcBorders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6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información en textos orales: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 76</w:t>
            </w:r>
          </w:p>
        </w:tc>
        <w:tc>
          <w:tcPr>
            <w:tcW w:w="4320" w:type="dxa"/>
          </w:tcPr>
          <w:p w:rsidR="00165A0B" w:rsidRPr="0029350D" w:rsidRDefault="00165A0B" w:rsidP="002B2E40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Comunicación oral  asociando descripciones de deporte a su imagen correspondiente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Have your say</w:t>
            </w:r>
            <w:r w:rsidRPr="00B82E39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Audición de textos orales y realización de ejercicios de comprensión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Warm-up, Listening for gist, Listening for detail</w:t>
            </w:r>
            <w:r w:rsidRPr="0029350D">
              <w:rPr>
                <w:rFonts w:ascii="Verdana" w:hAnsi="Verdana"/>
                <w:sz w:val="16"/>
                <w:szCs w:val="16"/>
              </w:rPr>
              <w:t>):</w:t>
            </w:r>
          </w:p>
          <w:p w:rsidR="00165A0B" w:rsidRPr="00B82E39" w:rsidRDefault="00165A0B" w:rsidP="00737C03">
            <w:pPr>
              <w:numPr>
                <w:ilvl w:val="0"/>
                <w:numId w:val="10"/>
              </w:numPr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Una entrevista con un psicólogo deportivo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Sports psychology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  <w:p w:rsidR="00165A0B" w:rsidRPr="0029350D" w:rsidRDefault="00165A0B" w:rsidP="00F00938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Comunciación oral respondi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unas preguntas sobre deporte (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Have your say</w:t>
            </w:r>
            <w:r w:rsidRPr="00B82E39">
              <w:rPr>
                <w:rFonts w:ascii="Verdana" w:hAnsi="Verdana"/>
                <w:b/>
                <w:sz w:val="16"/>
                <w:szCs w:val="16"/>
              </w:rPr>
              <w:t>!</w:t>
            </w:r>
            <w:r w:rsidRPr="0029350D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CO,CE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2B2E40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EO,CO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PA,TG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5A0B" w:rsidRPr="0029350D" w:rsidRDefault="00165A0B" w:rsidP="002B2E4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TP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B374A1">
        <w:trPr>
          <w:cantSplit/>
          <w:trHeight w:val="544"/>
        </w:trPr>
        <w:tc>
          <w:tcPr>
            <w:tcW w:w="360" w:type="dxa"/>
            <w:vMerge/>
            <w:tcBorders>
              <w:bottom w:val="nil"/>
            </w:tcBorders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comunicación oral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.76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y habilidades auditivas:</w:t>
            </w:r>
          </w:p>
          <w:p w:rsidR="00165A0B" w:rsidRPr="0029350D" w:rsidRDefault="00165A0B" w:rsidP="00737C03">
            <w:pPr>
              <w:widowControl w:val="0"/>
              <w:numPr>
                <w:ilvl w:val="0"/>
                <w:numId w:val="1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Listening Strategy</w:t>
            </w:r>
            <w:r w:rsidRPr="0029350D">
              <w:rPr>
                <w:rFonts w:ascii="Verdana" w:hAnsi="Verdana"/>
                <w:sz w:val="16"/>
                <w:szCs w:val="16"/>
              </w:rPr>
              <w:t>: conocer cómo funciona el sistema de puntuación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knowing the marking scheme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 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TG</w:t>
            </w:r>
          </w:p>
        </w:tc>
      </w:tr>
      <w:tr w:rsidR="00165A0B" w:rsidRPr="0029350D" w:rsidTr="00B374A1">
        <w:trPr>
          <w:cantSplit/>
          <w:trHeight w:val="544"/>
        </w:trPr>
        <w:tc>
          <w:tcPr>
            <w:tcW w:w="360" w:type="dxa"/>
            <w:vMerge/>
            <w:tcBorders>
              <w:bottom w:val="nil"/>
            </w:tcBorders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refuerzo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Actividades para consolidar lo apr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>ido</w:t>
            </w:r>
            <w:r w:rsidRPr="0029350D">
              <w:rPr>
                <w:b/>
                <w:bCs/>
                <w:sz w:val="16"/>
                <w:szCs w:val="16"/>
                <w:lang w:val="es-E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Students’</w:t>
            </w:r>
            <w:r w:rsidRPr="0029350D">
              <w:rPr>
                <w:b/>
                <w:bCs/>
                <w:sz w:val="16"/>
                <w:szCs w:val="16"/>
                <w:lang w:val="en-GB"/>
              </w:rPr>
              <w:t xml:space="preserve"> Book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Listening strategy extra practice (Unit 6, pág. 94).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</w:tc>
      </w:tr>
      <w:tr w:rsidR="00165A0B" w:rsidRPr="0029350D" w:rsidTr="00B374A1">
        <w:trPr>
          <w:cantSplit/>
          <w:trHeight w:val="544"/>
        </w:trPr>
        <w:tc>
          <w:tcPr>
            <w:tcW w:w="360" w:type="dxa"/>
            <w:tcBorders>
              <w:top w:val="nil"/>
            </w:tcBorders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Extra Listening Practice 6 (pág. 103).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Workbook:</w:t>
            </w:r>
          </w:p>
          <w:p w:rsidR="00165A0B" w:rsidRPr="0029350D" w:rsidRDefault="00165A0B" w:rsidP="00E937FD">
            <w:pPr>
              <w:pStyle w:val="ProgPunto"/>
              <w:numPr>
                <w:ilvl w:val="0"/>
                <w:numId w:val="34"/>
              </w:numPr>
              <w:ind w:left="322" w:hanging="284"/>
              <w:rPr>
                <w:sz w:val="16"/>
                <w:szCs w:val="16"/>
                <w:lang w:val="es-ES_tradnl"/>
              </w:rPr>
            </w:pP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Listening strategy </w:t>
            </w:r>
            <w:r w:rsidRPr="0029350D">
              <w:rPr>
                <w:bCs/>
                <w:sz w:val="16"/>
                <w:szCs w:val="16"/>
                <w:lang w:val="en-GB"/>
              </w:rPr>
              <w:t>practice</w:t>
            </w:r>
            <w:r w:rsidRPr="0029350D">
              <w:rPr>
                <w:rFonts w:cs="Arial"/>
                <w:bCs/>
                <w:sz w:val="16"/>
                <w:szCs w:val="16"/>
                <w:lang w:val="en-GB"/>
              </w:rPr>
              <w:t xml:space="preserve"> 6 (pág. 77).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</w:p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</w:rPr>
        <w:br w:type="page"/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134"/>
      </w:tblGrid>
      <w:tr w:rsidR="00165A0B" w:rsidRPr="00EB5891" w:rsidTr="00B82E39">
        <w:trPr>
          <w:cantSplit/>
        </w:trPr>
        <w:tc>
          <w:tcPr>
            <w:tcW w:w="10349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color w:val="E36C0A"/>
                <w:sz w:val="16"/>
                <w:szCs w:val="16"/>
              </w:rPr>
            </w:pPr>
            <w:r w:rsidRPr="0029350D">
              <w:rPr>
                <w:rFonts w:ascii="Verdana" w:hAnsi="Verdana"/>
                <w:color w:val="E36C0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6 – A QUESTION OF SPORT</w:t>
            </w:r>
          </w:p>
        </w:tc>
      </w:tr>
      <w:tr w:rsidR="00165A0B" w:rsidRPr="0029350D" w:rsidTr="00B82E39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134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EB5891" w:rsidTr="00B82E39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Lección 7 y 8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Speaking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Presentar y practicar funciones de comunicación oral: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.77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Presentación y práctica de las funciones de comunicación propuestas en cada unidad:</w:t>
            </w:r>
          </w:p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Función: comparar fotografías. 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 texto modelo que sirve a los propósitos de comunicación de esta sección y realización de unos ejercicios de comprensión.</w:t>
            </w:r>
          </w:p>
          <w:p w:rsidR="00165A0B" w:rsidRPr="0029350D" w:rsidRDefault="00165A0B" w:rsidP="00077427">
            <w:pPr>
              <w:pStyle w:val="textotab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y audición de expresiones útiles,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350D">
              <w:rPr>
                <w:rFonts w:ascii="Verdana" w:hAnsi="Verdana"/>
                <w:sz w:val="16"/>
                <w:szCs w:val="16"/>
              </w:rPr>
              <w:t>con ejemplos claros para expresar correctamente la función comunicativa objeto de estudio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Useful language</w:t>
            </w:r>
            <w:r w:rsidRPr="0029350D">
              <w:rPr>
                <w:rFonts w:ascii="Verdana" w:hAnsi="Verdana"/>
                <w:sz w:val="16"/>
                <w:szCs w:val="16"/>
              </w:rPr>
              <w:t xml:space="preserve">: utilización de expresiones adecuadas para comparar y contrastar fotografías y dar opinión sobre las mismas.                                 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TP, TG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B82E39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Speaking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(Pronunciation workshop)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Practicar la pronunciación 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.77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 xml:space="preserve">Realización de ejercicios para practicar las expresiones utilizadas en la comunicación: </w:t>
            </w:r>
          </w:p>
          <w:p w:rsidR="00165A0B" w:rsidRPr="0029350D" w:rsidRDefault="00165A0B" w:rsidP="007E334C">
            <w:pPr>
              <w:widowControl w:val="0"/>
              <w:numPr>
                <w:ilvl w:val="0"/>
                <w:numId w:val="3"/>
              </w:numPr>
              <w:tabs>
                <w:tab w:val="clear" w:pos="284"/>
              </w:tabs>
              <w:ind w:left="180" w:hanging="142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Key phrases for</w:t>
            </w:r>
            <w:r w:rsidRPr="003116A1">
              <w:rPr>
                <w:rFonts w:ascii="Verdana" w:hAnsi="Verdana"/>
                <w:b/>
                <w:sz w:val="16"/>
                <w:szCs w:val="16"/>
              </w:rPr>
              <w:t xml:space="preserve"> campaign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 photos </w:t>
            </w:r>
            <w:r w:rsidRPr="00BB0CD3">
              <w:rPr>
                <w:rFonts w:ascii="Verdana" w:hAnsi="Verdana"/>
                <w:sz w:val="16"/>
                <w:szCs w:val="16"/>
              </w:rPr>
              <w:t>(</w:t>
            </w:r>
            <w:r w:rsidRPr="0029350D">
              <w:rPr>
                <w:rFonts w:ascii="Verdana" w:hAnsi="Verdana"/>
                <w:sz w:val="16"/>
                <w:szCs w:val="16"/>
              </w:rPr>
              <w:t>palabras y oraciones clave para comparar fotografías).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EO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PA, TI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5A0B" w:rsidRPr="0029350D" w:rsidTr="00B82E39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Speaking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la comunicación oral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.77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actividades de comunicación e interacción oral para practicar a hacer una presentación: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Controlled practice: </w:t>
            </w:r>
            <w:r w:rsidRPr="0029350D">
              <w:rPr>
                <w:rFonts w:ascii="Verdana" w:hAnsi="Verdana"/>
                <w:sz w:val="16"/>
                <w:szCs w:val="16"/>
              </w:rPr>
              <w:t>acabado de una comparación entre fotos. Audición y comprobación.</w:t>
            </w:r>
          </w:p>
          <w:p w:rsidR="00165A0B" w:rsidRPr="0029350D" w:rsidRDefault="00165A0B" w:rsidP="00077427">
            <w:pPr>
              <w:widowControl w:val="0"/>
              <w:numPr>
                <w:ilvl w:val="0"/>
                <w:numId w:val="12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Free practice: </w:t>
            </w:r>
            <w:r w:rsidRPr="0029350D">
              <w:rPr>
                <w:rFonts w:ascii="Verdana" w:hAnsi="Verdana"/>
                <w:sz w:val="16"/>
                <w:szCs w:val="16"/>
              </w:rPr>
              <w:t>comparación y contraste entre dos fotografías propuestas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TP, TG</w:t>
            </w:r>
          </w:p>
        </w:tc>
        <w:tc>
          <w:tcPr>
            <w:tcW w:w="1134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Class Audio CD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B82E39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strategy extra practice (Unit 6, pág. 100).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Speaking reference (pág. 142).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Pair-work </w:t>
            </w:r>
            <w:r w:rsidRPr="00223F11">
              <w:rPr>
                <w:bCs/>
                <w:sz w:val="16"/>
                <w:szCs w:val="16"/>
                <w:lang w:val="es-ES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143 y 144).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CO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B82E39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>Actividades opcionales para ampliar conocimientos relativos a los contenidos de la lección: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tabs>
                <w:tab w:val="clear" w:pos="568"/>
              </w:tabs>
              <w:ind w:left="180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Extra Speaking Practice 6 (pág. 111).</w:t>
            </w:r>
          </w:p>
          <w:p w:rsidR="00165A0B" w:rsidRPr="0029350D" w:rsidRDefault="00165A0B" w:rsidP="00077427">
            <w:pPr>
              <w:pStyle w:val="ProgPunt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Workbook</w:t>
            </w:r>
            <w:r w:rsidRPr="0029350D">
              <w:rPr>
                <w:sz w:val="16"/>
                <w:szCs w:val="16"/>
              </w:rPr>
              <w:t xml:space="preserve">: </w:t>
            </w:r>
          </w:p>
          <w:p w:rsidR="00165A0B" w:rsidRPr="0029350D" w:rsidRDefault="00165A0B" w:rsidP="002B2E40">
            <w:pPr>
              <w:pStyle w:val="ProgPunto"/>
              <w:numPr>
                <w:ilvl w:val="1"/>
                <w:numId w:val="22"/>
              </w:numPr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Speaking </w:t>
            </w:r>
            <w:r>
              <w:rPr>
                <w:bCs/>
                <w:sz w:val="16"/>
                <w:szCs w:val="16"/>
                <w:lang w:val="en-GB"/>
              </w:rPr>
              <w:t>S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trategy </w:t>
            </w:r>
            <w:r>
              <w:rPr>
                <w:bCs/>
                <w:sz w:val="16"/>
                <w:szCs w:val="16"/>
                <w:lang w:val="en-GB"/>
              </w:rPr>
              <w:t>P</w:t>
            </w:r>
            <w:r w:rsidRPr="0029350D">
              <w:rPr>
                <w:bCs/>
                <w:sz w:val="16"/>
                <w:szCs w:val="16"/>
                <w:lang w:val="en-GB"/>
              </w:rPr>
              <w:t>ractice 6 (pág. 83).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134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b/>
          <w:bCs/>
          <w:color w:val="E36C0A"/>
          <w:sz w:val="16"/>
          <w:szCs w:val="16"/>
          <w:lang w:val="en-US"/>
        </w:rPr>
      </w:pPr>
    </w:p>
    <w:p w:rsidR="00165A0B" w:rsidRPr="0029350D" w:rsidRDefault="00165A0B" w:rsidP="00077427">
      <w:pPr>
        <w:rPr>
          <w:rFonts w:ascii="Verdana" w:hAnsi="Verdana"/>
          <w:b/>
          <w:bCs/>
          <w:sz w:val="16"/>
          <w:szCs w:val="16"/>
          <w:lang w:val="en-US"/>
        </w:rPr>
      </w:pPr>
      <w:r w:rsidRPr="0029350D">
        <w:rPr>
          <w:rFonts w:ascii="Verdana" w:hAnsi="Verdana"/>
          <w:b/>
          <w:bCs/>
          <w:color w:val="E36C0A"/>
          <w:sz w:val="16"/>
          <w:szCs w:val="16"/>
          <w:lang w:val="en-US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EB5891" w:rsidTr="00BB0CD3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6 – A QUESTION OF SPORT</w:t>
            </w:r>
          </w:p>
        </w:tc>
      </w:tr>
      <w:tr w:rsidR="00165A0B" w:rsidRPr="0029350D" w:rsidTr="00BB0CD3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BB0CD3">
        <w:trPr>
          <w:cantSplit/>
          <w:trHeight w:val="544"/>
        </w:trPr>
        <w:tc>
          <w:tcPr>
            <w:tcW w:w="360" w:type="dxa"/>
            <w:vMerge w:val="restart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9 y 10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Writing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Planificar y redactar textos: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>A summary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 p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ágs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. 78 y 79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composiciones a partir de un texto modelo y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unas pautas:</w:t>
            </w:r>
          </w:p>
          <w:p w:rsidR="00165A0B" w:rsidRPr="0029350D" w:rsidRDefault="00165A0B" w:rsidP="00077427">
            <w:pPr>
              <w:pStyle w:val="textotab"/>
              <w:ind w:left="38" w:firstLine="0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Composición: un resumen o sumario.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Lectura de un texto (The iditarod) sobre una carrera en Alaska y de un resumen modelo. Análisis de ideas  y estructura del mismo mediante los ejercicios propuestos.</w:t>
            </w:r>
          </w:p>
          <w:p w:rsidR="00165A0B" w:rsidRPr="0029350D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ejercicios para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er y practicar destrezas de expresión escrita:</w:t>
            </w:r>
          </w:p>
          <w:p w:rsidR="00165A0B" w:rsidRPr="00C14E06" w:rsidRDefault="00165A0B" w:rsidP="00077427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Writing Strategy: </w:t>
            </w: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 xml:space="preserve">características de un </w:t>
            </w:r>
            <w:r w:rsidRPr="00C14E06">
              <w:rPr>
                <w:rFonts w:ascii="Verdana" w:hAnsi="Verdana"/>
                <w:sz w:val="16"/>
                <w:szCs w:val="16"/>
              </w:rPr>
              <w:t>resumen (Writing a summary).</w:t>
            </w:r>
          </w:p>
          <w:p w:rsidR="00165A0B" w:rsidRPr="0029350D" w:rsidRDefault="00165A0B" w:rsidP="00E05221">
            <w:pPr>
              <w:numPr>
                <w:ilvl w:val="0"/>
                <w:numId w:val="14"/>
              </w:numPr>
              <w:ind w:left="322" w:hanging="284"/>
              <w:rPr>
                <w:rFonts w:ascii="Verdana" w:hAnsi="Verdana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Realización de unos ejercicios para practicar a escribir un resumen.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CE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  <w:tr w:rsidR="00165A0B" w:rsidRPr="0029350D" w:rsidTr="00BB0CD3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Writing </w:t>
            </w:r>
          </w:p>
          <w:p w:rsidR="00165A0B" w:rsidRPr="0029350D" w:rsidRDefault="00165A0B" w:rsidP="00E05221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Practicar a escribir un resumen SB, p</w:t>
            </w:r>
            <w:r>
              <w:rPr>
                <w:rFonts w:ascii="Verdana" w:hAnsi="Verdana"/>
                <w:sz w:val="16"/>
                <w:szCs w:val="16"/>
              </w:rPr>
              <w:t>ág</w:t>
            </w:r>
            <w:r w:rsidRPr="0029350D">
              <w:rPr>
                <w:rFonts w:ascii="Verdana" w:hAnsi="Verdana"/>
                <w:sz w:val="16"/>
                <w:szCs w:val="16"/>
              </w:rPr>
              <w:t>.79</w:t>
            </w:r>
          </w:p>
        </w:tc>
        <w:tc>
          <w:tcPr>
            <w:tcW w:w="4320" w:type="dxa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Producción de un resumen o sumario de los párrafos primero, segundo y cuarto de un texto (</w:t>
            </w:r>
            <w:r w:rsidRPr="0029350D">
              <w:rPr>
                <w:rFonts w:ascii="Verdana" w:hAnsi="Verdana"/>
                <w:i/>
                <w:sz w:val="16"/>
                <w:szCs w:val="16"/>
              </w:rPr>
              <w:t>The intelectual fight club</w:t>
            </w:r>
            <w:r w:rsidRPr="0029350D">
              <w:rPr>
                <w:rFonts w:ascii="Verdana" w:hAnsi="Verdana"/>
                <w:sz w:val="16"/>
                <w:szCs w:val="16"/>
              </w:rPr>
              <w:t>), sigui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o las pauta propuestas:</w:t>
            </w:r>
          </w:p>
          <w:p w:rsidR="00165A0B" w:rsidRPr="0029350D" w:rsidRDefault="00165A0B" w:rsidP="005847B2">
            <w:pPr>
              <w:pStyle w:val="Progguin"/>
              <w:numPr>
                <w:ilvl w:val="1"/>
                <w:numId w:val="53"/>
              </w:numPr>
              <w:tabs>
                <w:tab w:val="num" w:pos="322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Determinar las palabras/ideas clave del texto.</w:t>
            </w:r>
          </w:p>
          <w:p w:rsidR="00165A0B" w:rsidRPr="0029350D" w:rsidRDefault="00165A0B" w:rsidP="005847B2">
            <w:pPr>
              <w:pStyle w:val="Progguin"/>
              <w:numPr>
                <w:ilvl w:val="1"/>
                <w:numId w:val="53"/>
              </w:numPr>
              <w:tabs>
                <w:tab w:val="num" w:pos="322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Escritura de un primer borrador del resumen.</w:t>
            </w:r>
          </w:p>
          <w:p w:rsidR="00165A0B" w:rsidRPr="0029350D" w:rsidRDefault="00165A0B" w:rsidP="005847B2">
            <w:pPr>
              <w:pStyle w:val="Progguin"/>
              <w:numPr>
                <w:ilvl w:val="1"/>
                <w:numId w:val="53"/>
              </w:numPr>
              <w:tabs>
                <w:tab w:val="num" w:pos="322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Revisión del primer borrador.</w:t>
            </w:r>
          </w:p>
          <w:p w:rsidR="00165A0B" w:rsidRPr="0029350D" w:rsidRDefault="00165A0B" w:rsidP="005847B2">
            <w:pPr>
              <w:pStyle w:val="Progguin"/>
              <w:numPr>
                <w:ilvl w:val="1"/>
                <w:numId w:val="53"/>
              </w:numPr>
              <w:tabs>
                <w:tab w:val="num" w:pos="322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Escritura del resumen final.                            </w:t>
            </w:r>
          </w:p>
          <w:p w:rsidR="00165A0B" w:rsidRPr="0029350D" w:rsidRDefault="00165A0B" w:rsidP="005847B2">
            <w:pPr>
              <w:pStyle w:val="Progguin"/>
              <w:numPr>
                <w:ilvl w:val="1"/>
                <w:numId w:val="53"/>
              </w:numPr>
              <w:tabs>
                <w:tab w:val="num" w:pos="322"/>
              </w:tabs>
              <w:ind w:left="322" w:hanging="284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Revisión.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A0B" w:rsidRPr="0029350D" w:rsidTr="00BB0CD3">
        <w:trPr>
          <w:cantSplit/>
          <w:trHeight w:val="544"/>
        </w:trPr>
        <w:tc>
          <w:tcPr>
            <w:tcW w:w="360" w:type="dxa"/>
            <w:vMerge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Actividades de refuerzo</w:t>
            </w: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widowControl w:val="0"/>
              <w:ind w:left="38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Actividades para consolidar lo apr</w:t>
            </w:r>
            <w:r>
              <w:rPr>
                <w:rFonts w:ascii="Verdana" w:hAnsi="Verdana"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sz w:val="16"/>
                <w:szCs w:val="16"/>
              </w:rPr>
              <w:t>ido :</w:t>
            </w:r>
          </w:p>
          <w:p w:rsidR="00165A0B" w:rsidRPr="0029350D" w:rsidRDefault="00165A0B" w:rsidP="0007742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Writing reference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145 a 147 y Unit 6 pág. 154).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42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n-GB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Ejercicios (Unit 6, pág. 50)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21"/>
              </w:numPr>
              <w:tabs>
                <w:tab w:val="clear" w:pos="2340"/>
              </w:tabs>
              <w:ind w:left="180" w:hanging="180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>Writing templates (Unit 6, pág. 125)</w:t>
            </w:r>
            <w:r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Active Teach</w:t>
            </w:r>
          </w:p>
        </w:tc>
      </w:tr>
      <w:tr w:rsidR="00165A0B" w:rsidRPr="0029350D" w:rsidTr="00BB0CD3">
        <w:trPr>
          <w:cantSplit/>
          <w:trHeight w:val="544"/>
        </w:trPr>
        <w:tc>
          <w:tcPr>
            <w:tcW w:w="360" w:type="dxa"/>
            <w:vMerge/>
            <w:shd w:val="clear" w:color="auto" w:fill="CCCCCC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 xml:space="preserve">Actividades de ampliación 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_tradnl"/>
              </w:rPr>
              <w:t xml:space="preserve">Actividades opcionales para ampliar conocimientos relativos a los contenidos de </w:t>
            </w:r>
            <w:r w:rsidRPr="0029350D">
              <w:rPr>
                <w:rFonts w:ascii="Verdana" w:hAnsi="Verdana"/>
                <w:sz w:val="16"/>
                <w:szCs w:val="16"/>
              </w:rPr>
              <w:t>la lección:</w:t>
            </w:r>
          </w:p>
          <w:p w:rsidR="00165A0B" w:rsidRPr="0029350D" w:rsidRDefault="00165A0B" w:rsidP="00E0522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Students’</w:t>
            </w: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Book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165A0B" w:rsidRPr="0029350D" w:rsidRDefault="00165A0B" w:rsidP="00451789">
            <w:pPr>
              <w:pStyle w:val="ProgPunto"/>
              <w:numPr>
                <w:ilvl w:val="1"/>
                <w:numId w:val="20"/>
              </w:numPr>
              <w:tabs>
                <w:tab w:val="clear" w:pos="2340"/>
              </w:tabs>
              <w:ind w:left="180" w:hanging="180"/>
              <w:rPr>
                <w:bCs/>
                <w:sz w:val="16"/>
                <w:szCs w:val="16"/>
                <w:lang w:val="es-ES"/>
              </w:rPr>
            </w:pPr>
            <w:r w:rsidRPr="0029350D">
              <w:rPr>
                <w:bCs/>
                <w:sz w:val="16"/>
                <w:szCs w:val="16"/>
                <w:lang w:val="es-ES"/>
              </w:rPr>
              <w:t>Páginas web recom</w:t>
            </w:r>
            <w:r>
              <w:rPr>
                <w:bCs/>
                <w:sz w:val="16"/>
                <w:szCs w:val="16"/>
                <w:lang w:val="es-ES"/>
              </w:rPr>
              <w:t>end</w:t>
            </w:r>
            <w:r w:rsidRPr="0029350D">
              <w:rPr>
                <w:bCs/>
                <w:sz w:val="16"/>
                <w:szCs w:val="16"/>
                <w:lang w:val="es-ES"/>
              </w:rPr>
              <w:t xml:space="preserve">adas para ampliar  información sobre el tema de la unidad:          </w:t>
            </w:r>
            <w:r w:rsidRPr="0029350D">
              <w:rPr>
                <w:bCs/>
                <w:sz w:val="16"/>
                <w:szCs w:val="16"/>
                <w:u w:val="single"/>
                <w:lang w:val="es-ES"/>
              </w:rPr>
              <w:t xml:space="preserve"> iditarod.com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i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Teacher’s Guide</w:t>
            </w:r>
            <w:r w:rsidRPr="0029350D">
              <w:rPr>
                <w:rFonts w:ascii="Verdana" w:hAnsi="Verdana" w:cs="Arial"/>
                <w:sz w:val="16"/>
                <w:szCs w:val="16"/>
                <w:lang w:val="en-US"/>
              </w:rPr>
              <w:t>: OPTIONAL ACTIVITIES, Additional activities, Extra help, Extra challenge, Optional exercises, Tips.</w:t>
            </w:r>
          </w:p>
          <w:p w:rsidR="00165A0B" w:rsidRPr="0029350D" w:rsidRDefault="00165A0B" w:rsidP="00077427">
            <w:pPr>
              <w:widowControl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350D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Writing (Unit 6, pág. 87).</w:t>
            </w:r>
          </w:p>
          <w:p w:rsidR="00165A0B" w:rsidRPr="0029350D" w:rsidRDefault="00165A0B" w:rsidP="00077427">
            <w:pPr>
              <w:pStyle w:val="Progguin"/>
              <w:numPr>
                <w:ilvl w:val="1"/>
                <w:numId w:val="35"/>
              </w:numPr>
              <w:tabs>
                <w:tab w:val="clear" w:pos="1440"/>
                <w:tab w:val="num" w:pos="180"/>
              </w:tabs>
              <w:ind w:hanging="1402"/>
              <w:rPr>
                <w:sz w:val="16"/>
                <w:szCs w:val="16"/>
                <w:lang w:val="en-US"/>
              </w:rPr>
            </w:pPr>
            <w:r w:rsidRPr="0029350D">
              <w:rPr>
                <w:sz w:val="16"/>
                <w:szCs w:val="16"/>
                <w:lang w:val="en-GB"/>
              </w:rPr>
              <w:t>Writing templates 6: A summary (pág. 119)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0774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Workbook:</w:t>
            </w:r>
          </w:p>
          <w:p w:rsidR="00165A0B" w:rsidRPr="0029350D" w:rsidRDefault="00165A0B" w:rsidP="00077427">
            <w:pPr>
              <w:pStyle w:val="ProgPunto"/>
              <w:numPr>
                <w:ilvl w:val="1"/>
                <w:numId w:val="35"/>
              </w:numPr>
              <w:tabs>
                <w:tab w:val="clear" w:pos="1440"/>
              </w:tabs>
              <w:ind w:left="180" w:hanging="142"/>
              <w:rPr>
                <w:sz w:val="16"/>
                <w:szCs w:val="16"/>
              </w:rPr>
            </w:pPr>
            <w:r w:rsidRPr="0029350D">
              <w:rPr>
                <w:bCs/>
                <w:sz w:val="16"/>
                <w:szCs w:val="16"/>
                <w:lang w:val="en-GB"/>
              </w:rPr>
              <w:t xml:space="preserve">Strategy crammer-Writing </w:t>
            </w:r>
            <w:r w:rsidRPr="003116A1">
              <w:rPr>
                <w:bCs/>
                <w:sz w:val="16"/>
                <w:szCs w:val="16"/>
              </w:rPr>
              <w:t>(págs.</w:t>
            </w:r>
            <w:r w:rsidRPr="0029350D">
              <w:rPr>
                <w:bCs/>
                <w:sz w:val="16"/>
                <w:szCs w:val="16"/>
                <w:lang w:val="en-GB"/>
              </w:rPr>
              <w:t xml:space="preserve"> 86 y 87).</w:t>
            </w:r>
          </w:p>
        </w:tc>
        <w:tc>
          <w:tcPr>
            <w:tcW w:w="1137" w:type="dxa"/>
            <w:shd w:val="clear" w:color="auto" w:fill="BFBFBF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EE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BFBFB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</w:rPr>
              <w:t>TI</w:t>
            </w:r>
          </w:p>
        </w:tc>
        <w:tc>
          <w:tcPr>
            <w:tcW w:w="1276" w:type="dxa"/>
            <w:shd w:val="clear" w:color="auto" w:fill="BFBFBF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Active Teach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65A0B" w:rsidRPr="0029350D" w:rsidRDefault="00165A0B" w:rsidP="00077427">
      <w:pPr>
        <w:rPr>
          <w:rFonts w:ascii="Verdana" w:hAnsi="Verdana"/>
          <w:sz w:val="16"/>
          <w:szCs w:val="16"/>
        </w:rPr>
      </w:pPr>
    </w:p>
    <w:p w:rsidR="00165A0B" w:rsidRPr="0029350D" w:rsidRDefault="00165A0B" w:rsidP="00077427">
      <w:pPr>
        <w:rPr>
          <w:rFonts w:ascii="Verdana" w:hAnsi="Verdana"/>
          <w:sz w:val="16"/>
          <w:szCs w:val="16"/>
        </w:rPr>
      </w:pPr>
      <w:r w:rsidRPr="0029350D">
        <w:rPr>
          <w:rFonts w:ascii="Verdana" w:hAnsi="Verdana"/>
          <w:sz w:val="16"/>
          <w:szCs w:val="16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4320"/>
        <w:gridCol w:w="1137"/>
        <w:gridCol w:w="1418"/>
        <w:gridCol w:w="1276"/>
      </w:tblGrid>
      <w:tr w:rsidR="00165A0B" w:rsidRPr="00EB5891" w:rsidTr="00D367CB">
        <w:trPr>
          <w:cantSplit/>
        </w:trPr>
        <w:tc>
          <w:tcPr>
            <w:tcW w:w="10491" w:type="dxa"/>
            <w:gridSpan w:val="6"/>
            <w:shd w:val="clear" w:color="auto" w:fill="000000"/>
          </w:tcPr>
          <w:p w:rsidR="00165A0B" w:rsidRPr="0029350D" w:rsidRDefault="00165A0B" w:rsidP="00077427">
            <w:pPr>
              <w:pStyle w:val="Heading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  <w:r w:rsidRPr="0029350D">
              <w:rPr>
                <w:rFonts w:ascii="Verdana" w:hAnsi="Verdana"/>
                <w:sz w:val="16"/>
                <w:szCs w:val="16"/>
              </w:rPr>
              <w:t>UNIT 6 – A QUESTION OF SPORT</w:t>
            </w:r>
          </w:p>
        </w:tc>
      </w:tr>
      <w:tr w:rsidR="00165A0B" w:rsidRPr="0029350D" w:rsidTr="00D367CB">
        <w:trPr>
          <w:cantSplit/>
        </w:trPr>
        <w:tc>
          <w:tcPr>
            <w:tcW w:w="2340" w:type="dxa"/>
            <w:gridSpan w:val="2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Descripción Actividades</w:t>
            </w:r>
          </w:p>
        </w:tc>
        <w:tc>
          <w:tcPr>
            <w:tcW w:w="1137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trezas</w:t>
            </w:r>
          </w:p>
        </w:tc>
        <w:tc>
          <w:tcPr>
            <w:tcW w:w="1418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</w:t>
            </w:r>
            <w:r w:rsidRPr="0029350D">
              <w:rPr>
                <w:rFonts w:ascii="Verdana" w:hAnsi="Verdana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pct20" w:color="auto" w:fill="FFFFFF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sz w:val="16"/>
                <w:szCs w:val="16"/>
              </w:rPr>
              <w:t>Material</w:t>
            </w:r>
          </w:p>
        </w:tc>
      </w:tr>
      <w:tr w:rsidR="00165A0B" w:rsidRPr="0029350D" w:rsidTr="00D367CB">
        <w:trPr>
          <w:cantSplit/>
          <w:trHeight w:val="544"/>
        </w:trPr>
        <w:tc>
          <w:tcPr>
            <w:tcW w:w="360" w:type="dxa"/>
            <w:shd w:val="pct20" w:color="auto" w:fill="FFFFFF"/>
            <w:textDirection w:val="btLr"/>
          </w:tcPr>
          <w:p w:rsidR="00165A0B" w:rsidRPr="0029350D" w:rsidRDefault="00165A0B" w:rsidP="00077427">
            <w:pPr>
              <w:ind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Lecciones 11-12-13</w:t>
            </w:r>
          </w:p>
        </w:tc>
        <w:tc>
          <w:tcPr>
            <w:tcW w:w="1980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  <w:r w:rsidRPr="0029350D">
              <w:rPr>
                <w:rFonts w:ascii="Verdana" w:hAnsi="Verdana"/>
                <w:b/>
                <w:bCs/>
                <w:sz w:val="16"/>
                <w:szCs w:val="16"/>
              </w:rPr>
              <w:t xml:space="preserve">Evaluar 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lo apr</w:t>
            </w:r>
            <w:r>
              <w:rPr>
                <w:rFonts w:ascii="Verdana" w:hAnsi="Verdana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/>
                <w:bCs/>
                <w:sz w:val="16"/>
                <w:szCs w:val="16"/>
              </w:rPr>
              <w:t>ido en la unidad.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5A0B" w:rsidRPr="0029350D" w:rsidRDefault="00165A0B" w:rsidP="0007742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Realización de las actividades propuestas para evaluar lo apr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end</w:t>
            </w:r>
            <w:r w:rsidRPr="0029350D">
              <w:rPr>
                <w:rFonts w:ascii="Verdana" w:hAnsi="Verdana" w:cs="Arial"/>
                <w:bCs/>
                <w:sz w:val="16"/>
                <w:szCs w:val="16"/>
              </w:rPr>
              <w:t>ido en la unidad:</w:t>
            </w:r>
          </w:p>
          <w:p w:rsidR="00165A0B" w:rsidRPr="0029350D" w:rsidRDefault="00165A0B" w:rsidP="00681396">
            <w:pPr>
              <w:pStyle w:val="Progprequeostit"/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Evaluación sumativa</w:t>
            </w:r>
          </w:p>
          <w:p w:rsidR="00165A0B" w:rsidRPr="0029350D" w:rsidRDefault="00165A0B" w:rsidP="00880E86">
            <w:pPr>
              <w:pStyle w:val="ProgPunto"/>
              <w:tabs>
                <w:tab w:val="clear" w:pos="2340"/>
                <w:tab w:val="num" w:pos="284"/>
                <w:tab w:val="left" w:pos="322"/>
              </w:tabs>
              <w:ind w:left="284" w:hanging="141"/>
              <w:rPr>
                <w:sz w:val="16"/>
                <w:szCs w:val="16"/>
              </w:rPr>
            </w:pPr>
            <w:r w:rsidRPr="0029350D">
              <w:rPr>
                <w:b/>
                <w:sz w:val="16"/>
                <w:szCs w:val="16"/>
              </w:rPr>
              <w:t>Students’ Book</w:t>
            </w:r>
            <w:r w:rsidRPr="0029350D">
              <w:rPr>
                <w:sz w:val="16"/>
                <w:szCs w:val="16"/>
              </w:rPr>
              <w:t>, Review 6, pág. 80.</w:t>
            </w:r>
          </w:p>
          <w:p w:rsidR="00165A0B" w:rsidRPr="0029350D" w:rsidRDefault="00165A0B" w:rsidP="00880E86">
            <w:pPr>
              <w:pStyle w:val="ProgPunto"/>
              <w:tabs>
                <w:tab w:val="clear" w:pos="2340"/>
                <w:tab w:val="num" w:pos="284"/>
                <w:tab w:val="left" w:pos="322"/>
              </w:tabs>
              <w:ind w:left="284" w:hanging="141"/>
              <w:rPr>
                <w:sz w:val="16"/>
                <w:szCs w:val="16"/>
                <w:lang w:val="en-GB"/>
              </w:rPr>
            </w:pPr>
            <w:r w:rsidRPr="0029350D">
              <w:rPr>
                <w:b/>
                <w:sz w:val="16"/>
                <w:szCs w:val="16"/>
                <w:lang w:val="en-GB"/>
              </w:rPr>
              <w:t>Teacher’s Resource File</w:t>
            </w:r>
            <w:r w:rsidRPr="0029350D">
              <w:rPr>
                <w:sz w:val="16"/>
                <w:szCs w:val="16"/>
                <w:lang w:val="en-GB"/>
              </w:rPr>
              <w:t xml:space="preserve">: 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1"/>
              </w:numPr>
              <w:tabs>
                <w:tab w:val="clear" w:pos="2340"/>
                <w:tab w:val="left" w:pos="322"/>
              </w:tabs>
              <w:ind w:left="464" w:hanging="28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Grammar Worksheets 6A y 6B </w:t>
            </w:r>
            <w:r w:rsidRPr="003116A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68-69).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1"/>
              </w:numPr>
              <w:tabs>
                <w:tab w:val="clear" w:pos="2340"/>
                <w:tab w:val="left" w:pos="322"/>
              </w:tabs>
              <w:ind w:left="464" w:hanging="28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Vocabulary Worksheets 6A y 6B </w:t>
            </w:r>
            <w:r w:rsidRPr="00223F1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80-81).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1"/>
              </w:numPr>
              <w:tabs>
                <w:tab w:val="clear" w:pos="2340"/>
                <w:tab w:val="left" w:pos="322"/>
              </w:tabs>
              <w:ind w:left="464" w:hanging="28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(Unit 6, pág. 87).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1"/>
              </w:numPr>
              <w:tabs>
                <w:tab w:val="clear" w:pos="2340"/>
                <w:tab w:val="left" w:pos="322"/>
              </w:tabs>
              <w:ind w:left="464" w:hanging="28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Reading Practice 6 (pág. 95).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1"/>
              </w:numPr>
              <w:tabs>
                <w:tab w:val="clear" w:pos="2340"/>
                <w:tab w:val="left" w:pos="322"/>
              </w:tabs>
              <w:ind w:left="464" w:hanging="28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Listening Practice 6 (pág.103).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1"/>
              </w:numPr>
              <w:tabs>
                <w:tab w:val="clear" w:pos="2340"/>
                <w:tab w:val="left" w:pos="322"/>
              </w:tabs>
              <w:ind w:left="464" w:hanging="28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Extra Speaking Practice 6 (pág. 111).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1"/>
              </w:numPr>
              <w:tabs>
                <w:tab w:val="clear" w:pos="2340"/>
                <w:tab w:val="left" w:pos="322"/>
              </w:tabs>
              <w:ind w:left="464" w:hanging="283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Writing templates 6: a summary (pág. 119).</w:t>
            </w:r>
          </w:p>
          <w:p w:rsidR="00165A0B" w:rsidRPr="0029350D" w:rsidRDefault="00165A0B" w:rsidP="00681396">
            <w:pPr>
              <w:pStyle w:val="ProgPunto"/>
              <w:tabs>
                <w:tab w:val="left" w:pos="322"/>
              </w:tabs>
              <w:ind w:left="464"/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Workbook: 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2"/>
              </w:numPr>
              <w:tabs>
                <w:tab w:val="clear" w:pos="2340"/>
                <w:tab w:val="left" w:pos="322"/>
              </w:tabs>
              <w:ind w:hanging="2160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Reading strategy (Unit 6, pág. 59).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2"/>
              </w:numPr>
              <w:tabs>
                <w:tab w:val="clear" w:pos="2340"/>
                <w:tab w:val="left" w:pos="322"/>
              </w:tabs>
              <w:ind w:hanging="2160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Listening strategy (Unit 6, pág. 77).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2"/>
              </w:numPr>
              <w:tabs>
                <w:tab w:val="clear" w:pos="2340"/>
                <w:tab w:val="left" w:pos="322"/>
              </w:tabs>
              <w:ind w:hanging="2160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Speaking strategy (Unit 6, pág. 83).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2"/>
              </w:numPr>
              <w:tabs>
                <w:tab w:val="clear" w:pos="2340"/>
                <w:tab w:val="left" w:pos="322"/>
              </w:tabs>
              <w:ind w:hanging="2160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 Grammar </w:t>
            </w:r>
            <w:r w:rsidRPr="003116A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84 y 85)</w:t>
            </w:r>
          </w:p>
          <w:p w:rsidR="00165A0B" w:rsidRPr="0029350D" w:rsidRDefault="00165A0B" w:rsidP="004B3EA7">
            <w:pPr>
              <w:pStyle w:val="ProgPunto"/>
              <w:numPr>
                <w:ilvl w:val="1"/>
                <w:numId w:val="52"/>
              </w:numPr>
              <w:tabs>
                <w:tab w:val="clear" w:pos="2340"/>
                <w:tab w:val="left" w:pos="322"/>
              </w:tabs>
              <w:ind w:hanging="2160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 xml:space="preserve">Strategy crammer-Writing </w:t>
            </w:r>
            <w:r w:rsidRPr="003116A1">
              <w:rPr>
                <w:sz w:val="16"/>
                <w:szCs w:val="16"/>
              </w:rPr>
              <w:t>(págs.</w:t>
            </w:r>
            <w:r w:rsidRPr="0029350D">
              <w:rPr>
                <w:sz w:val="16"/>
                <w:szCs w:val="16"/>
              </w:rPr>
              <w:t xml:space="preserve"> 86 y 87).</w:t>
            </w:r>
          </w:p>
          <w:p w:rsidR="00165A0B" w:rsidRPr="00880E86" w:rsidRDefault="00165A0B" w:rsidP="00681396">
            <w:pPr>
              <w:pStyle w:val="ProgPunto"/>
              <w:numPr>
                <w:ilvl w:val="1"/>
                <w:numId w:val="52"/>
              </w:numPr>
              <w:tabs>
                <w:tab w:val="clear" w:pos="2340"/>
                <w:tab w:val="left" w:pos="322"/>
              </w:tabs>
              <w:ind w:hanging="2160"/>
              <w:rPr>
                <w:sz w:val="16"/>
                <w:szCs w:val="16"/>
              </w:rPr>
            </w:pPr>
            <w:r w:rsidRPr="0029350D">
              <w:rPr>
                <w:sz w:val="16"/>
                <w:szCs w:val="16"/>
              </w:rPr>
              <w:t>Strategy crammer-Word Building (pág. 88).</w:t>
            </w:r>
          </w:p>
          <w:p w:rsidR="00165A0B" w:rsidRPr="0029350D" w:rsidRDefault="00165A0B" w:rsidP="00681396">
            <w:pPr>
              <w:pStyle w:val="Progprequeostit"/>
              <w:tabs>
                <w:tab w:val="left" w:pos="322"/>
              </w:tabs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Evaluación sumativa</w:t>
            </w:r>
          </w:p>
          <w:p w:rsidR="00165A0B" w:rsidRPr="0029350D" w:rsidRDefault="00165A0B" w:rsidP="00880E86">
            <w:pPr>
              <w:pStyle w:val="ProgPunto"/>
              <w:tabs>
                <w:tab w:val="clear" w:pos="2340"/>
                <w:tab w:val="num" w:pos="284"/>
                <w:tab w:val="left" w:pos="322"/>
              </w:tabs>
              <w:ind w:left="284" w:hanging="141"/>
              <w:rPr>
                <w:b/>
                <w:bCs/>
                <w:sz w:val="16"/>
                <w:szCs w:val="16"/>
              </w:rPr>
            </w:pPr>
            <w:r w:rsidRPr="0029350D">
              <w:rPr>
                <w:b/>
                <w:bCs/>
                <w:sz w:val="16"/>
                <w:szCs w:val="16"/>
              </w:rPr>
              <w:t xml:space="preserve">Teacher’s Resource File: </w:t>
            </w:r>
          </w:p>
          <w:p w:rsidR="00165A0B" w:rsidRPr="0029350D" w:rsidRDefault="00165A0B" w:rsidP="00681396">
            <w:pPr>
              <w:pStyle w:val="Progguin"/>
              <w:tabs>
                <w:tab w:val="clear" w:pos="568"/>
                <w:tab w:val="num" w:pos="322"/>
              </w:tabs>
              <w:ind w:left="322" w:hanging="142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 xml:space="preserve">Mixed-ability </w:t>
            </w:r>
            <w:r>
              <w:rPr>
                <w:sz w:val="16"/>
                <w:szCs w:val="16"/>
                <w:lang w:val="en-GB"/>
              </w:rPr>
              <w:t>End</w:t>
            </w:r>
            <w:r w:rsidRPr="0029350D">
              <w:rPr>
                <w:sz w:val="16"/>
                <w:szCs w:val="16"/>
                <w:lang w:val="en-GB"/>
              </w:rPr>
              <w:t xml:space="preserve">-of-unit </w:t>
            </w:r>
            <w:r>
              <w:rPr>
                <w:sz w:val="16"/>
                <w:szCs w:val="16"/>
                <w:lang w:val="en-GB"/>
              </w:rPr>
              <w:t>T</w:t>
            </w:r>
            <w:r w:rsidRPr="0029350D">
              <w:rPr>
                <w:sz w:val="16"/>
                <w:szCs w:val="16"/>
                <w:lang w:val="en-GB"/>
              </w:rPr>
              <w:t xml:space="preserve">est 6A y 6B </w:t>
            </w:r>
            <w:r w:rsidRPr="003116A1">
              <w:rPr>
                <w:sz w:val="16"/>
                <w:szCs w:val="16"/>
                <w:lang w:val="en-US"/>
              </w:rPr>
              <w:t>(págs.</w:t>
            </w:r>
            <w:r w:rsidRPr="0029350D">
              <w:rPr>
                <w:sz w:val="16"/>
                <w:szCs w:val="16"/>
                <w:lang w:val="en-GB"/>
              </w:rPr>
              <w:t xml:space="preserve"> 26-27 y 28-29).</w:t>
            </w:r>
          </w:p>
          <w:p w:rsidR="00165A0B" w:rsidRPr="0029350D" w:rsidRDefault="00165A0B" w:rsidP="00681396">
            <w:pPr>
              <w:pStyle w:val="Progguin"/>
              <w:tabs>
                <w:tab w:val="clear" w:pos="568"/>
                <w:tab w:val="num" w:pos="322"/>
              </w:tabs>
              <w:ind w:left="322" w:hanging="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Mixed-</w:t>
            </w:r>
            <w:r w:rsidRPr="0029350D">
              <w:rPr>
                <w:sz w:val="16"/>
                <w:szCs w:val="16"/>
                <w:lang w:val="en-US"/>
              </w:rPr>
              <w:t xml:space="preserve">ability </w:t>
            </w:r>
            <w:r>
              <w:rPr>
                <w:sz w:val="16"/>
                <w:szCs w:val="16"/>
                <w:lang w:val="en-US"/>
              </w:rPr>
              <w:t>End</w:t>
            </w:r>
            <w:r w:rsidRPr="0029350D">
              <w:rPr>
                <w:sz w:val="16"/>
                <w:szCs w:val="16"/>
                <w:lang w:val="en-US"/>
              </w:rPr>
              <w:t xml:space="preserve">-of-term </w:t>
            </w:r>
            <w:r>
              <w:rPr>
                <w:sz w:val="16"/>
                <w:szCs w:val="16"/>
                <w:lang w:val="en-US"/>
              </w:rPr>
              <w:t xml:space="preserve">Test </w:t>
            </w:r>
            <w:r w:rsidRPr="0029350D">
              <w:rPr>
                <w:sz w:val="16"/>
                <w:szCs w:val="16"/>
                <w:lang w:val="en-US"/>
              </w:rPr>
              <w:t xml:space="preserve">(Unit 5-6) levels A y B </w:t>
            </w:r>
            <w:r w:rsidRPr="003116A1">
              <w:rPr>
                <w:sz w:val="16"/>
                <w:szCs w:val="16"/>
                <w:lang w:val="en-US"/>
              </w:rPr>
              <w:t>(págs.</w:t>
            </w:r>
            <w:r w:rsidRPr="0029350D">
              <w:rPr>
                <w:sz w:val="16"/>
                <w:szCs w:val="16"/>
                <w:lang w:val="en-US"/>
              </w:rPr>
              <w:t xml:space="preserve"> 42-44 y 45-47.</w:t>
            </w:r>
          </w:p>
          <w:p w:rsidR="00165A0B" w:rsidRPr="00880E86" w:rsidRDefault="00165A0B" w:rsidP="00681396">
            <w:pPr>
              <w:pStyle w:val="Progguin"/>
              <w:tabs>
                <w:tab w:val="clear" w:pos="568"/>
                <w:tab w:val="num" w:pos="322"/>
              </w:tabs>
              <w:ind w:left="322" w:hanging="14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End</w:t>
            </w:r>
            <w:r w:rsidRPr="0029350D">
              <w:rPr>
                <w:sz w:val="16"/>
                <w:szCs w:val="16"/>
                <w:lang w:val="en-GB"/>
              </w:rPr>
              <w:t xml:space="preserve">-of-year Tests </w:t>
            </w:r>
            <w:r>
              <w:rPr>
                <w:sz w:val="16"/>
                <w:szCs w:val="16"/>
                <w:lang w:val="en-GB"/>
              </w:rPr>
              <w:t>1</w:t>
            </w:r>
            <w:r w:rsidRPr="0029350D">
              <w:rPr>
                <w:sz w:val="16"/>
                <w:szCs w:val="16"/>
                <w:lang w:val="en-GB"/>
              </w:rPr>
              <w:t xml:space="preserve"> y </w:t>
            </w:r>
            <w:r>
              <w:rPr>
                <w:sz w:val="16"/>
                <w:szCs w:val="16"/>
                <w:lang w:val="en-GB"/>
              </w:rPr>
              <w:t>2</w:t>
            </w:r>
            <w:r w:rsidRPr="0029350D">
              <w:rPr>
                <w:sz w:val="16"/>
                <w:szCs w:val="16"/>
                <w:lang w:val="en-GB"/>
              </w:rPr>
              <w:t xml:space="preserve"> </w:t>
            </w:r>
            <w:r w:rsidRPr="003116A1">
              <w:rPr>
                <w:sz w:val="16"/>
                <w:szCs w:val="16"/>
                <w:lang w:val="en-US"/>
              </w:rPr>
              <w:t>(págs.</w:t>
            </w:r>
            <w:r w:rsidRPr="0029350D">
              <w:rPr>
                <w:sz w:val="16"/>
                <w:szCs w:val="16"/>
                <w:lang w:val="en-GB"/>
              </w:rPr>
              <w:t xml:space="preserve"> 48-51 y 52-55).</w:t>
            </w:r>
          </w:p>
          <w:p w:rsidR="00165A0B" w:rsidRPr="0029350D" w:rsidRDefault="00165A0B" w:rsidP="00681396">
            <w:pPr>
              <w:pStyle w:val="Progprequeostit"/>
              <w:tabs>
                <w:tab w:val="left" w:pos="322"/>
              </w:tabs>
              <w:rPr>
                <w:sz w:val="16"/>
                <w:szCs w:val="16"/>
                <w:u w:val="single"/>
              </w:rPr>
            </w:pPr>
            <w:r w:rsidRPr="0029350D">
              <w:rPr>
                <w:sz w:val="16"/>
                <w:szCs w:val="16"/>
                <w:u w:val="single"/>
              </w:rPr>
              <w:t>Autoevaluación</w:t>
            </w:r>
          </w:p>
          <w:p w:rsidR="00165A0B" w:rsidRPr="0029350D" w:rsidRDefault="00165A0B" w:rsidP="00681396">
            <w:pPr>
              <w:pStyle w:val="Progguin"/>
              <w:tabs>
                <w:tab w:val="clear" w:pos="568"/>
                <w:tab w:val="left" w:pos="322"/>
              </w:tabs>
              <w:ind w:left="464"/>
              <w:rPr>
                <w:sz w:val="16"/>
                <w:szCs w:val="16"/>
                <w:lang w:val="en-GB"/>
              </w:rPr>
            </w:pPr>
            <w:r w:rsidRPr="0029350D">
              <w:rPr>
                <w:sz w:val="16"/>
                <w:szCs w:val="16"/>
                <w:lang w:val="en-GB"/>
              </w:rPr>
              <w:t>Essentials, Unit 6,</w:t>
            </w:r>
            <w:r>
              <w:rPr>
                <w:sz w:val="16"/>
                <w:szCs w:val="16"/>
                <w:lang w:val="en-GB"/>
              </w:rPr>
              <w:t xml:space="preserve"> Workbook</w:t>
            </w:r>
            <w:r w:rsidRPr="0029350D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(</w:t>
            </w:r>
            <w:r w:rsidRPr="0029350D">
              <w:rPr>
                <w:sz w:val="16"/>
                <w:szCs w:val="16"/>
                <w:lang w:val="en-GB"/>
              </w:rPr>
              <w:t>pág. 51</w:t>
            </w:r>
            <w:r>
              <w:rPr>
                <w:sz w:val="16"/>
                <w:szCs w:val="16"/>
                <w:lang w:val="en-GB"/>
              </w:rPr>
              <w:t>)</w:t>
            </w:r>
            <w:r w:rsidRPr="0029350D">
              <w:rPr>
                <w:sz w:val="16"/>
                <w:szCs w:val="16"/>
                <w:lang w:val="en-GB"/>
              </w:rPr>
              <w:t>.</w:t>
            </w:r>
          </w:p>
          <w:p w:rsidR="00165A0B" w:rsidRPr="0029350D" w:rsidRDefault="00165A0B" w:rsidP="00681396">
            <w:pPr>
              <w:pStyle w:val="Progguin"/>
              <w:tabs>
                <w:tab w:val="clear" w:pos="568"/>
                <w:tab w:val="left" w:pos="322"/>
              </w:tabs>
              <w:ind w:left="464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Challenge, Unit 6, Workbook</w:t>
            </w:r>
            <w:r w:rsidRPr="0029350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</w:t>
            </w:r>
            <w:r w:rsidRPr="0029350D">
              <w:rPr>
                <w:sz w:val="16"/>
                <w:szCs w:val="16"/>
                <w:lang w:val="en-US"/>
              </w:rPr>
              <w:t>pág. 52</w:t>
            </w:r>
            <w:r>
              <w:rPr>
                <w:sz w:val="16"/>
                <w:szCs w:val="16"/>
                <w:lang w:val="en-US"/>
              </w:rPr>
              <w:t>)</w:t>
            </w:r>
            <w:r w:rsidRPr="0029350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7" w:type="dxa"/>
          </w:tcPr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9350D">
              <w:rPr>
                <w:rFonts w:ascii="Verdana" w:hAnsi="Verdana"/>
                <w:sz w:val="16"/>
                <w:szCs w:val="16"/>
                <w:lang w:val="es-ES"/>
              </w:rPr>
              <w:t>TD</w:t>
            </w:r>
          </w:p>
          <w:p w:rsidR="00165A0B" w:rsidRPr="0029350D" w:rsidRDefault="00165A0B" w:rsidP="00077427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165A0B" w:rsidRPr="0029350D" w:rsidRDefault="00165A0B" w:rsidP="0007742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TI</w:t>
            </w:r>
          </w:p>
        </w:tc>
        <w:tc>
          <w:tcPr>
            <w:tcW w:w="1276" w:type="dxa"/>
          </w:tcPr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SB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TRF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WB</w:t>
            </w:r>
          </w:p>
          <w:p w:rsidR="00165A0B" w:rsidRPr="0029350D" w:rsidRDefault="00165A0B" w:rsidP="000774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9350D">
              <w:rPr>
                <w:rFonts w:ascii="Verdana" w:hAnsi="Verdana"/>
                <w:sz w:val="16"/>
                <w:szCs w:val="16"/>
                <w:lang w:val="en-US"/>
              </w:rPr>
              <w:t>TG</w:t>
            </w:r>
          </w:p>
        </w:tc>
      </w:tr>
    </w:tbl>
    <w:p w:rsidR="00165A0B" w:rsidRPr="0029350D" w:rsidRDefault="00165A0B" w:rsidP="00077427">
      <w:pPr>
        <w:pStyle w:val="Footer"/>
        <w:tabs>
          <w:tab w:val="clear" w:pos="4252"/>
          <w:tab w:val="clear" w:pos="8504"/>
        </w:tabs>
        <w:rPr>
          <w:rFonts w:ascii="Verdana" w:hAnsi="Verdana"/>
          <w:color w:val="E36C0A"/>
          <w:sz w:val="16"/>
          <w:szCs w:val="16"/>
        </w:rPr>
      </w:pPr>
    </w:p>
    <w:p w:rsidR="00165A0B" w:rsidRPr="0029350D" w:rsidRDefault="00165A0B" w:rsidP="00400961">
      <w:pPr>
        <w:pStyle w:val="Footer"/>
        <w:tabs>
          <w:tab w:val="clear" w:pos="4252"/>
          <w:tab w:val="clear" w:pos="8504"/>
        </w:tabs>
        <w:rPr>
          <w:rFonts w:ascii="Verdana" w:hAnsi="Verdana"/>
          <w:color w:val="FF0000"/>
          <w:sz w:val="16"/>
          <w:szCs w:val="16"/>
        </w:rPr>
      </w:pPr>
    </w:p>
    <w:sectPr w:rsidR="00165A0B" w:rsidRPr="0029350D" w:rsidSect="00210A83">
      <w:headerReference w:type="default" r:id="rId7"/>
      <w:footerReference w:type="default" r:id="rId8"/>
      <w:headerReference w:type="first" r:id="rId9"/>
      <w:pgSz w:w="11906" w:h="16838"/>
      <w:pgMar w:top="141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0B" w:rsidRDefault="00165A0B" w:rsidP="00984E25">
      <w:r>
        <w:separator/>
      </w:r>
    </w:p>
  </w:endnote>
  <w:endnote w:type="continuationSeparator" w:id="0">
    <w:p w:rsidR="00165A0B" w:rsidRDefault="00165A0B" w:rsidP="0098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0B" w:rsidRDefault="00165A0B" w:rsidP="00037A2C">
    <w:pPr>
      <w:pStyle w:val="Footer"/>
      <w:jc w:val="center"/>
    </w:pPr>
    <w:r>
      <w:tab/>
    </w:r>
    <w:r>
      <w:tab/>
    </w:r>
    <w:r w:rsidRPr="00037A2C">
      <w:rPr>
        <w:rFonts w:ascii="Verdana" w:hAnsi="Verdana"/>
        <w:sz w:val="18"/>
      </w:rPr>
      <w:fldChar w:fldCharType="begin"/>
    </w:r>
    <w:r w:rsidRPr="00037A2C">
      <w:rPr>
        <w:rFonts w:ascii="Verdana" w:hAnsi="Verdana"/>
        <w:sz w:val="18"/>
      </w:rPr>
      <w:instrText xml:space="preserve"> PAGE   \* MERGEFORMAT </w:instrText>
    </w:r>
    <w:r w:rsidRPr="00037A2C"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11</w:t>
    </w:r>
    <w:r w:rsidRPr="00037A2C">
      <w:rPr>
        <w:rFonts w:ascii="Verdana" w:hAnsi="Verdana"/>
        <w:sz w:val="18"/>
      </w:rPr>
      <w:fldChar w:fldCharType="end"/>
    </w:r>
  </w:p>
  <w:p w:rsidR="00165A0B" w:rsidRPr="00037A2C" w:rsidRDefault="00165A0B" w:rsidP="00EE1D7E">
    <w:pPr>
      <w:pStyle w:val="Footer"/>
      <w:rPr>
        <w:rFonts w:ascii="Verdana" w:hAnsi="Verdana"/>
        <w:sz w:val="18"/>
        <w:szCs w:val="18"/>
      </w:rPr>
    </w:pPr>
    <w:r w:rsidRPr="00037A2C">
      <w:rPr>
        <w:rFonts w:ascii="Verdana" w:hAnsi="Verdana"/>
        <w:sz w:val="18"/>
        <w:szCs w:val="18"/>
      </w:rPr>
      <w:t xml:space="preserve">Programación de Aula - </w:t>
    </w:r>
    <w:r w:rsidRPr="00037A2C">
      <w:rPr>
        <w:rFonts w:ascii="Verdana" w:hAnsi="Verdana"/>
        <w:i/>
        <w:sz w:val="18"/>
        <w:szCs w:val="18"/>
      </w:rPr>
      <w:t>Performance 2</w:t>
    </w:r>
    <w:r w:rsidRPr="00037A2C">
      <w:rPr>
        <w:rFonts w:ascii="Verdana" w:hAnsi="Verdana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0B" w:rsidRDefault="00165A0B" w:rsidP="00984E25">
      <w:r>
        <w:separator/>
      </w:r>
    </w:p>
  </w:footnote>
  <w:footnote w:type="continuationSeparator" w:id="0">
    <w:p w:rsidR="00165A0B" w:rsidRDefault="00165A0B" w:rsidP="0098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0B" w:rsidRDefault="00165A0B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G_Bar_Purple_A4_RGB" style="position:absolute;margin-left:-58.8pt;margin-top:-17.4pt;width:543pt;height:38.25pt;z-index:251660288;visibility:visible">
          <v:imagedata r:id="rId1" o:title="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0B" w:rsidRDefault="00165A0B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DG_Bar_Purple_A4_RGB" style="position:absolute;margin-left:-59.55pt;margin-top:-6.05pt;width:543pt;height:38.3pt;z-index:251662336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5B"/>
    <w:multiLevelType w:val="hybridMultilevel"/>
    <w:tmpl w:val="F2C411B4"/>
    <w:lvl w:ilvl="0" w:tplc="1724428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2372E"/>
    <w:multiLevelType w:val="hybridMultilevel"/>
    <w:tmpl w:val="365CF45C"/>
    <w:lvl w:ilvl="0" w:tplc="0C0A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26E"/>
    <w:multiLevelType w:val="hybridMultilevel"/>
    <w:tmpl w:val="A90A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C653E">
      <w:start w:val="1"/>
      <w:numFmt w:val="bullet"/>
      <w:pStyle w:val="ProgPunto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756AE"/>
    <w:multiLevelType w:val="hybridMultilevel"/>
    <w:tmpl w:val="B3925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470F1"/>
    <w:multiLevelType w:val="hybridMultilevel"/>
    <w:tmpl w:val="45183918"/>
    <w:lvl w:ilvl="0" w:tplc="3698D85C"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0DDB2CE4"/>
    <w:multiLevelType w:val="hybridMultilevel"/>
    <w:tmpl w:val="E42CEA16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52E13"/>
    <w:multiLevelType w:val="hybridMultilevel"/>
    <w:tmpl w:val="8C147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81AA5"/>
    <w:multiLevelType w:val="hybridMultilevel"/>
    <w:tmpl w:val="E334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04F8C"/>
    <w:multiLevelType w:val="hybridMultilevel"/>
    <w:tmpl w:val="64D824E8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14D57194"/>
    <w:multiLevelType w:val="hybridMultilevel"/>
    <w:tmpl w:val="22847F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22145"/>
    <w:multiLevelType w:val="hybridMultilevel"/>
    <w:tmpl w:val="7CECCD46"/>
    <w:lvl w:ilvl="0" w:tplc="3698D85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9AF"/>
    <w:multiLevelType w:val="hybridMultilevel"/>
    <w:tmpl w:val="78C48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B6BD3"/>
    <w:multiLevelType w:val="hybridMultilevel"/>
    <w:tmpl w:val="BD260C94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B01AB"/>
    <w:multiLevelType w:val="hybridMultilevel"/>
    <w:tmpl w:val="438E32A6"/>
    <w:lvl w:ilvl="0" w:tplc="6CDA438E">
      <w:start w:val="10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hint="default"/>
        <w:color w:val="auto"/>
      </w:rPr>
    </w:lvl>
    <w:lvl w:ilvl="1" w:tplc="3698D85C"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20C02D95"/>
    <w:multiLevelType w:val="hybridMultilevel"/>
    <w:tmpl w:val="F08A7530"/>
    <w:lvl w:ilvl="0" w:tplc="1724428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25853"/>
    <w:multiLevelType w:val="hybridMultilevel"/>
    <w:tmpl w:val="4322F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35095"/>
    <w:multiLevelType w:val="hybridMultilevel"/>
    <w:tmpl w:val="7576995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4608C"/>
    <w:multiLevelType w:val="hybridMultilevel"/>
    <w:tmpl w:val="3DC4DEBC"/>
    <w:lvl w:ilvl="0" w:tplc="3698D85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6BC21D2"/>
    <w:multiLevelType w:val="hybridMultilevel"/>
    <w:tmpl w:val="597C584C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71298"/>
    <w:multiLevelType w:val="hybridMultilevel"/>
    <w:tmpl w:val="F99A35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17248D"/>
    <w:multiLevelType w:val="hybridMultilevel"/>
    <w:tmpl w:val="CBC4C0C0"/>
    <w:lvl w:ilvl="0" w:tplc="3698D85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91B3DFD"/>
    <w:multiLevelType w:val="hybridMultilevel"/>
    <w:tmpl w:val="947E29E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9B0734B"/>
    <w:multiLevelType w:val="hybridMultilevel"/>
    <w:tmpl w:val="BD9810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F03617"/>
    <w:multiLevelType w:val="hybridMultilevel"/>
    <w:tmpl w:val="7A48C250"/>
    <w:lvl w:ilvl="0" w:tplc="1724428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6CDA438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F73864"/>
    <w:multiLevelType w:val="hybridMultilevel"/>
    <w:tmpl w:val="245EAD26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C128E2"/>
    <w:multiLevelType w:val="hybridMultilevel"/>
    <w:tmpl w:val="342A970E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06E7C"/>
    <w:multiLevelType w:val="hybridMultilevel"/>
    <w:tmpl w:val="D3724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085D5D"/>
    <w:multiLevelType w:val="hybridMultilevel"/>
    <w:tmpl w:val="22A203F8"/>
    <w:lvl w:ilvl="0" w:tplc="1166F9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254B20"/>
    <w:multiLevelType w:val="hybridMultilevel"/>
    <w:tmpl w:val="83B2A8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955AAD"/>
    <w:multiLevelType w:val="hybridMultilevel"/>
    <w:tmpl w:val="B1A81B3A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D39A0"/>
    <w:multiLevelType w:val="hybridMultilevel"/>
    <w:tmpl w:val="FE1C3BF2"/>
    <w:lvl w:ilvl="0" w:tplc="1166F9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76331A"/>
    <w:multiLevelType w:val="hybridMultilevel"/>
    <w:tmpl w:val="64B635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A0F32">
      <w:start w:val="1"/>
      <w:numFmt w:val="bullet"/>
      <w:pStyle w:val="Progguin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0400D3"/>
    <w:multiLevelType w:val="hybridMultilevel"/>
    <w:tmpl w:val="865AB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57DD9"/>
    <w:multiLevelType w:val="hybridMultilevel"/>
    <w:tmpl w:val="69A8CB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1A4792"/>
    <w:multiLevelType w:val="hybridMultilevel"/>
    <w:tmpl w:val="C96A703E"/>
    <w:lvl w:ilvl="0" w:tplc="1724428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6CDA438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A903FA"/>
    <w:multiLevelType w:val="hybridMultilevel"/>
    <w:tmpl w:val="9A2031A6"/>
    <w:lvl w:ilvl="0" w:tplc="6CDA438E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147B6E"/>
    <w:multiLevelType w:val="hybridMultilevel"/>
    <w:tmpl w:val="11207A64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B28FB"/>
    <w:multiLevelType w:val="hybridMultilevel"/>
    <w:tmpl w:val="E02442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17C22"/>
    <w:multiLevelType w:val="hybridMultilevel"/>
    <w:tmpl w:val="08424E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175DD6"/>
    <w:multiLevelType w:val="hybridMultilevel"/>
    <w:tmpl w:val="63902406"/>
    <w:lvl w:ilvl="0" w:tplc="0C0A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063EAF"/>
    <w:multiLevelType w:val="hybridMultilevel"/>
    <w:tmpl w:val="F9C459B8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131EBD"/>
    <w:multiLevelType w:val="hybridMultilevel"/>
    <w:tmpl w:val="977C0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510056"/>
    <w:multiLevelType w:val="hybridMultilevel"/>
    <w:tmpl w:val="3B3825D2"/>
    <w:lvl w:ilvl="0" w:tplc="1166F9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0271AD"/>
    <w:multiLevelType w:val="hybridMultilevel"/>
    <w:tmpl w:val="9BF23AD8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E7280A"/>
    <w:multiLevelType w:val="hybridMultilevel"/>
    <w:tmpl w:val="673E1F70"/>
    <w:lvl w:ilvl="0" w:tplc="5EB49B1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8C350BF"/>
    <w:multiLevelType w:val="hybridMultilevel"/>
    <w:tmpl w:val="D9FAC454"/>
    <w:lvl w:ilvl="0" w:tplc="6CDA438E">
      <w:start w:val="10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6">
    <w:nsid w:val="6E5045C6"/>
    <w:multiLevelType w:val="hybridMultilevel"/>
    <w:tmpl w:val="01821D6C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C33491"/>
    <w:multiLevelType w:val="hybridMultilevel"/>
    <w:tmpl w:val="BCF6C5A4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0E6E01"/>
    <w:multiLevelType w:val="hybridMultilevel"/>
    <w:tmpl w:val="B12EC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2E623F7"/>
    <w:multiLevelType w:val="hybridMultilevel"/>
    <w:tmpl w:val="C2909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834E41"/>
    <w:multiLevelType w:val="hybridMultilevel"/>
    <w:tmpl w:val="39DC30F2"/>
    <w:lvl w:ilvl="0" w:tplc="11CC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741866"/>
    <w:multiLevelType w:val="hybridMultilevel"/>
    <w:tmpl w:val="FD30A72A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2">
    <w:nsid w:val="7DAE51D5"/>
    <w:multiLevelType w:val="hybridMultilevel"/>
    <w:tmpl w:val="382C5C90"/>
    <w:lvl w:ilvl="0" w:tplc="6CDA438E">
      <w:start w:val="10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3">
    <w:nsid w:val="7FC03967"/>
    <w:multiLevelType w:val="hybridMultilevel"/>
    <w:tmpl w:val="E96A092A"/>
    <w:lvl w:ilvl="0" w:tplc="1166F9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14"/>
  </w:num>
  <w:num w:numId="4">
    <w:abstractNumId w:val="0"/>
  </w:num>
  <w:num w:numId="5">
    <w:abstractNumId w:val="16"/>
  </w:num>
  <w:num w:numId="6">
    <w:abstractNumId w:val="21"/>
  </w:num>
  <w:num w:numId="7">
    <w:abstractNumId w:val="17"/>
  </w:num>
  <w:num w:numId="8">
    <w:abstractNumId w:val="20"/>
  </w:num>
  <w:num w:numId="9">
    <w:abstractNumId w:val="27"/>
  </w:num>
  <w:num w:numId="10">
    <w:abstractNumId w:val="36"/>
  </w:num>
  <w:num w:numId="11">
    <w:abstractNumId w:val="15"/>
  </w:num>
  <w:num w:numId="12">
    <w:abstractNumId w:val="45"/>
  </w:num>
  <w:num w:numId="13">
    <w:abstractNumId w:val="12"/>
  </w:num>
  <w:num w:numId="14">
    <w:abstractNumId w:val="50"/>
  </w:num>
  <w:num w:numId="15">
    <w:abstractNumId w:val="1"/>
  </w:num>
  <w:num w:numId="16">
    <w:abstractNumId w:val="39"/>
  </w:num>
  <w:num w:numId="17">
    <w:abstractNumId w:val="31"/>
  </w:num>
  <w:num w:numId="18">
    <w:abstractNumId w:val="25"/>
  </w:num>
  <w:num w:numId="19">
    <w:abstractNumId w:val="2"/>
  </w:num>
  <w:num w:numId="20">
    <w:abstractNumId w:val="6"/>
  </w:num>
  <w:num w:numId="21">
    <w:abstractNumId w:val="38"/>
  </w:num>
  <w:num w:numId="22">
    <w:abstractNumId w:val="29"/>
  </w:num>
  <w:num w:numId="23">
    <w:abstractNumId w:val="24"/>
  </w:num>
  <w:num w:numId="24">
    <w:abstractNumId w:val="46"/>
  </w:num>
  <w:num w:numId="25">
    <w:abstractNumId w:val="5"/>
  </w:num>
  <w:num w:numId="26">
    <w:abstractNumId w:val="18"/>
  </w:num>
  <w:num w:numId="27">
    <w:abstractNumId w:val="40"/>
  </w:num>
  <w:num w:numId="28">
    <w:abstractNumId w:val="34"/>
  </w:num>
  <w:num w:numId="29">
    <w:abstractNumId w:val="52"/>
  </w:num>
  <w:num w:numId="30">
    <w:abstractNumId w:val="11"/>
  </w:num>
  <w:num w:numId="31">
    <w:abstractNumId w:val="19"/>
  </w:num>
  <w:num w:numId="32">
    <w:abstractNumId w:val="7"/>
  </w:num>
  <w:num w:numId="33">
    <w:abstractNumId w:val="22"/>
  </w:num>
  <w:num w:numId="34">
    <w:abstractNumId w:val="43"/>
  </w:num>
  <w:num w:numId="35">
    <w:abstractNumId w:val="30"/>
  </w:num>
  <w:num w:numId="36">
    <w:abstractNumId w:val="35"/>
  </w:num>
  <w:num w:numId="37">
    <w:abstractNumId w:val="37"/>
  </w:num>
  <w:num w:numId="38">
    <w:abstractNumId w:val="53"/>
  </w:num>
  <w:num w:numId="39">
    <w:abstractNumId w:val="42"/>
  </w:num>
  <w:num w:numId="40">
    <w:abstractNumId w:val="28"/>
  </w:num>
  <w:num w:numId="41">
    <w:abstractNumId w:val="48"/>
  </w:num>
  <w:num w:numId="42">
    <w:abstractNumId w:val="47"/>
  </w:num>
  <w:num w:numId="43">
    <w:abstractNumId w:val="23"/>
  </w:num>
  <w:num w:numId="44">
    <w:abstractNumId w:val="32"/>
  </w:num>
  <w:num w:numId="45">
    <w:abstractNumId w:val="51"/>
  </w:num>
  <w:num w:numId="46">
    <w:abstractNumId w:val="41"/>
  </w:num>
  <w:num w:numId="47">
    <w:abstractNumId w:val="33"/>
  </w:num>
  <w:num w:numId="48">
    <w:abstractNumId w:val="3"/>
  </w:num>
  <w:num w:numId="49">
    <w:abstractNumId w:val="8"/>
  </w:num>
  <w:num w:numId="50">
    <w:abstractNumId w:val="9"/>
  </w:num>
  <w:num w:numId="51">
    <w:abstractNumId w:val="26"/>
  </w:num>
  <w:num w:numId="52">
    <w:abstractNumId w:val="49"/>
  </w:num>
  <w:num w:numId="53">
    <w:abstractNumId w:val="13"/>
  </w:num>
  <w:num w:numId="54">
    <w:abstractNumId w:val="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B8"/>
    <w:rsid w:val="0000148B"/>
    <w:rsid w:val="0000574C"/>
    <w:rsid w:val="0000577F"/>
    <w:rsid w:val="000156C1"/>
    <w:rsid w:val="00016CBE"/>
    <w:rsid w:val="00024242"/>
    <w:rsid w:val="00025F19"/>
    <w:rsid w:val="00037A2C"/>
    <w:rsid w:val="00043A5B"/>
    <w:rsid w:val="00043D2F"/>
    <w:rsid w:val="00045DD7"/>
    <w:rsid w:val="000513AD"/>
    <w:rsid w:val="000564D4"/>
    <w:rsid w:val="00062E5C"/>
    <w:rsid w:val="00063273"/>
    <w:rsid w:val="00070F70"/>
    <w:rsid w:val="000768A3"/>
    <w:rsid w:val="00077427"/>
    <w:rsid w:val="00077BCD"/>
    <w:rsid w:val="00083427"/>
    <w:rsid w:val="00094EC5"/>
    <w:rsid w:val="00096242"/>
    <w:rsid w:val="000A2368"/>
    <w:rsid w:val="000A2459"/>
    <w:rsid w:val="000B4A6C"/>
    <w:rsid w:val="000B6E90"/>
    <w:rsid w:val="000C0992"/>
    <w:rsid w:val="000C18A1"/>
    <w:rsid w:val="000C4C03"/>
    <w:rsid w:val="000C4C0B"/>
    <w:rsid w:val="000C784A"/>
    <w:rsid w:val="000C7EBF"/>
    <w:rsid w:val="000D1225"/>
    <w:rsid w:val="000D50E1"/>
    <w:rsid w:val="000D607F"/>
    <w:rsid w:val="000E2A13"/>
    <w:rsid w:val="000E500D"/>
    <w:rsid w:val="000F072D"/>
    <w:rsid w:val="000F164B"/>
    <w:rsid w:val="000F30E6"/>
    <w:rsid w:val="000F40F9"/>
    <w:rsid w:val="00100220"/>
    <w:rsid w:val="0010313C"/>
    <w:rsid w:val="00104593"/>
    <w:rsid w:val="00104732"/>
    <w:rsid w:val="00104D97"/>
    <w:rsid w:val="001070A3"/>
    <w:rsid w:val="0010758A"/>
    <w:rsid w:val="00107B58"/>
    <w:rsid w:val="00111261"/>
    <w:rsid w:val="00115991"/>
    <w:rsid w:val="001209B3"/>
    <w:rsid w:val="00121541"/>
    <w:rsid w:val="00121C30"/>
    <w:rsid w:val="001225DD"/>
    <w:rsid w:val="00130AF1"/>
    <w:rsid w:val="00133DDF"/>
    <w:rsid w:val="00143409"/>
    <w:rsid w:val="00143485"/>
    <w:rsid w:val="00147ED5"/>
    <w:rsid w:val="0015168F"/>
    <w:rsid w:val="00152940"/>
    <w:rsid w:val="00153066"/>
    <w:rsid w:val="00153278"/>
    <w:rsid w:val="00154262"/>
    <w:rsid w:val="00160350"/>
    <w:rsid w:val="0016140E"/>
    <w:rsid w:val="00165A0B"/>
    <w:rsid w:val="00165BBB"/>
    <w:rsid w:val="0017016E"/>
    <w:rsid w:val="00176ECF"/>
    <w:rsid w:val="00182BD5"/>
    <w:rsid w:val="0018659B"/>
    <w:rsid w:val="0019763A"/>
    <w:rsid w:val="00197D19"/>
    <w:rsid w:val="001A06DB"/>
    <w:rsid w:val="001A2DF0"/>
    <w:rsid w:val="001A512E"/>
    <w:rsid w:val="001A606C"/>
    <w:rsid w:val="001B3DC3"/>
    <w:rsid w:val="001C49D9"/>
    <w:rsid w:val="001D35FC"/>
    <w:rsid w:val="001D3DBE"/>
    <w:rsid w:val="001D451E"/>
    <w:rsid w:val="001D6A46"/>
    <w:rsid w:val="001E2346"/>
    <w:rsid w:val="001E2F27"/>
    <w:rsid w:val="001E3AF6"/>
    <w:rsid w:val="001E60DA"/>
    <w:rsid w:val="001F0E36"/>
    <w:rsid w:val="001F120B"/>
    <w:rsid w:val="001F230F"/>
    <w:rsid w:val="001F5F15"/>
    <w:rsid w:val="001F7F87"/>
    <w:rsid w:val="00200C5D"/>
    <w:rsid w:val="00202347"/>
    <w:rsid w:val="0020310C"/>
    <w:rsid w:val="0020629A"/>
    <w:rsid w:val="00206DBF"/>
    <w:rsid w:val="00206E8C"/>
    <w:rsid w:val="002107DE"/>
    <w:rsid w:val="00210A83"/>
    <w:rsid w:val="00211943"/>
    <w:rsid w:val="002136B1"/>
    <w:rsid w:val="00213F67"/>
    <w:rsid w:val="002160B3"/>
    <w:rsid w:val="00217306"/>
    <w:rsid w:val="002179B6"/>
    <w:rsid w:val="00223F11"/>
    <w:rsid w:val="0023094E"/>
    <w:rsid w:val="00231038"/>
    <w:rsid w:val="002311D8"/>
    <w:rsid w:val="0023230E"/>
    <w:rsid w:val="00234B55"/>
    <w:rsid w:val="00235E8D"/>
    <w:rsid w:val="0024021D"/>
    <w:rsid w:val="00240C88"/>
    <w:rsid w:val="00241AD2"/>
    <w:rsid w:val="00243A0F"/>
    <w:rsid w:val="002440A1"/>
    <w:rsid w:val="002455C4"/>
    <w:rsid w:val="002533CB"/>
    <w:rsid w:val="00253DE6"/>
    <w:rsid w:val="002545D2"/>
    <w:rsid w:val="0025497B"/>
    <w:rsid w:val="00254D6B"/>
    <w:rsid w:val="00256418"/>
    <w:rsid w:val="002579CB"/>
    <w:rsid w:val="00262714"/>
    <w:rsid w:val="00265380"/>
    <w:rsid w:val="00266D4A"/>
    <w:rsid w:val="00270181"/>
    <w:rsid w:val="0027237B"/>
    <w:rsid w:val="00272BFE"/>
    <w:rsid w:val="00280A91"/>
    <w:rsid w:val="00282EB8"/>
    <w:rsid w:val="0029000F"/>
    <w:rsid w:val="00291F7A"/>
    <w:rsid w:val="0029350D"/>
    <w:rsid w:val="00295AB6"/>
    <w:rsid w:val="00297565"/>
    <w:rsid w:val="002A05A8"/>
    <w:rsid w:val="002A6F55"/>
    <w:rsid w:val="002B2E40"/>
    <w:rsid w:val="002B3698"/>
    <w:rsid w:val="002C0A6D"/>
    <w:rsid w:val="002C5723"/>
    <w:rsid w:val="002C5C36"/>
    <w:rsid w:val="002C6276"/>
    <w:rsid w:val="002D1827"/>
    <w:rsid w:val="002E31D7"/>
    <w:rsid w:val="002E701E"/>
    <w:rsid w:val="002F0072"/>
    <w:rsid w:val="002F14CA"/>
    <w:rsid w:val="002F1F87"/>
    <w:rsid w:val="002F422C"/>
    <w:rsid w:val="002F4BC4"/>
    <w:rsid w:val="003034AA"/>
    <w:rsid w:val="0030463A"/>
    <w:rsid w:val="00304E23"/>
    <w:rsid w:val="0030782D"/>
    <w:rsid w:val="003116A1"/>
    <w:rsid w:val="00315E28"/>
    <w:rsid w:val="003204D9"/>
    <w:rsid w:val="00321EBD"/>
    <w:rsid w:val="00322EE6"/>
    <w:rsid w:val="00323580"/>
    <w:rsid w:val="00323C05"/>
    <w:rsid w:val="003276DE"/>
    <w:rsid w:val="00330425"/>
    <w:rsid w:val="00333064"/>
    <w:rsid w:val="003332CC"/>
    <w:rsid w:val="00333CD6"/>
    <w:rsid w:val="0033672F"/>
    <w:rsid w:val="00341068"/>
    <w:rsid w:val="00341651"/>
    <w:rsid w:val="00342F5C"/>
    <w:rsid w:val="00345B24"/>
    <w:rsid w:val="00346255"/>
    <w:rsid w:val="00351532"/>
    <w:rsid w:val="0035776D"/>
    <w:rsid w:val="00366383"/>
    <w:rsid w:val="00366B08"/>
    <w:rsid w:val="0037703C"/>
    <w:rsid w:val="003812D7"/>
    <w:rsid w:val="00383F3E"/>
    <w:rsid w:val="00386A41"/>
    <w:rsid w:val="00387DB8"/>
    <w:rsid w:val="00390933"/>
    <w:rsid w:val="0039663B"/>
    <w:rsid w:val="0039692D"/>
    <w:rsid w:val="00396ABE"/>
    <w:rsid w:val="003A36C6"/>
    <w:rsid w:val="003A464F"/>
    <w:rsid w:val="003A46A8"/>
    <w:rsid w:val="003A6C9F"/>
    <w:rsid w:val="003B0612"/>
    <w:rsid w:val="003B1451"/>
    <w:rsid w:val="003B2025"/>
    <w:rsid w:val="003B2F51"/>
    <w:rsid w:val="003B3EDD"/>
    <w:rsid w:val="003B510A"/>
    <w:rsid w:val="003C0751"/>
    <w:rsid w:val="003C4AC1"/>
    <w:rsid w:val="003C6A1D"/>
    <w:rsid w:val="003D0027"/>
    <w:rsid w:val="003D0ABF"/>
    <w:rsid w:val="003D3474"/>
    <w:rsid w:val="003D3786"/>
    <w:rsid w:val="003D7842"/>
    <w:rsid w:val="003D79FB"/>
    <w:rsid w:val="003E04CC"/>
    <w:rsid w:val="003E2D2B"/>
    <w:rsid w:val="003E63FA"/>
    <w:rsid w:val="003E6752"/>
    <w:rsid w:val="003F1187"/>
    <w:rsid w:val="003F3015"/>
    <w:rsid w:val="003F39B6"/>
    <w:rsid w:val="003F3B03"/>
    <w:rsid w:val="003F3D27"/>
    <w:rsid w:val="003F4037"/>
    <w:rsid w:val="003F561C"/>
    <w:rsid w:val="004001F1"/>
    <w:rsid w:val="00400961"/>
    <w:rsid w:val="00404217"/>
    <w:rsid w:val="0040576E"/>
    <w:rsid w:val="004059F5"/>
    <w:rsid w:val="004110AA"/>
    <w:rsid w:val="00415FC1"/>
    <w:rsid w:val="00422312"/>
    <w:rsid w:val="00423FF1"/>
    <w:rsid w:val="0042488A"/>
    <w:rsid w:val="004253FA"/>
    <w:rsid w:val="00430639"/>
    <w:rsid w:val="00431433"/>
    <w:rsid w:val="00433935"/>
    <w:rsid w:val="00442A08"/>
    <w:rsid w:val="00444699"/>
    <w:rsid w:val="00447D55"/>
    <w:rsid w:val="00451789"/>
    <w:rsid w:val="00453512"/>
    <w:rsid w:val="00453F5E"/>
    <w:rsid w:val="00454411"/>
    <w:rsid w:val="0046115E"/>
    <w:rsid w:val="0046142F"/>
    <w:rsid w:val="00472094"/>
    <w:rsid w:val="00475659"/>
    <w:rsid w:val="004858BB"/>
    <w:rsid w:val="00490DEB"/>
    <w:rsid w:val="004928DB"/>
    <w:rsid w:val="004935D3"/>
    <w:rsid w:val="00493CC5"/>
    <w:rsid w:val="00494DD0"/>
    <w:rsid w:val="004A06EB"/>
    <w:rsid w:val="004A0FCE"/>
    <w:rsid w:val="004A70A7"/>
    <w:rsid w:val="004B1A29"/>
    <w:rsid w:val="004B3EA7"/>
    <w:rsid w:val="004B4C74"/>
    <w:rsid w:val="004B52A8"/>
    <w:rsid w:val="004B6D9D"/>
    <w:rsid w:val="004C17E6"/>
    <w:rsid w:val="004C6310"/>
    <w:rsid w:val="004D04FF"/>
    <w:rsid w:val="004D1C79"/>
    <w:rsid w:val="004D4AEE"/>
    <w:rsid w:val="004D56E2"/>
    <w:rsid w:val="004D77CC"/>
    <w:rsid w:val="004D7B00"/>
    <w:rsid w:val="004E1669"/>
    <w:rsid w:val="004E32B0"/>
    <w:rsid w:val="004E3DF6"/>
    <w:rsid w:val="004E6A42"/>
    <w:rsid w:val="004E7B95"/>
    <w:rsid w:val="004F317D"/>
    <w:rsid w:val="004F37AD"/>
    <w:rsid w:val="004F4C2A"/>
    <w:rsid w:val="004F5070"/>
    <w:rsid w:val="004F6BBF"/>
    <w:rsid w:val="00501772"/>
    <w:rsid w:val="00502BDC"/>
    <w:rsid w:val="005032D0"/>
    <w:rsid w:val="00504E67"/>
    <w:rsid w:val="00506E8F"/>
    <w:rsid w:val="00510C35"/>
    <w:rsid w:val="00511020"/>
    <w:rsid w:val="0051134D"/>
    <w:rsid w:val="00511792"/>
    <w:rsid w:val="00513BA9"/>
    <w:rsid w:val="00516629"/>
    <w:rsid w:val="00520E01"/>
    <w:rsid w:val="00521CD4"/>
    <w:rsid w:val="00522B48"/>
    <w:rsid w:val="00524E24"/>
    <w:rsid w:val="00526B85"/>
    <w:rsid w:val="00530EAC"/>
    <w:rsid w:val="00533A19"/>
    <w:rsid w:val="00534130"/>
    <w:rsid w:val="00535A90"/>
    <w:rsid w:val="00537468"/>
    <w:rsid w:val="00541D71"/>
    <w:rsid w:val="00544EE8"/>
    <w:rsid w:val="0054584F"/>
    <w:rsid w:val="005459DE"/>
    <w:rsid w:val="00554ED5"/>
    <w:rsid w:val="005555D9"/>
    <w:rsid w:val="00557AAF"/>
    <w:rsid w:val="00565712"/>
    <w:rsid w:val="00566EFF"/>
    <w:rsid w:val="00567A15"/>
    <w:rsid w:val="00576B77"/>
    <w:rsid w:val="0057703E"/>
    <w:rsid w:val="00577FEF"/>
    <w:rsid w:val="005847B2"/>
    <w:rsid w:val="005870F2"/>
    <w:rsid w:val="00587CD3"/>
    <w:rsid w:val="00587D5F"/>
    <w:rsid w:val="005A0DC5"/>
    <w:rsid w:val="005A2006"/>
    <w:rsid w:val="005A227B"/>
    <w:rsid w:val="005A25EB"/>
    <w:rsid w:val="005A345E"/>
    <w:rsid w:val="005A4CA2"/>
    <w:rsid w:val="005A5C74"/>
    <w:rsid w:val="005B0660"/>
    <w:rsid w:val="005B1B72"/>
    <w:rsid w:val="005B2244"/>
    <w:rsid w:val="005B6227"/>
    <w:rsid w:val="005C2411"/>
    <w:rsid w:val="005C2CE6"/>
    <w:rsid w:val="005C6759"/>
    <w:rsid w:val="005D2759"/>
    <w:rsid w:val="005D4AAD"/>
    <w:rsid w:val="005D4FE9"/>
    <w:rsid w:val="005D697C"/>
    <w:rsid w:val="005D7322"/>
    <w:rsid w:val="005E265B"/>
    <w:rsid w:val="005E2EAD"/>
    <w:rsid w:val="005E308C"/>
    <w:rsid w:val="005E4309"/>
    <w:rsid w:val="005E5BA3"/>
    <w:rsid w:val="005F399F"/>
    <w:rsid w:val="005F58E3"/>
    <w:rsid w:val="00601645"/>
    <w:rsid w:val="00601C55"/>
    <w:rsid w:val="0060361C"/>
    <w:rsid w:val="006074E8"/>
    <w:rsid w:val="00611A85"/>
    <w:rsid w:val="00612BAD"/>
    <w:rsid w:val="006152C1"/>
    <w:rsid w:val="00615754"/>
    <w:rsid w:val="0061634F"/>
    <w:rsid w:val="006219F0"/>
    <w:rsid w:val="00621DE2"/>
    <w:rsid w:val="006250C4"/>
    <w:rsid w:val="006266B8"/>
    <w:rsid w:val="00642C1E"/>
    <w:rsid w:val="006458AD"/>
    <w:rsid w:val="00646155"/>
    <w:rsid w:val="00646610"/>
    <w:rsid w:val="00653748"/>
    <w:rsid w:val="006543E4"/>
    <w:rsid w:val="00656C57"/>
    <w:rsid w:val="00657AAA"/>
    <w:rsid w:val="00660B9A"/>
    <w:rsid w:val="00661482"/>
    <w:rsid w:val="0066281F"/>
    <w:rsid w:val="00663620"/>
    <w:rsid w:val="00663D3C"/>
    <w:rsid w:val="00666451"/>
    <w:rsid w:val="00671D31"/>
    <w:rsid w:val="006742CE"/>
    <w:rsid w:val="00680458"/>
    <w:rsid w:val="00681396"/>
    <w:rsid w:val="00682C58"/>
    <w:rsid w:val="00683DB6"/>
    <w:rsid w:val="00685FC0"/>
    <w:rsid w:val="00692FEA"/>
    <w:rsid w:val="00693661"/>
    <w:rsid w:val="006937C6"/>
    <w:rsid w:val="00696D8E"/>
    <w:rsid w:val="006A0330"/>
    <w:rsid w:val="006A1099"/>
    <w:rsid w:val="006A13DB"/>
    <w:rsid w:val="006A1E19"/>
    <w:rsid w:val="006B3FA8"/>
    <w:rsid w:val="006B3FAB"/>
    <w:rsid w:val="006B50DD"/>
    <w:rsid w:val="006C017D"/>
    <w:rsid w:val="006C0337"/>
    <w:rsid w:val="006C2BDD"/>
    <w:rsid w:val="006C5F80"/>
    <w:rsid w:val="006D2B06"/>
    <w:rsid w:val="006D4D88"/>
    <w:rsid w:val="006D53CF"/>
    <w:rsid w:val="006E2457"/>
    <w:rsid w:val="006E2865"/>
    <w:rsid w:val="006F6601"/>
    <w:rsid w:val="006F72D3"/>
    <w:rsid w:val="00701682"/>
    <w:rsid w:val="00703966"/>
    <w:rsid w:val="0070497F"/>
    <w:rsid w:val="00714D78"/>
    <w:rsid w:val="00716D84"/>
    <w:rsid w:val="00716E63"/>
    <w:rsid w:val="00716FF4"/>
    <w:rsid w:val="00720762"/>
    <w:rsid w:val="0072266B"/>
    <w:rsid w:val="007230B2"/>
    <w:rsid w:val="00725466"/>
    <w:rsid w:val="0073129C"/>
    <w:rsid w:val="0073131C"/>
    <w:rsid w:val="00737C03"/>
    <w:rsid w:val="007409A5"/>
    <w:rsid w:val="00742C59"/>
    <w:rsid w:val="007437B7"/>
    <w:rsid w:val="00750A71"/>
    <w:rsid w:val="00750B49"/>
    <w:rsid w:val="007510CF"/>
    <w:rsid w:val="00753908"/>
    <w:rsid w:val="00760602"/>
    <w:rsid w:val="007637FF"/>
    <w:rsid w:val="007649F5"/>
    <w:rsid w:val="00767067"/>
    <w:rsid w:val="00784706"/>
    <w:rsid w:val="00790119"/>
    <w:rsid w:val="00791C3F"/>
    <w:rsid w:val="007944FE"/>
    <w:rsid w:val="00797CAF"/>
    <w:rsid w:val="007A2DDA"/>
    <w:rsid w:val="007A3678"/>
    <w:rsid w:val="007A4753"/>
    <w:rsid w:val="007A4B97"/>
    <w:rsid w:val="007A61D3"/>
    <w:rsid w:val="007B1051"/>
    <w:rsid w:val="007B302A"/>
    <w:rsid w:val="007B6AE4"/>
    <w:rsid w:val="007C09C3"/>
    <w:rsid w:val="007C0B9F"/>
    <w:rsid w:val="007C3285"/>
    <w:rsid w:val="007C4DA2"/>
    <w:rsid w:val="007C4FCC"/>
    <w:rsid w:val="007C506E"/>
    <w:rsid w:val="007C5EBE"/>
    <w:rsid w:val="007C60AE"/>
    <w:rsid w:val="007C7EDA"/>
    <w:rsid w:val="007D2D3D"/>
    <w:rsid w:val="007E334C"/>
    <w:rsid w:val="007E4D10"/>
    <w:rsid w:val="007E66D9"/>
    <w:rsid w:val="007E722C"/>
    <w:rsid w:val="007E77E2"/>
    <w:rsid w:val="007F7058"/>
    <w:rsid w:val="00801189"/>
    <w:rsid w:val="00802EF9"/>
    <w:rsid w:val="0080366A"/>
    <w:rsid w:val="00803735"/>
    <w:rsid w:val="00803A86"/>
    <w:rsid w:val="00803BB1"/>
    <w:rsid w:val="00805CEA"/>
    <w:rsid w:val="00811F04"/>
    <w:rsid w:val="008139E6"/>
    <w:rsid w:val="0081763B"/>
    <w:rsid w:val="00822BED"/>
    <w:rsid w:val="00822D00"/>
    <w:rsid w:val="00822F00"/>
    <w:rsid w:val="008234F1"/>
    <w:rsid w:val="0082395D"/>
    <w:rsid w:val="0083335F"/>
    <w:rsid w:val="0083616E"/>
    <w:rsid w:val="008446C9"/>
    <w:rsid w:val="00844A60"/>
    <w:rsid w:val="00845C34"/>
    <w:rsid w:val="00847FC3"/>
    <w:rsid w:val="0085042F"/>
    <w:rsid w:val="00851769"/>
    <w:rsid w:val="008525D3"/>
    <w:rsid w:val="00852660"/>
    <w:rsid w:val="008606EA"/>
    <w:rsid w:val="008621FD"/>
    <w:rsid w:val="0086374A"/>
    <w:rsid w:val="00867CC2"/>
    <w:rsid w:val="00872909"/>
    <w:rsid w:val="00872FCE"/>
    <w:rsid w:val="00876D36"/>
    <w:rsid w:val="00880E86"/>
    <w:rsid w:val="00881531"/>
    <w:rsid w:val="00886631"/>
    <w:rsid w:val="0089036C"/>
    <w:rsid w:val="0089691E"/>
    <w:rsid w:val="008977C5"/>
    <w:rsid w:val="008A2A0F"/>
    <w:rsid w:val="008A3C5F"/>
    <w:rsid w:val="008A47DF"/>
    <w:rsid w:val="008B25DE"/>
    <w:rsid w:val="008B6F68"/>
    <w:rsid w:val="008C1815"/>
    <w:rsid w:val="008C328B"/>
    <w:rsid w:val="008C5F58"/>
    <w:rsid w:val="008D16C3"/>
    <w:rsid w:val="008D1B1F"/>
    <w:rsid w:val="008D30D3"/>
    <w:rsid w:val="008D386B"/>
    <w:rsid w:val="008D45B2"/>
    <w:rsid w:val="008E08EF"/>
    <w:rsid w:val="008E15BD"/>
    <w:rsid w:val="008E3066"/>
    <w:rsid w:val="00900BDF"/>
    <w:rsid w:val="00902BC1"/>
    <w:rsid w:val="00907C79"/>
    <w:rsid w:val="00910A17"/>
    <w:rsid w:val="00911937"/>
    <w:rsid w:val="009122D9"/>
    <w:rsid w:val="009153B0"/>
    <w:rsid w:val="00917C8C"/>
    <w:rsid w:val="009229A4"/>
    <w:rsid w:val="00923794"/>
    <w:rsid w:val="00925EA3"/>
    <w:rsid w:val="0093468A"/>
    <w:rsid w:val="009363B5"/>
    <w:rsid w:val="0093758B"/>
    <w:rsid w:val="00944474"/>
    <w:rsid w:val="0094554F"/>
    <w:rsid w:val="0094777E"/>
    <w:rsid w:val="00950803"/>
    <w:rsid w:val="009515C4"/>
    <w:rsid w:val="00953FAF"/>
    <w:rsid w:val="009543A1"/>
    <w:rsid w:val="00954767"/>
    <w:rsid w:val="009564EC"/>
    <w:rsid w:val="00964505"/>
    <w:rsid w:val="0096467E"/>
    <w:rsid w:val="00965D9E"/>
    <w:rsid w:val="00972AF3"/>
    <w:rsid w:val="00973CBF"/>
    <w:rsid w:val="00980F86"/>
    <w:rsid w:val="0098403D"/>
    <w:rsid w:val="00984E25"/>
    <w:rsid w:val="00991663"/>
    <w:rsid w:val="00991936"/>
    <w:rsid w:val="009A1BB6"/>
    <w:rsid w:val="009B2D3E"/>
    <w:rsid w:val="009B3499"/>
    <w:rsid w:val="009B665A"/>
    <w:rsid w:val="009B7AD2"/>
    <w:rsid w:val="009D20DC"/>
    <w:rsid w:val="009D2B2C"/>
    <w:rsid w:val="009D4F80"/>
    <w:rsid w:val="009D6025"/>
    <w:rsid w:val="009E2FF8"/>
    <w:rsid w:val="009E3B7C"/>
    <w:rsid w:val="009E5824"/>
    <w:rsid w:val="009E7233"/>
    <w:rsid w:val="009E779B"/>
    <w:rsid w:val="00A01CE4"/>
    <w:rsid w:val="00A02180"/>
    <w:rsid w:val="00A038D0"/>
    <w:rsid w:val="00A03A7C"/>
    <w:rsid w:val="00A079A0"/>
    <w:rsid w:val="00A15EFD"/>
    <w:rsid w:val="00A16A0E"/>
    <w:rsid w:val="00A16AB7"/>
    <w:rsid w:val="00A16E35"/>
    <w:rsid w:val="00A21BDD"/>
    <w:rsid w:val="00A25FFF"/>
    <w:rsid w:val="00A31BBC"/>
    <w:rsid w:val="00A34153"/>
    <w:rsid w:val="00A3465A"/>
    <w:rsid w:val="00A34E88"/>
    <w:rsid w:val="00A35D70"/>
    <w:rsid w:val="00A36441"/>
    <w:rsid w:val="00A466DD"/>
    <w:rsid w:val="00A50612"/>
    <w:rsid w:val="00A50D97"/>
    <w:rsid w:val="00A5244A"/>
    <w:rsid w:val="00A535C2"/>
    <w:rsid w:val="00A54AAF"/>
    <w:rsid w:val="00A57451"/>
    <w:rsid w:val="00A63237"/>
    <w:rsid w:val="00A703BF"/>
    <w:rsid w:val="00A76C6C"/>
    <w:rsid w:val="00A804A1"/>
    <w:rsid w:val="00A8168B"/>
    <w:rsid w:val="00A81976"/>
    <w:rsid w:val="00A837A7"/>
    <w:rsid w:val="00A83837"/>
    <w:rsid w:val="00A90046"/>
    <w:rsid w:val="00A903B6"/>
    <w:rsid w:val="00A9479B"/>
    <w:rsid w:val="00AA0559"/>
    <w:rsid w:val="00AA4A12"/>
    <w:rsid w:val="00AB01D2"/>
    <w:rsid w:val="00AB1BBF"/>
    <w:rsid w:val="00AB26F8"/>
    <w:rsid w:val="00AB301F"/>
    <w:rsid w:val="00AB3A8F"/>
    <w:rsid w:val="00AB42CA"/>
    <w:rsid w:val="00AB61D6"/>
    <w:rsid w:val="00AB683C"/>
    <w:rsid w:val="00AC296E"/>
    <w:rsid w:val="00AC4F3A"/>
    <w:rsid w:val="00AC7A8A"/>
    <w:rsid w:val="00AD5D4D"/>
    <w:rsid w:val="00AD6A8E"/>
    <w:rsid w:val="00AD6C3E"/>
    <w:rsid w:val="00AD7ADB"/>
    <w:rsid w:val="00AE11C5"/>
    <w:rsid w:val="00AE32A2"/>
    <w:rsid w:val="00AE7A51"/>
    <w:rsid w:val="00AF1A0B"/>
    <w:rsid w:val="00AF4891"/>
    <w:rsid w:val="00AF4F89"/>
    <w:rsid w:val="00AF7231"/>
    <w:rsid w:val="00B00B0A"/>
    <w:rsid w:val="00B01313"/>
    <w:rsid w:val="00B01CE5"/>
    <w:rsid w:val="00B04615"/>
    <w:rsid w:val="00B07ABC"/>
    <w:rsid w:val="00B11BEF"/>
    <w:rsid w:val="00B12451"/>
    <w:rsid w:val="00B1254F"/>
    <w:rsid w:val="00B13657"/>
    <w:rsid w:val="00B13A9B"/>
    <w:rsid w:val="00B14301"/>
    <w:rsid w:val="00B158AE"/>
    <w:rsid w:val="00B16ECE"/>
    <w:rsid w:val="00B2086D"/>
    <w:rsid w:val="00B220E6"/>
    <w:rsid w:val="00B25A55"/>
    <w:rsid w:val="00B30CC9"/>
    <w:rsid w:val="00B311C1"/>
    <w:rsid w:val="00B374A1"/>
    <w:rsid w:val="00B40F23"/>
    <w:rsid w:val="00B43AE5"/>
    <w:rsid w:val="00B440E4"/>
    <w:rsid w:val="00B4477D"/>
    <w:rsid w:val="00B44F6C"/>
    <w:rsid w:val="00B50243"/>
    <w:rsid w:val="00B5155A"/>
    <w:rsid w:val="00B5255C"/>
    <w:rsid w:val="00B64F2F"/>
    <w:rsid w:val="00B664E7"/>
    <w:rsid w:val="00B66D9A"/>
    <w:rsid w:val="00B760FF"/>
    <w:rsid w:val="00B76F27"/>
    <w:rsid w:val="00B8248C"/>
    <w:rsid w:val="00B82E39"/>
    <w:rsid w:val="00B8514B"/>
    <w:rsid w:val="00B8635E"/>
    <w:rsid w:val="00B902B7"/>
    <w:rsid w:val="00B9641F"/>
    <w:rsid w:val="00B96696"/>
    <w:rsid w:val="00BA0A5A"/>
    <w:rsid w:val="00BA2378"/>
    <w:rsid w:val="00BA3620"/>
    <w:rsid w:val="00BA7E8D"/>
    <w:rsid w:val="00BB0CD3"/>
    <w:rsid w:val="00BC03C9"/>
    <w:rsid w:val="00BC2381"/>
    <w:rsid w:val="00BC3FB5"/>
    <w:rsid w:val="00BC4B7A"/>
    <w:rsid w:val="00BD3DD1"/>
    <w:rsid w:val="00BD4B35"/>
    <w:rsid w:val="00BE1186"/>
    <w:rsid w:val="00BE1361"/>
    <w:rsid w:val="00BE1D79"/>
    <w:rsid w:val="00BE50B8"/>
    <w:rsid w:val="00BE7351"/>
    <w:rsid w:val="00BF1DEF"/>
    <w:rsid w:val="00BF4617"/>
    <w:rsid w:val="00C0199D"/>
    <w:rsid w:val="00C03C76"/>
    <w:rsid w:val="00C14E06"/>
    <w:rsid w:val="00C259B4"/>
    <w:rsid w:val="00C30E7D"/>
    <w:rsid w:val="00C322D9"/>
    <w:rsid w:val="00C34423"/>
    <w:rsid w:val="00C34F74"/>
    <w:rsid w:val="00C43AB2"/>
    <w:rsid w:val="00C46F0A"/>
    <w:rsid w:val="00C56842"/>
    <w:rsid w:val="00C62E04"/>
    <w:rsid w:val="00C64219"/>
    <w:rsid w:val="00C64AA8"/>
    <w:rsid w:val="00C64D26"/>
    <w:rsid w:val="00C70F0F"/>
    <w:rsid w:val="00C720BF"/>
    <w:rsid w:val="00C7327C"/>
    <w:rsid w:val="00C74937"/>
    <w:rsid w:val="00C80FFB"/>
    <w:rsid w:val="00C90D85"/>
    <w:rsid w:val="00C9726C"/>
    <w:rsid w:val="00C97B12"/>
    <w:rsid w:val="00CA3CCC"/>
    <w:rsid w:val="00CA743F"/>
    <w:rsid w:val="00CB25D8"/>
    <w:rsid w:val="00CB39C5"/>
    <w:rsid w:val="00CB4FD5"/>
    <w:rsid w:val="00CB6F40"/>
    <w:rsid w:val="00CC1F77"/>
    <w:rsid w:val="00CC7B18"/>
    <w:rsid w:val="00CD3CC0"/>
    <w:rsid w:val="00CD5322"/>
    <w:rsid w:val="00CD73D5"/>
    <w:rsid w:val="00CE13F0"/>
    <w:rsid w:val="00CE1BC5"/>
    <w:rsid w:val="00CE477A"/>
    <w:rsid w:val="00CE5BCB"/>
    <w:rsid w:val="00CE7483"/>
    <w:rsid w:val="00CF3D8B"/>
    <w:rsid w:val="00CF3F96"/>
    <w:rsid w:val="00CF5BC4"/>
    <w:rsid w:val="00D01417"/>
    <w:rsid w:val="00D016A3"/>
    <w:rsid w:val="00D03249"/>
    <w:rsid w:val="00D04E4C"/>
    <w:rsid w:val="00D07148"/>
    <w:rsid w:val="00D072E1"/>
    <w:rsid w:val="00D0759D"/>
    <w:rsid w:val="00D11FBF"/>
    <w:rsid w:val="00D14060"/>
    <w:rsid w:val="00D17DB2"/>
    <w:rsid w:val="00D2023B"/>
    <w:rsid w:val="00D22316"/>
    <w:rsid w:val="00D24A2C"/>
    <w:rsid w:val="00D251F3"/>
    <w:rsid w:val="00D26052"/>
    <w:rsid w:val="00D27CD5"/>
    <w:rsid w:val="00D33B77"/>
    <w:rsid w:val="00D3576F"/>
    <w:rsid w:val="00D35906"/>
    <w:rsid w:val="00D367CB"/>
    <w:rsid w:val="00D36A3A"/>
    <w:rsid w:val="00D37081"/>
    <w:rsid w:val="00D3751E"/>
    <w:rsid w:val="00D43A87"/>
    <w:rsid w:val="00D44ECA"/>
    <w:rsid w:val="00D46384"/>
    <w:rsid w:val="00D46D9E"/>
    <w:rsid w:val="00D47196"/>
    <w:rsid w:val="00D47F1C"/>
    <w:rsid w:val="00D50F04"/>
    <w:rsid w:val="00D52AB7"/>
    <w:rsid w:val="00D54124"/>
    <w:rsid w:val="00D61684"/>
    <w:rsid w:val="00D673F2"/>
    <w:rsid w:val="00D679CA"/>
    <w:rsid w:val="00D70370"/>
    <w:rsid w:val="00D71A41"/>
    <w:rsid w:val="00D74AA1"/>
    <w:rsid w:val="00D7604D"/>
    <w:rsid w:val="00D76A1E"/>
    <w:rsid w:val="00D76B25"/>
    <w:rsid w:val="00D80461"/>
    <w:rsid w:val="00D82E1D"/>
    <w:rsid w:val="00D84EDF"/>
    <w:rsid w:val="00D875D5"/>
    <w:rsid w:val="00D9023C"/>
    <w:rsid w:val="00D922DA"/>
    <w:rsid w:val="00D95680"/>
    <w:rsid w:val="00DA280F"/>
    <w:rsid w:val="00DA28F6"/>
    <w:rsid w:val="00DA3395"/>
    <w:rsid w:val="00DA48B9"/>
    <w:rsid w:val="00DA6DCF"/>
    <w:rsid w:val="00DB03A7"/>
    <w:rsid w:val="00DB5CED"/>
    <w:rsid w:val="00DC134B"/>
    <w:rsid w:val="00DC2008"/>
    <w:rsid w:val="00DC404D"/>
    <w:rsid w:val="00DC5145"/>
    <w:rsid w:val="00DD68BE"/>
    <w:rsid w:val="00DE0B57"/>
    <w:rsid w:val="00E019D4"/>
    <w:rsid w:val="00E01A50"/>
    <w:rsid w:val="00E02DF1"/>
    <w:rsid w:val="00E05221"/>
    <w:rsid w:val="00E05B87"/>
    <w:rsid w:val="00E062D4"/>
    <w:rsid w:val="00E0749A"/>
    <w:rsid w:val="00E1302C"/>
    <w:rsid w:val="00E150A1"/>
    <w:rsid w:val="00E15876"/>
    <w:rsid w:val="00E21216"/>
    <w:rsid w:val="00E23BE0"/>
    <w:rsid w:val="00E26034"/>
    <w:rsid w:val="00E30491"/>
    <w:rsid w:val="00E30621"/>
    <w:rsid w:val="00E31F9A"/>
    <w:rsid w:val="00E34193"/>
    <w:rsid w:val="00E346CE"/>
    <w:rsid w:val="00E35345"/>
    <w:rsid w:val="00E40DC6"/>
    <w:rsid w:val="00E4353D"/>
    <w:rsid w:val="00E43FC4"/>
    <w:rsid w:val="00E4539E"/>
    <w:rsid w:val="00E45C13"/>
    <w:rsid w:val="00E471F4"/>
    <w:rsid w:val="00E47251"/>
    <w:rsid w:val="00E5038C"/>
    <w:rsid w:val="00E5190B"/>
    <w:rsid w:val="00E5357A"/>
    <w:rsid w:val="00E55C2B"/>
    <w:rsid w:val="00E602DC"/>
    <w:rsid w:val="00E6355E"/>
    <w:rsid w:val="00E65CA2"/>
    <w:rsid w:val="00E67220"/>
    <w:rsid w:val="00E72A06"/>
    <w:rsid w:val="00E744F5"/>
    <w:rsid w:val="00E75E70"/>
    <w:rsid w:val="00E75FB2"/>
    <w:rsid w:val="00E80517"/>
    <w:rsid w:val="00E80733"/>
    <w:rsid w:val="00E81469"/>
    <w:rsid w:val="00E823D5"/>
    <w:rsid w:val="00E83C61"/>
    <w:rsid w:val="00E8512F"/>
    <w:rsid w:val="00E85792"/>
    <w:rsid w:val="00E85AEF"/>
    <w:rsid w:val="00E937FD"/>
    <w:rsid w:val="00E9411D"/>
    <w:rsid w:val="00E94D55"/>
    <w:rsid w:val="00E96075"/>
    <w:rsid w:val="00EA1301"/>
    <w:rsid w:val="00EA4BA4"/>
    <w:rsid w:val="00EA6380"/>
    <w:rsid w:val="00EA6CBF"/>
    <w:rsid w:val="00EB20A2"/>
    <w:rsid w:val="00EB2E59"/>
    <w:rsid w:val="00EB54AE"/>
    <w:rsid w:val="00EB578F"/>
    <w:rsid w:val="00EB5891"/>
    <w:rsid w:val="00EB5D11"/>
    <w:rsid w:val="00EB7686"/>
    <w:rsid w:val="00EB7B13"/>
    <w:rsid w:val="00EC011F"/>
    <w:rsid w:val="00EC0183"/>
    <w:rsid w:val="00EC1EA8"/>
    <w:rsid w:val="00EC215E"/>
    <w:rsid w:val="00EC2280"/>
    <w:rsid w:val="00EC37CF"/>
    <w:rsid w:val="00EC44B2"/>
    <w:rsid w:val="00EC4785"/>
    <w:rsid w:val="00EC4A5F"/>
    <w:rsid w:val="00EC5CF7"/>
    <w:rsid w:val="00EC6A6D"/>
    <w:rsid w:val="00EC735A"/>
    <w:rsid w:val="00ED3DE4"/>
    <w:rsid w:val="00ED49BA"/>
    <w:rsid w:val="00ED6DD4"/>
    <w:rsid w:val="00EE0FBD"/>
    <w:rsid w:val="00EE1403"/>
    <w:rsid w:val="00EE191D"/>
    <w:rsid w:val="00EE1D7E"/>
    <w:rsid w:val="00EE4D96"/>
    <w:rsid w:val="00EE50B6"/>
    <w:rsid w:val="00EF2553"/>
    <w:rsid w:val="00EF7D85"/>
    <w:rsid w:val="00F00938"/>
    <w:rsid w:val="00F04810"/>
    <w:rsid w:val="00F05A12"/>
    <w:rsid w:val="00F06501"/>
    <w:rsid w:val="00F06BD8"/>
    <w:rsid w:val="00F07DB9"/>
    <w:rsid w:val="00F13574"/>
    <w:rsid w:val="00F16900"/>
    <w:rsid w:val="00F16A1D"/>
    <w:rsid w:val="00F201F6"/>
    <w:rsid w:val="00F20FD2"/>
    <w:rsid w:val="00F2205E"/>
    <w:rsid w:val="00F241EA"/>
    <w:rsid w:val="00F24C1A"/>
    <w:rsid w:val="00F252EB"/>
    <w:rsid w:val="00F2699E"/>
    <w:rsid w:val="00F2761B"/>
    <w:rsid w:val="00F27A23"/>
    <w:rsid w:val="00F3277B"/>
    <w:rsid w:val="00F3469F"/>
    <w:rsid w:val="00F356E4"/>
    <w:rsid w:val="00F370F1"/>
    <w:rsid w:val="00F465A7"/>
    <w:rsid w:val="00F51C25"/>
    <w:rsid w:val="00F52EB7"/>
    <w:rsid w:val="00F726DD"/>
    <w:rsid w:val="00F74270"/>
    <w:rsid w:val="00F76B45"/>
    <w:rsid w:val="00F801D5"/>
    <w:rsid w:val="00F81917"/>
    <w:rsid w:val="00F81C68"/>
    <w:rsid w:val="00F84ADD"/>
    <w:rsid w:val="00F92262"/>
    <w:rsid w:val="00F93459"/>
    <w:rsid w:val="00F95E3D"/>
    <w:rsid w:val="00F96274"/>
    <w:rsid w:val="00FA085E"/>
    <w:rsid w:val="00FA08DA"/>
    <w:rsid w:val="00FA0B0F"/>
    <w:rsid w:val="00FA3867"/>
    <w:rsid w:val="00FB15D3"/>
    <w:rsid w:val="00FB3E6D"/>
    <w:rsid w:val="00FC11CB"/>
    <w:rsid w:val="00FC2129"/>
    <w:rsid w:val="00FC2F39"/>
    <w:rsid w:val="00FC3841"/>
    <w:rsid w:val="00FC7ABA"/>
    <w:rsid w:val="00FD4176"/>
    <w:rsid w:val="00FD4A22"/>
    <w:rsid w:val="00FE4C31"/>
    <w:rsid w:val="00FF0809"/>
    <w:rsid w:val="00FF407E"/>
    <w:rsid w:val="00FF4454"/>
    <w:rsid w:val="00FF4A24"/>
    <w:rsid w:val="00FF5218"/>
    <w:rsid w:val="00FF6AB2"/>
    <w:rsid w:val="00FF7E5E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3B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037"/>
    <w:pPr>
      <w:keepNext/>
      <w:outlineLvl w:val="0"/>
    </w:pPr>
    <w:rPr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037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4037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037"/>
    <w:pPr>
      <w:keepNext/>
      <w:jc w:val="both"/>
      <w:outlineLvl w:val="3"/>
    </w:pPr>
    <w:rPr>
      <w:rFonts w:ascii="Arial Black" w:hAnsi="Arial Black"/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037"/>
    <w:pPr>
      <w:keepNext/>
      <w:jc w:val="both"/>
      <w:outlineLvl w:val="4"/>
    </w:pPr>
    <w:rPr>
      <w:rFonts w:ascii="Arial" w:hAnsi="Arial" w:cs="Arial"/>
      <w:b/>
      <w:bCs/>
      <w:color w:val="FF0000"/>
      <w:sz w:val="18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037"/>
    <w:pPr>
      <w:keepNext/>
      <w:outlineLvl w:val="5"/>
    </w:pPr>
    <w:rPr>
      <w:b/>
      <w:bCs/>
      <w:color w:val="FF0000"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4037"/>
    <w:pPr>
      <w:keepNext/>
      <w:outlineLvl w:val="6"/>
    </w:pPr>
    <w:rPr>
      <w:b/>
      <w:bCs/>
      <w:sz w:val="20"/>
      <w:szCs w:val="20"/>
      <w:lang w:val="es-ES_trad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4037"/>
    <w:pPr>
      <w:keepNext/>
      <w:outlineLvl w:val="7"/>
    </w:pPr>
    <w:rPr>
      <w:b/>
      <w:bCs/>
      <w:sz w:val="22"/>
      <w:szCs w:val="22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4037"/>
    <w:pPr>
      <w:keepNext/>
      <w:outlineLvl w:val="8"/>
    </w:pPr>
    <w:rPr>
      <w:b/>
      <w:bCs/>
      <w:sz w:val="20"/>
      <w:szCs w:val="22"/>
      <w:u w:val="single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D3C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A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A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A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A1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A1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A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A13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3F4037"/>
    <w:rPr>
      <w:b/>
      <w:bCs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0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D7E"/>
    <w:rPr>
      <w:sz w:val="24"/>
    </w:rPr>
  </w:style>
  <w:style w:type="paragraph" w:customStyle="1" w:styleId="Rubric">
    <w:name w:val="Rubric"/>
    <w:basedOn w:val="Normal"/>
    <w:uiPriority w:val="99"/>
    <w:rsid w:val="003F4037"/>
    <w:pPr>
      <w:widowControl w:val="0"/>
      <w:suppressAutoHyphens/>
      <w:autoSpaceDE w:val="0"/>
      <w:autoSpaceDN w:val="0"/>
      <w:adjustRightInd w:val="0"/>
      <w:spacing w:after="140" w:line="260" w:lineRule="atLeast"/>
      <w:ind w:left="454" w:hanging="454"/>
    </w:pPr>
    <w:rPr>
      <w:rFonts w:ascii="MyriadPro-Semibold" w:hAnsi="MyriadPro-Semibold"/>
      <w:color w:val="000000"/>
      <w:sz w:val="20"/>
      <w:szCs w:val="20"/>
      <w:lang w:val="en-GB" w:eastAsia="es-ES_tradnl"/>
    </w:rPr>
  </w:style>
  <w:style w:type="paragraph" w:styleId="Header">
    <w:name w:val="header"/>
    <w:basedOn w:val="Normal"/>
    <w:link w:val="HeaderChar"/>
    <w:uiPriority w:val="99"/>
    <w:rsid w:val="003F4037"/>
    <w:pPr>
      <w:tabs>
        <w:tab w:val="center" w:pos="4252"/>
        <w:tab w:val="right" w:pos="8504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D3C"/>
    <w:rPr>
      <w:lang w:val="en-GB"/>
    </w:rPr>
  </w:style>
  <w:style w:type="paragraph" w:customStyle="1" w:styleId="Contenidoseccin">
    <w:name w:val="Contenido sección"/>
    <w:basedOn w:val="Normal"/>
    <w:uiPriority w:val="99"/>
    <w:rsid w:val="003F4037"/>
    <w:pPr>
      <w:suppressAutoHyphens/>
    </w:pPr>
    <w:rPr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3F4037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5A1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F4037"/>
    <w:pPr>
      <w:ind w:left="110"/>
    </w:pPr>
    <w:rPr>
      <w:color w:val="FF000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A1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F4037"/>
    <w:rPr>
      <w:color w:val="FF0000"/>
      <w:sz w:val="20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5A1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3F4037"/>
    <w:pPr>
      <w:ind w:left="110" w:hanging="110"/>
    </w:pPr>
    <w:rPr>
      <w:color w:val="FF0000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A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37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7A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7C7EDA"/>
    <w:pPr>
      <w:ind w:left="708"/>
    </w:pPr>
  </w:style>
  <w:style w:type="paragraph" w:customStyle="1" w:styleId="textotab">
    <w:name w:val="texto tab"/>
    <w:basedOn w:val="Normal"/>
    <w:uiPriority w:val="99"/>
    <w:semiHidden/>
    <w:rsid w:val="00537468"/>
    <w:pPr>
      <w:suppressAutoHyphens/>
      <w:ind w:left="708" w:firstLine="1"/>
    </w:pPr>
    <w:rPr>
      <w:szCs w:val="20"/>
      <w:lang w:eastAsia="ar-SA"/>
    </w:rPr>
  </w:style>
  <w:style w:type="character" w:styleId="Hyperlink">
    <w:name w:val="Hyperlink"/>
    <w:basedOn w:val="DefaultParagraphFont"/>
    <w:uiPriority w:val="99"/>
    <w:rsid w:val="004A0FCE"/>
    <w:rPr>
      <w:rFonts w:cs="Times New Roman"/>
      <w:color w:val="0000FF"/>
      <w:u w:val="single"/>
    </w:rPr>
  </w:style>
  <w:style w:type="paragraph" w:customStyle="1" w:styleId="Seccin">
    <w:name w:val="Sección"/>
    <w:basedOn w:val="Heading2"/>
    <w:uiPriority w:val="99"/>
    <w:rsid w:val="00254D6B"/>
    <w:pPr>
      <w:suppressAutoHyphens/>
    </w:pPr>
    <w:rPr>
      <w:bCs/>
      <w:sz w:val="28"/>
      <w:szCs w:val="20"/>
      <w:u w:val="none"/>
      <w:lang w:eastAsia="ar-SA"/>
    </w:rPr>
  </w:style>
  <w:style w:type="paragraph" w:customStyle="1" w:styleId="Bloque11">
    <w:name w:val="Bloque 1.1"/>
    <w:basedOn w:val="Normal"/>
    <w:uiPriority w:val="99"/>
    <w:rsid w:val="001A606C"/>
    <w:pPr>
      <w:suppressAutoHyphens/>
      <w:ind w:left="360" w:hanging="76"/>
    </w:pPr>
    <w:rPr>
      <w:b/>
      <w:bCs/>
      <w:szCs w:val="20"/>
      <w:lang w:eastAsia="ar-SA"/>
    </w:rPr>
  </w:style>
  <w:style w:type="paragraph" w:customStyle="1" w:styleId="Progguin">
    <w:name w:val="Prog_guión"/>
    <w:basedOn w:val="Normal"/>
    <w:link w:val="ProgguinCar"/>
    <w:uiPriority w:val="99"/>
    <w:rsid w:val="00680458"/>
    <w:pPr>
      <w:widowControl w:val="0"/>
      <w:numPr>
        <w:ilvl w:val="1"/>
        <w:numId w:val="17"/>
      </w:numPr>
    </w:pPr>
    <w:rPr>
      <w:rFonts w:ascii="Verdana" w:hAnsi="Verdana"/>
      <w:sz w:val="20"/>
      <w:szCs w:val="20"/>
      <w:lang w:val="es-ES_tradnl"/>
    </w:rPr>
  </w:style>
  <w:style w:type="character" w:customStyle="1" w:styleId="ProgguinCar">
    <w:name w:val="Prog_guión Car"/>
    <w:link w:val="Progguin"/>
    <w:uiPriority w:val="99"/>
    <w:locked/>
    <w:rsid w:val="00680458"/>
    <w:rPr>
      <w:rFonts w:ascii="Verdana" w:hAnsi="Verdana"/>
      <w:lang w:val="es-ES_tradnl"/>
    </w:rPr>
  </w:style>
  <w:style w:type="paragraph" w:customStyle="1" w:styleId="ProgPunto">
    <w:name w:val="Prog_Punto"/>
    <w:basedOn w:val="Normal"/>
    <w:link w:val="ProgPuntoCar"/>
    <w:uiPriority w:val="99"/>
    <w:rsid w:val="00107B58"/>
    <w:pPr>
      <w:widowControl w:val="0"/>
      <w:numPr>
        <w:ilvl w:val="1"/>
        <w:numId w:val="19"/>
      </w:numPr>
    </w:pPr>
    <w:rPr>
      <w:rFonts w:ascii="Verdana" w:hAnsi="Verdana"/>
      <w:sz w:val="20"/>
      <w:szCs w:val="20"/>
      <w:lang w:val="en-US"/>
    </w:rPr>
  </w:style>
  <w:style w:type="character" w:customStyle="1" w:styleId="ProgPuntoCar">
    <w:name w:val="Prog_Punto Car"/>
    <w:link w:val="ProgPunto"/>
    <w:uiPriority w:val="99"/>
    <w:locked/>
    <w:rsid w:val="00107B58"/>
    <w:rPr>
      <w:rFonts w:ascii="Verdana" w:hAnsi="Verdana"/>
      <w:lang w:val="en-US"/>
    </w:rPr>
  </w:style>
  <w:style w:type="paragraph" w:customStyle="1" w:styleId="ProgSubtitle">
    <w:name w:val="Prog_Subtitle"/>
    <w:basedOn w:val="Normal"/>
    <w:uiPriority w:val="99"/>
    <w:rsid w:val="00D251F3"/>
    <w:pPr>
      <w:widowControl w:val="0"/>
      <w:spacing w:before="180" w:after="60"/>
    </w:pPr>
    <w:rPr>
      <w:rFonts w:ascii="Verdana" w:hAnsi="Verdana"/>
      <w:bCs/>
      <w:color w:val="ED6B06"/>
      <w:szCs w:val="20"/>
      <w:lang w:val="es-ES_tradnl"/>
    </w:rPr>
  </w:style>
  <w:style w:type="paragraph" w:customStyle="1" w:styleId="Progprequeostit">
    <w:name w:val="Prog_prequeños tit."/>
    <w:basedOn w:val="Normal"/>
    <w:uiPriority w:val="99"/>
    <w:rsid w:val="0073129C"/>
    <w:pPr>
      <w:widowControl w:val="0"/>
    </w:pPr>
    <w:rPr>
      <w:rFonts w:ascii="Verdana" w:hAnsi="Verdana"/>
      <w:b/>
      <w:bCs/>
      <w:sz w:val="20"/>
      <w:szCs w:val="20"/>
      <w:lang w:val="es-ES_tradnl"/>
    </w:rPr>
  </w:style>
  <w:style w:type="paragraph" w:customStyle="1" w:styleId="encabezadodetoa">
    <w:name w:val="encabezado de toa"/>
    <w:basedOn w:val="Normal"/>
    <w:uiPriority w:val="99"/>
    <w:rsid w:val="002B3698"/>
    <w:pPr>
      <w:widowControl w:val="0"/>
      <w:tabs>
        <w:tab w:val="right" w:pos="9360"/>
      </w:tabs>
      <w:suppressAutoHyphens/>
    </w:pPr>
    <w:rPr>
      <w:sz w:val="20"/>
      <w:szCs w:val="20"/>
      <w:lang w:val="en-US"/>
    </w:rPr>
  </w:style>
  <w:style w:type="character" w:customStyle="1" w:styleId="CarCar2">
    <w:name w:val="Car Car2"/>
    <w:uiPriority w:val="99"/>
    <w:rsid w:val="001603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699</TotalTime>
  <Pages>59</Pages>
  <Words>15466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</dc:title>
  <dc:subject/>
  <dc:creator>Sofia</dc:creator>
  <cp:keywords/>
  <dc:description/>
  <cp:lastModifiedBy>martrodr</cp:lastModifiedBy>
  <cp:revision>163</cp:revision>
  <dcterms:created xsi:type="dcterms:W3CDTF">2013-01-21T15:54:00Z</dcterms:created>
  <dcterms:modified xsi:type="dcterms:W3CDTF">2013-03-04T15:51:00Z</dcterms:modified>
</cp:coreProperties>
</file>