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3D" w:rsidRPr="00F37CF7" w:rsidRDefault="00806F3D" w:rsidP="000D1BB9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806F3D" w:rsidRPr="00F37CF7" w:rsidRDefault="00806F3D" w:rsidP="000D1BB9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806F3D" w:rsidRPr="00F37CF7" w:rsidRDefault="00806F3D" w:rsidP="000D1BB9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806F3D" w:rsidRPr="00F37CF7" w:rsidRDefault="00806F3D" w:rsidP="000D1BB9">
      <w:pPr>
        <w:spacing w:line="480" w:lineRule="auto"/>
        <w:jc w:val="both"/>
        <w:rPr>
          <w:rFonts w:ascii="Verdana" w:hAnsi="Verdana"/>
          <w:sz w:val="28"/>
          <w:szCs w:val="28"/>
        </w:rPr>
      </w:pPr>
    </w:p>
    <w:p w:rsidR="00806F3D" w:rsidRPr="00F37CF7" w:rsidRDefault="00806F3D" w:rsidP="000D1BB9">
      <w:pPr>
        <w:keepNext/>
        <w:spacing w:before="240" w:after="60"/>
        <w:jc w:val="center"/>
        <w:outlineLvl w:val="2"/>
        <w:rPr>
          <w:rFonts w:ascii="Verdana" w:hAnsi="Verdana"/>
          <w:bCs/>
          <w:iCs/>
          <w:sz w:val="52"/>
          <w:szCs w:val="52"/>
        </w:rPr>
      </w:pPr>
      <w:r w:rsidRPr="00F37CF7">
        <w:rPr>
          <w:rFonts w:ascii="Verdana" w:hAnsi="Verdana"/>
          <w:b/>
          <w:bCs/>
          <w:iCs/>
          <w:sz w:val="96"/>
          <w:szCs w:val="96"/>
        </w:rPr>
        <w:t>Performance 2</w:t>
      </w:r>
      <w:r w:rsidRPr="00F37CF7">
        <w:rPr>
          <w:rFonts w:ascii="Verdana" w:hAnsi="Verdana"/>
          <w:b/>
          <w:bCs/>
          <w:iCs/>
          <w:sz w:val="96"/>
          <w:szCs w:val="96"/>
        </w:rPr>
        <w:br/>
      </w:r>
    </w:p>
    <w:p w:rsidR="00806F3D" w:rsidRPr="00F37CF7" w:rsidRDefault="00806F3D" w:rsidP="00ED7BAC">
      <w:pPr>
        <w:spacing w:before="240" w:line="360" w:lineRule="auto"/>
        <w:jc w:val="center"/>
        <w:outlineLvl w:val="6"/>
        <w:rPr>
          <w:rFonts w:ascii="Verdana" w:hAnsi="Verdana"/>
          <w:b/>
          <w:sz w:val="36"/>
          <w:szCs w:val="36"/>
        </w:rPr>
      </w:pPr>
      <w:r w:rsidRPr="00F37CF7">
        <w:rPr>
          <w:rFonts w:ascii="Verdana" w:hAnsi="Verdana"/>
          <w:b/>
          <w:bCs/>
          <w:sz w:val="52"/>
          <w:szCs w:val="52"/>
        </w:rPr>
        <w:t>Programación Xeral</w:t>
      </w:r>
      <w:r w:rsidRPr="00F37CF7">
        <w:rPr>
          <w:rFonts w:ascii="Verdana" w:hAnsi="Verdana"/>
          <w:b/>
          <w:bCs/>
          <w:sz w:val="52"/>
          <w:szCs w:val="52"/>
        </w:rPr>
        <w:br/>
      </w:r>
      <w:r w:rsidRPr="00F37CF7">
        <w:rPr>
          <w:rFonts w:ascii="Verdana" w:hAnsi="Verdana"/>
          <w:b/>
          <w:bCs/>
          <w:sz w:val="52"/>
          <w:szCs w:val="52"/>
        </w:rPr>
        <w:br/>
      </w:r>
      <w:r w:rsidRPr="00F37CF7">
        <w:rPr>
          <w:rFonts w:ascii="Verdana" w:hAnsi="Verdana"/>
          <w:b/>
          <w:bCs/>
          <w:sz w:val="44"/>
          <w:szCs w:val="44"/>
        </w:rPr>
        <w:t>___________________________</w:t>
      </w:r>
      <w:r w:rsidRPr="00F37CF7">
        <w:rPr>
          <w:rFonts w:ascii="Verdana" w:hAnsi="Verdana"/>
          <w:b/>
          <w:sz w:val="44"/>
          <w:szCs w:val="44"/>
        </w:rPr>
        <w:br/>
      </w:r>
      <w:r w:rsidRPr="00F37CF7">
        <w:rPr>
          <w:rFonts w:ascii="Verdana" w:hAnsi="Verdana"/>
          <w:b/>
          <w:sz w:val="36"/>
          <w:szCs w:val="36"/>
        </w:rPr>
        <w:br/>
        <w:t>Área de Linguas Estranxeiras</w:t>
      </w:r>
    </w:p>
    <w:p w:rsidR="00806F3D" w:rsidRPr="00F37CF7" w:rsidRDefault="00806F3D" w:rsidP="00ED7BAC">
      <w:pPr>
        <w:spacing w:before="240" w:line="360" w:lineRule="auto"/>
        <w:jc w:val="center"/>
        <w:outlineLvl w:val="6"/>
        <w:rPr>
          <w:rFonts w:ascii="Verdana" w:hAnsi="Verdana"/>
          <w:b/>
          <w:sz w:val="52"/>
          <w:szCs w:val="52"/>
        </w:rPr>
      </w:pPr>
      <w:r w:rsidRPr="00F37CF7">
        <w:rPr>
          <w:rFonts w:ascii="Verdana" w:hAnsi="Verdana"/>
          <w:b/>
          <w:sz w:val="52"/>
          <w:szCs w:val="52"/>
        </w:rPr>
        <w:t>Inglés</w:t>
      </w:r>
    </w:p>
    <w:p w:rsidR="00806F3D" w:rsidRPr="00F37CF7" w:rsidRDefault="00806F3D" w:rsidP="000D1BB9">
      <w:pPr>
        <w:widowControl/>
        <w:spacing w:after="120"/>
        <w:ind w:left="-397"/>
        <w:jc w:val="both"/>
        <w:rPr>
          <w:b/>
          <w:i/>
          <w:smallCaps/>
          <w:color w:val="9D1348"/>
          <w:szCs w:val="28"/>
        </w:rPr>
      </w:pPr>
      <w:r w:rsidRPr="00F37CF7">
        <w:rPr>
          <w:rFonts w:ascii="Verdana" w:hAnsi="Verdana"/>
        </w:rPr>
        <w:br w:type="page"/>
      </w:r>
      <w:r>
        <w:rPr>
          <w:rStyle w:val="EstiloProgUnitMaysculasCar"/>
          <w:b/>
          <w:color w:val="9D1348"/>
          <w:sz w:val="28"/>
          <w:szCs w:val="22"/>
          <w:lang w:val="gl-ES"/>
        </w:rPr>
        <w:t>unidaDe DE INTRODUCIó</w:t>
      </w:r>
      <w:r w:rsidRPr="00F37CF7">
        <w:rPr>
          <w:rStyle w:val="EstiloProgUnitMaysculasCar"/>
          <w:b/>
          <w:color w:val="9D1348"/>
          <w:sz w:val="28"/>
          <w:szCs w:val="22"/>
          <w:lang w:val="gl-ES"/>
        </w:rPr>
        <w:t>N</w:t>
      </w:r>
    </w:p>
    <w:p w:rsidR="00806F3D" w:rsidRPr="00F37CF7" w:rsidRDefault="00806F3D" w:rsidP="000D1BB9">
      <w:pPr>
        <w:pStyle w:val="ProgTitle"/>
        <w:tabs>
          <w:tab w:val="left" w:pos="2355"/>
        </w:tabs>
        <w:rPr>
          <w:color w:val="9D1348"/>
        </w:rPr>
      </w:pPr>
      <w:r w:rsidRPr="00F37CF7">
        <w:rPr>
          <w:color w:val="9D1348"/>
        </w:rPr>
        <w:t>i. obXectivos</w:t>
      </w:r>
    </w:p>
    <w:p w:rsidR="00806F3D" w:rsidRPr="00F37CF7" w:rsidRDefault="00806F3D" w:rsidP="000D1BB9">
      <w:pPr>
        <w:pStyle w:val="ProgBloque"/>
        <w:rPr>
          <w:bCs/>
          <w:smallCaps/>
        </w:rPr>
      </w:pPr>
      <w:r w:rsidRPr="00F37CF7">
        <w:rPr>
          <w:bCs/>
          <w:smallCaps/>
        </w:rPr>
        <w:t xml:space="preserve">bloque 3 </w:t>
      </w:r>
      <w:r w:rsidRPr="00F37CF7">
        <w:t>–</w:t>
      </w:r>
      <w:r w:rsidRPr="00F37CF7">
        <w:rPr>
          <w:bCs/>
          <w:smallCaps/>
        </w:rPr>
        <w:t xml:space="preserve">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D1BB9">
      <w:pPr>
        <w:pStyle w:val="Progprequeostit"/>
      </w:pPr>
      <w:r w:rsidRPr="00F37CF7">
        <w:t>3.1 Coñecementos lingüísticos</w:t>
      </w:r>
    </w:p>
    <w:p w:rsidR="00806F3D" w:rsidRPr="00F37CF7" w:rsidRDefault="00806F3D" w:rsidP="000D1BB9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ProgPunto"/>
        <w:numPr>
          <w:ilvl w:val="0"/>
          <w:numId w:val="47"/>
        </w:numPr>
        <w:ind w:left="426" w:hanging="426"/>
        <w:rPr>
          <w:lang w:val="gl-ES"/>
        </w:rPr>
      </w:pPr>
      <w:r w:rsidRPr="00F37CF7">
        <w:rPr>
          <w:lang w:val="gl-ES"/>
        </w:rPr>
        <w:t>Repasar e utilizar correctamente estruturas gramaticais complexas e funcións necesarias para lograr comunicarse con corrección:</w:t>
      </w:r>
    </w:p>
    <w:p w:rsidR="00806F3D" w:rsidRPr="00F37CF7" w:rsidRDefault="00806F3D" w:rsidP="00D46128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Os tempos verbais (</w:t>
      </w:r>
      <w:r w:rsidRPr="00F37CF7">
        <w:rPr>
          <w:i/>
          <w:lang w:val="gl-ES"/>
        </w:rPr>
        <w:t xml:space="preserve">Tense </w:t>
      </w:r>
      <w:r>
        <w:rPr>
          <w:i/>
          <w:lang w:val="gl-ES"/>
        </w:rPr>
        <w:t>R</w:t>
      </w:r>
      <w:r w:rsidRPr="00F37CF7">
        <w:rPr>
          <w:i/>
          <w:lang w:val="gl-ES"/>
        </w:rPr>
        <w:t>eview</w:t>
      </w:r>
      <w:r w:rsidRPr="00F37CF7">
        <w:rPr>
          <w:lang w:val="gl-ES"/>
        </w:rPr>
        <w:t>): presente, pasado e futuro.</w:t>
      </w:r>
    </w:p>
    <w:p w:rsidR="00806F3D" w:rsidRPr="00F37CF7" w:rsidRDefault="00806F3D" w:rsidP="000D1BB9">
      <w:pPr>
        <w:pStyle w:val="Progprequeostit"/>
      </w:pPr>
      <w:r w:rsidRPr="00F37CF7">
        <w:t>3.2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47"/>
        </w:numPr>
        <w:ind w:left="426" w:hanging="426"/>
        <w:rPr>
          <w:lang w:val="gl-ES"/>
        </w:rPr>
      </w:pPr>
      <w:r w:rsidRPr="00F37CF7">
        <w:rPr>
          <w:lang w:val="gl-ES"/>
        </w:rPr>
        <w:t xml:space="preserve">Aplicar estratexias para revisar e consolidar estruturas lingüísticas: </w:t>
      </w:r>
      <w:r w:rsidRPr="00F37CF7">
        <w:rPr>
          <w:i/>
          <w:lang w:val="gl-ES"/>
        </w:rPr>
        <w:t>Round-up.</w:t>
      </w:r>
    </w:p>
    <w:p w:rsidR="00806F3D" w:rsidRPr="00F37CF7" w:rsidRDefault="00806F3D" w:rsidP="000D1BB9">
      <w:pPr>
        <w:pStyle w:val="ProgTitle"/>
        <w:rPr>
          <w:color w:val="9D1348"/>
        </w:rPr>
      </w:pPr>
      <w:r w:rsidRPr="00F37CF7">
        <w:rPr>
          <w:color w:val="9D1348"/>
        </w:rPr>
        <w:t>ii. contidos</w:t>
      </w:r>
    </w:p>
    <w:p w:rsidR="00806F3D" w:rsidRPr="00F37CF7" w:rsidRDefault="00806F3D" w:rsidP="000D1BB9">
      <w:pPr>
        <w:pStyle w:val="ProgBloque"/>
        <w:rPr>
          <w:caps w:val="0"/>
        </w:rPr>
      </w:pPr>
      <w:r w:rsidRPr="00F37CF7">
        <w:t>bloque 3 – c</w:t>
      </w:r>
      <w:r w:rsidRPr="00F37CF7">
        <w:rPr>
          <w:caps w:val="0"/>
        </w:rPr>
        <w:t>oñecemento da lingua</w:t>
      </w:r>
    </w:p>
    <w:p w:rsidR="00806F3D" w:rsidRPr="00F37CF7" w:rsidRDefault="00806F3D" w:rsidP="000D1BB9">
      <w:pPr>
        <w:pStyle w:val="Progprequeostit"/>
      </w:pPr>
      <w:r w:rsidRPr="00F37CF7">
        <w:t>3.1 Coñecementos lingüísticos</w:t>
      </w:r>
    </w:p>
    <w:p w:rsidR="00806F3D" w:rsidRPr="00F37CF7" w:rsidRDefault="00806F3D" w:rsidP="000D1BB9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textotab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Observación dunha fotografía e lectura dun perfil persoal. Comunicación oral falando sobre a vida do personaxe (</w:t>
      </w:r>
      <w:r w:rsidRPr="00F37CF7">
        <w:rPr>
          <w:rFonts w:ascii="Verdana" w:hAnsi="Verdana"/>
          <w:i/>
          <w:sz w:val="20"/>
          <w:lang w:val="gl-ES"/>
        </w:rPr>
        <w:t xml:space="preserve">Students’ Book, </w:t>
      </w:r>
      <w:r w:rsidRPr="00F37CF7">
        <w:rPr>
          <w:rFonts w:ascii="Verdana" w:hAnsi="Verdana"/>
          <w:sz w:val="20"/>
          <w:lang w:val="gl-ES"/>
        </w:rPr>
        <w:t>páx. 5).</w:t>
      </w:r>
    </w:p>
    <w:p w:rsidR="00806F3D" w:rsidRPr="00F37CF7" w:rsidRDefault="00806F3D" w:rsidP="008A67A7">
      <w:pPr>
        <w:pStyle w:val="textotab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Interacción oral facendo e respondendo preguntas propostas para personalizar sobre a vida do alumno e utilizar os tempos verbais presente, pasado e futuro (</w:t>
      </w:r>
      <w:r w:rsidRPr="00F37CF7">
        <w:rPr>
          <w:rFonts w:ascii="Verdana" w:hAnsi="Verdana"/>
          <w:b/>
          <w:sz w:val="20"/>
          <w:lang w:val="gl-ES"/>
        </w:rPr>
        <w:t>All about you</w:t>
      </w:r>
      <w:r w:rsidRPr="00F37CF7">
        <w:rPr>
          <w:rFonts w:ascii="Verdana" w:hAnsi="Verdana"/>
          <w:sz w:val="20"/>
          <w:lang w:val="gl-ES"/>
        </w:rPr>
        <w:t>) (</w:t>
      </w:r>
      <w:r w:rsidRPr="00F37CF7">
        <w:rPr>
          <w:rFonts w:ascii="Verdana" w:hAnsi="Verdana"/>
          <w:i/>
          <w:sz w:val="20"/>
          <w:lang w:val="gl-ES"/>
        </w:rPr>
        <w:t xml:space="preserve">Students’ Book, </w:t>
      </w:r>
      <w:r w:rsidRPr="00F37CF7">
        <w:rPr>
          <w:rFonts w:ascii="Verdana" w:hAnsi="Verdana"/>
          <w:sz w:val="20"/>
          <w:lang w:val="gl-ES"/>
        </w:rPr>
        <w:t>páx. 5).</w:t>
      </w:r>
    </w:p>
    <w:p w:rsidR="00806F3D" w:rsidRPr="00F37CF7" w:rsidRDefault="00806F3D" w:rsidP="008A67A7">
      <w:pPr>
        <w:pStyle w:val="textotab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 xml:space="preserve">Realización de exercicios de gramática para repasar os tempos verbais: </w:t>
      </w:r>
      <w:r w:rsidRPr="00F37CF7">
        <w:rPr>
          <w:rFonts w:ascii="Verdana" w:hAnsi="Verdana"/>
          <w:i/>
          <w:sz w:val="20"/>
          <w:lang w:val="gl-ES"/>
        </w:rPr>
        <w:t>expressing the present</w:t>
      </w:r>
      <w:r w:rsidRPr="00F37CF7">
        <w:rPr>
          <w:rFonts w:ascii="Verdana" w:hAnsi="Verdana"/>
          <w:sz w:val="20"/>
          <w:lang w:val="gl-ES"/>
        </w:rPr>
        <w:t xml:space="preserve">, </w:t>
      </w:r>
      <w:r w:rsidRPr="00F37CF7">
        <w:rPr>
          <w:rFonts w:ascii="Verdana" w:hAnsi="Verdana"/>
          <w:i/>
          <w:sz w:val="20"/>
          <w:lang w:val="gl-ES"/>
        </w:rPr>
        <w:t>expressing the past</w:t>
      </w:r>
      <w:r w:rsidRPr="00F37CF7">
        <w:rPr>
          <w:rFonts w:ascii="Verdana" w:hAnsi="Verdana"/>
          <w:sz w:val="20"/>
          <w:lang w:val="gl-ES"/>
        </w:rPr>
        <w:t xml:space="preserve">, </w:t>
      </w:r>
      <w:r w:rsidRPr="00F37CF7">
        <w:rPr>
          <w:rFonts w:ascii="Verdana" w:hAnsi="Verdana"/>
          <w:i/>
          <w:sz w:val="20"/>
          <w:lang w:val="gl-ES"/>
        </w:rPr>
        <w:t>expressing the future</w:t>
      </w:r>
      <w:r w:rsidRPr="00F37CF7">
        <w:rPr>
          <w:rFonts w:ascii="Verdana" w:hAnsi="Verdana"/>
          <w:sz w:val="20"/>
          <w:lang w:val="gl-ES"/>
        </w:rPr>
        <w:t xml:space="preserve"> e comprobación das respostas (</w:t>
      </w:r>
      <w:r w:rsidRPr="00F37CF7">
        <w:rPr>
          <w:rFonts w:ascii="Verdana" w:hAnsi="Verdana"/>
          <w:i/>
          <w:sz w:val="20"/>
          <w:lang w:val="gl-ES"/>
        </w:rPr>
        <w:t xml:space="preserve">Students’ Book, </w:t>
      </w:r>
      <w:r w:rsidRPr="00F37CF7">
        <w:rPr>
          <w:rFonts w:ascii="Verdana" w:hAnsi="Verdana"/>
          <w:sz w:val="20"/>
          <w:lang w:val="gl-ES"/>
        </w:rPr>
        <w:t>páxs. 6 e 7).</w:t>
      </w:r>
    </w:p>
    <w:p w:rsidR="00806F3D" w:rsidRPr="00F37CF7" w:rsidRDefault="00806F3D" w:rsidP="008A67A7">
      <w:pPr>
        <w:pStyle w:val="ProgPunto"/>
        <w:numPr>
          <w:ilvl w:val="0"/>
          <w:numId w:val="48"/>
        </w:numPr>
        <w:ind w:left="426" w:hanging="426"/>
        <w:rPr>
          <w:lang w:val="gl-ES" w:eastAsia="ar-SA"/>
        </w:rPr>
      </w:pPr>
      <w:r w:rsidRPr="00F37CF7">
        <w:rPr>
          <w:lang w:val="gl-ES" w:eastAsia="ar-SA"/>
        </w:rPr>
        <w:t>Práctica da gramática da unidade en contextos reais de comunicación (</w:t>
      </w:r>
      <w:r w:rsidRPr="00E21BE7">
        <w:rPr>
          <w:lang w:val="gl-ES" w:eastAsia="ar-SA"/>
        </w:rPr>
        <w:t>Round-up</w:t>
      </w:r>
      <w:r w:rsidRPr="00F37CF7">
        <w:rPr>
          <w:lang w:val="gl-ES" w:eastAsia="ar-SA"/>
        </w:rPr>
        <w:t xml:space="preserve">, </w:t>
      </w:r>
      <w:r w:rsidRPr="00E21BE7">
        <w:rPr>
          <w:lang w:val="gl-ES" w:eastAsia="ar-SA"/>
        </w:rPr>
        <w:t xml:space="preserve">Students’ Book, </w:t>
      </w:r>
      <w:r w:rsidRPr="00F37CF7">
        <w:rPr>
          <w:lang w:val="gl-ES" w:eastAsia="ar-SA"/>
        </w:rPr>
        <w:t>páx. 8):</w:t>
      </w:r>
    </w:p>
    <w:p w:rsidR="00806F3D" w:rsidRPr="00F37CF7" w:rsidRDefault="00806F3D" w:rsidP="008A67A7">
      <w:pPr>
        <w:pStyle w:val="textotab"/>
        <w:numPr>
          <w:ilvl w:val="0"/>
          <w:numId w:val="23"/>
        </w:numPr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Volver escribir unhas frases utilizando as expresións propostas e o tempo verbal axeitado.</w:t>
      </w:r>
    </w:p>
    <w:p w:rsidR="00806F3D" w:rsidRPr="00F37CF7" w:rsidRDefault="00806F3D" w:rsidP="008A67A7">
      <w:pPr>
        <w:pStyle w:val="textotab"/>
        <w:numPr>
          <w:ilvl w:val="0"/>
          <w:numId w:val="23"/>
        </w:numPr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Escribir as preguntas a unhas respostas dadas (</w:t>
      </w:r>
      <w:r w:rsidRPr="00F37CF7">
        <w:rPr>
          <w:rFonts w:ascii="Verdana" w:hAnsi="Verdana"/>
          <w:i/>
          <w:sz w:val="20"/>
          <w:lang w:val="gl-ES"/>
        </w:rPr>
        <w:t xml:space="preserve">Students’ Book, </w:t>
      </w:r>
      <w:r w:rsidRPr="00F37CF7">
        <w:rPr>
          <w:rFonts w:ascii="Verdana" w:hAnsi="Verdana"/>
          <w:sz w:val="20"/>
          <w:lang w:val="gl-ES"/>
        </w:rPr>
        <w:t>páx. 8).</w:t>
      </w:r>
    </w:p>
    <w:p w:rsidR="00806F3D" w:rsidRPr="00F37CF7" w:rsidRDefault="00806F3D" w:rsidP="008A67A7">
      <w:pPr>
        <w:pStyle w:val="textotab"/>
        <w:numPr>
          <w:ilvl w:val="0"/>
          <w:numId w:val="23"/>
        </w:numPr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Completar unhas frases.</w:t>
      </w:r>
    </w:p>
    <w:p w:rsidR="00806F3D" w:rsidRPr="00F37CF7" w:rsidRDefault="00806F3D" w:rsidP="008A67A7">
      <w:pPr>
        <w:pStyle w:val="textotab"/>
        <w:numPr>
          <w:ilvl w:val="0"/>
          <w:numId w:val="23"/>
        </w:numPr>
        <w:rPr>
          <w:rFonts w:ascii="Verdana" w:hAnsi="Verdana"/>
          <w:sz w:val="20"/>
          <w:lang w:val="gl-ES"/>
        </w:rPr>
      </w:pPr>
      <w:r w:rsidRPr="00F37CF7">
        <w:rPr>
          <w:rFonts w:ascii="Verdana" w:hAnsi="Verdana"/>
          <w:sz w:val="20"/>
          <w:lang w:val="gl-ES"/>
        </w:rPr>
        <w:t>Discriminar a opción correcta entre dúas frases propostas nun diálogo.</w:t>
      </w:r>
    </w:p>
    <w:p w:rsidR="00806F3D" w:rsidRPr="00F37CF7" w:rsidRDefault="00806F3D" w:rsidP="008A67A7">
      <w:pPr>
        <w:pStyle w:val="textotab"/>
        <w:numPr>
          <w:ilvl w:val="0"/>
          <w:numId w:val="23"/>
        </w:numPr>
        <w:rPr>
          <w:lang w:val="gl-ES"/>
        </w:rPr>
      </w:pPr>
      <w:r w:rsidRPr="00F37CF7">
        <w:rPr>
          <w:rFonts w:ascii="Verdana" w:hAnsi="Verdana"/>
          <w:sz w:val="20"/>
          <w:lang w:val="gl-ES"/>
        </w:rPr>
        <w:t>Ler e corrixir os erros gramaticais dun correo electrónico.</w:t>
      </w:r>
    </w:p>
    <w:p w:rsidR="00806F3D" w:rsidRPr="00F37CF7" w:rsidRDefault="00806F3D" w:rsidP="000D1BB9">
      <w:pPr>
        <w:pStyle w:val="Progprequeostit"/>
        <w:rPr>
          <w:b w:val="0"/>
        </w:rPr>
      </w:pPr>
    </w:p>
    <w:p w:rsidR="00806F3D" w:rsidRPr="00F37CF7" w:rsidRDefault="00806F3D" w:rsidP="000D1BB9">
      <w:pPr>
        <w:pStyle w:val="Progprequeostit"/>
      </w:pPr>
      <w:r w:rsidRPr="00F37CF7">
        <w:t>3.2.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49"/>
        </w:numPr>
        <w:ind w:left="426" w:hanging="426"/>
        <w:rPr>
          <w:lang w:val="gl-ES"/>
        </w:rPr>
      </w:pPr>
      <w:r w:rsidRPr="00F37CF7">
        <w:rPr>
          <w:lang w:val="gl-ES"/>
        </w:rPr>
        <w:t>Reflexión sobre as estratexias utilizadas para mellorar a gramática:</w:t>
      </w:r>
    </w:p>
    <w:p w:rsidR="00806F3D" w:rsidRPr="00F37CF7" w:rsidRDefault="00806F3D" w:rsidP="008A67A7">
      <w:pPr>
        <w:pStyle w:val="ProgPunto"/>
        <w:numPr>
          <w:ilvl w:val="1"/>
          <w:numId w:val="21"/>
        </w:numPr>
        <w:tabs>
          <w:tab w:val="clear" w:pos="2340"/>
        </w:tabs>
        <w:ind w:left="567" w:hanging="141"/>
        <w:rPr>
          <w:lang w:val="gl-ES"/>
        </w:rPr>
      </w:pP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8).</w:t>
      </w:r>
    </w:p>
    <w:p w:rsidR="00806F3D" w:rsidRPr="00F37CF7" w:rsidRDefault="00806F3D" w:rsidP="000D1BB9">
      <w:pPr>
        <w:pStyle w:val="ProgTitle"/>
        <w:rPr>
          <w:color w:val="9D1348"/>
        </w:rPr>
      </w:pPr>
      <w:r w:rsidRPr="00F37CF7">
        <w:rPr>
          <w:color w:val="9D1348"/>
        </w:rPr>
        <w:t>III. TRATAMENTO DA DIVERSIDADe</w:t>
      </w:r>
    </w:p>
    <w:p w:rsidR="00806F3D" w:rsidRPr="00F37CF7" w:rsidRDefault="00806F3D" w:rsidP="000D1BB9">
      <w:pPr>
        <w:pStyle w:val="ProgSubtitle"/>
        <w:rPr>
          <w:b/>
          <w:color w:val="9D1348"/>
        </w:rPr>
      </w:pPr>
      <w:r w:rsidRPr="00F37CF7">
        <w:rPr>
          <w:b/>
          <w:color w:val="9D1348"/>
        </w:rPr>
        <w:t>Actividades de reforzo</w:t>
      </w:r>
    </w:p>
    <w:p w:rsidR="00806F3D" w:rsidRPr="00F37CF7" w:rsidRDefault="00806F3D" w:rsidP="000D1BB9">
      <w:pPr>
        <w:pStyle w:val="ProgPunto"/>
        <w:rPr>
          <w:b/>
          <w:bCs/>
          <w:lang w:val="gl-ES"/>
        </w:rPr>
      </w:pPr>
      <w:r w:rsidRPr="00F37CF7">
        <w:rPr>
          <w:b/>
          <w:bCs/>
          <w:lang w:val="gl-ES"/>
        </w:rPr>
        <w:t>Students’ Book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</w:tabs>
        <w:ind w:left="567" w:hanging="141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</w:t>
      </w:r>
      <w:r>
        <w:rPr>
          <w:bCs/>
          <w:i/>
          <w:lang w:val="gl-ES"/>
        </w:rPr>
        <w:t>r</w:t>
      </w:r>
      <w:r w:rsidRPr="00F37CF7">
        <w:rPr>
          <w:bCs/>
          <w:i/>
          <w:lang w:val="gl-ES"/>
        </w:rPr>
        <w:t xml:space="preserve">eference (Starter Unit, </w:t>
      </w:r>
      <w:r w:rsidRPr="00F37CF7">
        <w:rPr>
          <w:bCs/>
          <w:lang w:val="gl-ES"/>
        </w:rPr>
        <w:t xml:space="preserve">páxs. </w:t>
      </w:r>
      <w:smartTag w:uri="urn:schemas-microsoft-com:office:smarttags" w:element="metricconverter">
        <w:smartTagPr>
          <w:attr w:name="ProductID" w:val="102 a"/>
        </w:smartTagPr>
        <w:r w:rsidRPr="00F37CF7">
          <w:rPr>
            <w:bCs/>
            <w:lang w:val="gl-ES"/>
          </w:rPr>
          <w:t>102 a</w:t>
        </w:r>
      </w:smartTag>
      <w:r w:rsidRPr="00F37CF7">
        <w:rPr>
          <w:bCs/>
          <w:lang w:val="gl-ES"/>
        </w:rPr>
        <w:t xml:space="preserve"> 105)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</w:tabs>
        <w:ind w:left="567" w:hanging="141"/>
        <w:rPr>
          <w:bCs/>
          <w:lang w:val="gl-ES"/>
        </w:rPr>
      </w:pPr>
      <w:r w:rsidRPr="00F37CF7">
        <w:rPr>
          <w:bCs/>
          <w:i/>
          <w:lang w:val="gl-ES"/>
        </w:rPr>
        <w:t>Irregular</w:t>
      </w:r>
      <w:r>
        <w:rPr>
          <w:bCs/>
          <w:i/>
          <w:lang w:val="gl-ES"/>
        </w:rPr>
        <w:t xml:space="preserve"> </w:t>
      </w:r>
      <w:r w:rsidRPr="00F37CF7">
        <w:rPr>
          <w:bCs/>
          <w:i/>
          <w:lang w:val="gl-ES"/>
        </w:rPr>
        <w:t xml:space="preserve">Verbs </w:t>
      </w:r>
      <w:r w:rsidRPr="00F37CF7">
        <w:rPr>
          <w:bCs/>
          <w:lang w:val="gl-ES"/>
        </w:rPr>
        <w:t>(páxs. 132 e 133).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</w:tabs>
        <w:ind w:left="567" w:hanging="141"/>
        <w:rPr>
          <w:bCs/>
          <w:lang w:val="gl-ES"/>
        </w:rPr>
      </w:pPr>
      <w:r w:rsidRPr="00F37CF7">
        <w:rPr>
          <w:bCs/>
          <w:i/>
          <w:lang w:val="gl-ES"/>
        </w:rPr>
        <w:t xml:space="preserve">Phrasal Verbs </w:t>
      </w:r>
      <w:r w:rsidRPr="00F37CF7">
        <w:rPr>
          <w:bCs/>
          <w:lang w:val="gl-ES"/>
        </w:rPr>
        <w:t xml:space="preserve">(páxs. </w:t>
      </w:r>
      <w:smartTag w:uri="urn:schemas-microsoft-com:office:smarttags" w:element="metricconverter">
        <w:smartTagPr>
          <w:attr w:name="ProductID" w:val="134 a"/>
        </w:smartTagPr>
        <w:r w:rsidRPr="00F37CF7">
          <w:rPr>
            <w:bCs/>
            <w:lang w:val="gl-ES"/>
          </w:rPr>
          <w:t>134 a</w:t>
        </w:r>
      </w:smartTag>
      <w:r w:rsidRPr="00F37CF7">
        <w:rPr>
          <w:bCs/>
          <w:lang w:val="gl-ES"/>
        </w:rPr>
        <w:t xml:space="preserve"> 136).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</w:tabs>
        <w:ind w:left="567" w:hanging="141"/>
        <w:rPr>
          <w:i/>
          <w:lang w:val="gl-ES"/>
        </w:rPr>
      </w:pPr>
      <w:r w:rsidRPr="00F37CF7">
        <w:rPr>
          <w:i/>
          <w:lang w:val="gl-ES"/>
        </w:rPr>
        <w:t>Active Teach.</w:t>
      </w:r>
    </w:p>
    <w:p w:rsidR="00806F3D" w:rsidRPr="00F37CF7" w:rsidRDefault="00806F3D" w:rsidP="006B4B5C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hanging="2340"/>
        <w:rPr>
          <w:b/>
          <w:lang w:val="gl-ES"/>
        </w:rPr>
      </w:pPr>
      <w:r w:rsidRPr="00F37CF7">
        <w:rPr>
          <w:b/>
          <w:lang w:val="gl-ES"/>
        </w:rPr>
        <w:t>Workbook</w:t>
      </w:r>
    </w:p>
    <w:p w:rsidR="00806F3D" w:rsidRDefault="00806F3D" w:rsidP="006B4B5C">
      <w:pPr>
        <w:pStyle w:val="ProgPunto"/>
        <w:numPr>
          <w:ilvl w:val="1"/>
          <w:numId w:val="4"/>
        </w:numPr>
        <w:tabs>
          <w:tab w:val="clear" w:pos="2340"/>
        </w:tabs>
        <w:ind w:left="567" w:hanging="141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</w:t>
      </w:r>
      <w:r>
        <w:rPr>
          <w:bCs/>
          <w:i/>
          <w:lang w:val="gl-ES"/>
        </w:rPr>
        <w:t>r</w:t>
      </w:r>
      <w:r w:rsidRPr="00F37CF7">
        <w:rPr>
          <w:bCs/>
          <w:i/>
          <w:lang w:val="gl-ES"/>
        </w:rPr>
        <w:t xml:space="preserve">eference </w:t>
      </w:r>
      <w:r w:rsidRPr="00F37CF7">
        <w:rPr>
          <w:bCs/>
          <w:lang w:val="gl-ES"/>
        </w:rPr>
        <w:t xml:space="preserve">(páxs. </w:t>
      </w:r>
      <w:smartTag w:uri="urn:schemas-microsoft-com:office:smarttags" w:element="metricconverter">
        <w:smartTagPr>
          <w:attr w:name="ProductID" w:val="90 a"/>
        </w:smartTagPr>
        <w:r w:rsidRPr="00F37CF7">
          <w:rPr>
            <w:bCs/>
            <w:lang w:val="gl-ES"/>
          </w:rPr>
          <w:t>90 a</w:t>
        </w:r>
      </w:smartTag>
      <w:r w:rsidRPr="00F37CF7">
        <w:rPr>
          <w:bCs/>
          <w:lang w:val="gl-ES"/>
        </w:rPr>
        <w:t xml:space="preserve"> 113).</w:t>
      </w:r>
    </w:p>
    <w:p w:rsidR="00806F3D" w:rsidRPr="00F37CF7" w:rsidRDefault="00806F3D" w:rsidP="006B4B5C">
      <w:pPr>
        <w:pStyle w:val="ProgPunto"/>
        <w:numPr>
          <w:ilvl w:val="1"/>
          <w:numId w:val="4"/>
        </w:numPr>
        <w:ind w:left="567" w:hanging="141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Pr="00F37CF7" w:rsidRDefault="00806F3D" w:rsidP="00047AFF">
      <w:pPr>
        <w:pStyle w:val="ProgPunto"/>
        <w:ind w:left="2340" w:firstLine="0"/>
        <w:rPr>
          <w:bCs/>
          <w:lang w:val="gl-ES"/>
        </w:rPr>
      </w:pPr>
    </w:p>
    <w:p w:rsidR="00806F3D" w:rsidRPr="00F37CF7" w:rsidRDefault="00806F3D" w:rsidP="000D1BB9">
      <w:pPr>
        <w:pStyle w:val="ProgSubtitle"/>
        <w:rPr>
          <w:b/>
          <w:color w:val="9D1348"/>
        </w:rPr>
      </w:pPr>
      <w:r w:rsidRPr="00F37CF7">
        <w:rPr>
          <w:b/>
          <w:color w:val="9D1348"/>
        </w:rPr>
        <w:t>Actividades de ampliación</w:t>
      </w:r>
    </w:p>
    <w:p w:rsidR="00806F3D" w:rsidRPr="00F37CF7" w:rsidRDefault="00806F3D" w:rsidP="006B4B5C">
      <w:pPr>
        <w:pStyle w:val="ProgPunto"/>
        <w:numPr>
          <w:ilvl w:val="1"/>
          <w:numId w:val="3"/>
        </w:numPr>
        <w:tabs>
          <w:tab w:val="clear" w:pos="2340"/>
          <w:tab w:val="num" w:pos="426"/>
        </w:tabs>
        <w:ind w:left="426" w:hanging="426"/>
        <w:rPr>
          <w:bCs/>
          <w:lang w:val="gl-ES"/>
        </w:rPr>
      </w:pPr>
      <w:r w:rsidRPr="00F37CF7">
        <w:rPr>
          <w:b/>
          <w:lang w:val="gl-ES"/>
        </w:rPr>
        <w:t>Teacher’s Guide</w:t>
      </w:r>
      <w:r w:rsidRPr="00F37CF7">
        <w:rPr>
          <w:lang w:val="gl-ES"/>
        </w:rPr>
        <w:t xml:space="preserve">: </w:t>
      </w:r>
      <w:r>
        <w:rPr>
          <w:i/>
          <w:lang w:val="gl-ES"/>
        </w:rPr>
        <w:t>Optional A</w:t>
      </w:r>
      <w:r w:rsidRPr="00F37CF7">
        <w:rPr>
          <w:i/>
          <w:lang w:val="gl-ES"/>
        </w:rPr>
        <w:t xml:space="preserve">ctivities, Additional </w:t>
      </w:r>
      <w:r>
        <w:rPr>
          <w:i/>
          <w:lang w:val="gl-ES"/>
        </w:rPr>
        <w:t>A</w:t>
      </w:r>
      <w:r w:rsidRPr="00F37CF7">
        <w:rPr>
          <w:i/>
          <w:lang w:val="gl-ES"/>
        </w:rPr>
        <w:t xml:space="preserve">ctivities, Extra </w:t>
      </w:r>
      <w:r>
        <w:rPr>
          <w:i/>
          <w:lang w:val="gl-ES"/>
        </w:rPr>
        <w:t>H</w:t>
      </w:r>
      <w:r w:rsidRPr="00F37CF7">
        <w:rPr>
          <w:i/>
          <w:lang w:val="gl-ES"/>
        </w:rPr>
        <w:t xml:space="preserve">elp, Extra </w:t>
      </w:r>
      <w:r>
        <w:rPr>
          <w:i/>
          <w:lang w:val="gl-ES"/>
        </w:rPr>
        <w:t>C</w:t>
      </w:r>
      <w:r w:rsidRPr="00F37CF7">
        <w:rPr>
          <w:i/>
          <w:lang w:val="gl-ES"/>
        </w:rPr>
        <w:t xml:space="preserve">hallenge, Optional </w:t>
      </w:r>
      <w:r>
        <w:rPr>
          <w:i/>
          <w:lang w:val="gl-ES"/>
        </w:rPr>
        <w:t>E</w:t>
      </w:r>
      <w:r w:rsidRPr="00F37CF7">
        <w:rPr>
          <w:i/>
          <w:lang w:val="gl-ES"/>
        </w:rPr>
        <w:t>xercises, Tips.</w:t>
      </w:r>
    </w:p>
    <w:p w:rsidR="00806F3D" w:rsidRPr="00F37CF7" w:rsidRDefault="00806F3D" w:rsidP="000D1BB9">
      <w:pPr>
        <w:pStyle w:val="Contenidoseccin"/>
        <w:ind w:left="-397"/>
        <w:rPr>
          <w:rFonts w:ascii="Verdana" w:hAnsi="Verdana"/>
          <w:b/>
          <w:i/>
          <w:smallCaps/>
          <w:color w:val="9D1348"/>
          <w:sz w:val="28"/>
          <w:szCs w:val="28"/>
          <w:lang w:val="gl-ES"/>
        </w:rPr>
      </w:pPr>
      <w:r w:rsidRPr="00F37CF7">
        <w:rPr>
          <w:rFonts w:ascii="Verdana" w:hAnsi="Verdana"/>
          <w:smallCaps/>
          <w:sz w:val="20"/>
          <w:lang w:val="gl-ES"/>
        </w:rPr>
        <w:br w:type="page"/>
      </w:r>
      <w:r w:rsidRPr="00F37CF7">
        <w:rPr>
          <w:rStyle w:val="EstiloProgUnitMaysculasCar"/>
          <w:b/>
          <w:color w:val="9D1348"/>
          <w:sz w:val="28"/>
          <w:szCs w:val="28"/>
          <w:lang w:val="gl-ES"/>
        </w:rPr>
        <w:t>unidadE</w:t>
      </w:r>
      <w:r w:rsidRPr="00F37CF7">
        <w:rPr>
          <w:rFonts w:ascii="Verdana" w:hAnsi="Verdana"/>
          <w:b/>
          <w:smallCaps/>
          <w:color w:val="9D1348"/>
          <w:sz w:val="28"/>
          <w:szCs w:val="28"/>
          <w:lang w:val="gl-ES"/>
        </w:rPr>
        <w:t xml:space="preserve"> 1 – </w:t>
      </w:r>
      <w:r w:rsidRPr="00F37CF7">
        <w:rPr>
          <w:rFonts w:ascii="Verdana" w:hAnsi="Verdana"/>
          <w:b/>
          <w:i/>
          <w:color w:val="9D1348"/>
          <w:sz w:val="28"/>
          <w:szCs w:val="28"/>
          <w:lang w:val="gl-ES"/>
        </w:rPr>
        <w:t>Study success</w:t>
      </w:r>
    </w:p>
    <w:p w:rsidR="00806F3D" w:rsidRPr="00F37CF7" w:rsidRDefault="00806F3D" w:rsidP="000D1BB9">
      <w:pPr>
        <w:pStyle w:val="ProgTitle"/>
        <w:tabs>
          <w:tab w:val="left" w:pos="2355"/>
        </w:tabs>
        <w:rPr>
          <w:color w:val="9D1348"/>
        </w:rPr>
      </w:pPr>
      <w:r w:rsidRPr="00F37CF7">
        <w:rPr>
          <w:color w:val="9D1348"/>
        </w:rPr>
        <w:t>i. obXeCtivos</w:t>
      </w:r>
    </w:p>
    <w:p w:rsidR="00806F3D" w:rsidRPr="00F37CF7" w:rsidRDefault="00806F3D" w:rsidP="000D1BB9">
      <w:pPr>
        <w:pStyle w:val="ProgBloque"/>
        <w:rPr>
          <w:smallCaps/>
        </w:rPr>
      </w:pPr>
      <w:r w:rsidRPr="00F37CF7">
        <w:t>bloque</w:t>
      </w:r>
      <w:r w:rsidRPr="00F37CF7">
        <w:rPr>
          <w:smallCaps/>
        </w:rPr>
        <w:t xml:space="preserve"> </w:t>
      </w:r>
      <w:r w:rsidRPr="00F37CF7">
        <w:t>1 – C</w:t>
      </w:r>
      <w:r w:rsidRPr="00F37CF7">
        <w:rPr>
          <w:caps w:val="0"/>
        </w:rPr>
        <w:t>omunicación oral:</w:t>
      </w:r>
      <w:r w:rsidRPr="00F37CF7">
        <w:rPr>
          <w:caps w:val="0"/>
          <w:smallCaps/>
        </w:rPr>
        <w:t xml:space="preserve"> </w:t>
      </w:r>
      <w:r w:rsidRPr="00F37CF7">
        <w:rPr>
          <w:caps w:val="0"/>
        </w:rPr>
        <w:t>escoitar, falar e conversar</w:t>
      </w:r>
    </w:p>
    <w:p w:rsidR="00806F3D" w:rsidRPr="00F37CF7" w:rsidRDefault="00806F3D" w:rsidP="008A67A7">
      <w:pPr>
        <w:pStyle w:val="ProgPunto"/>
        <w:numPr>
          <w:ilvl w:val="0"/>
          <w:numId w:val="50"/>
        </w:numPr>
        <w:ind w:left="284" w:hanging="284"/>
        <w:rPr>
          <w:lang w:val="gl-ES"/>
        </w:rPr>
      </w:pPr>
      <w:r w:rsidRPr="00F37CF7">
        <w:rPr>
          <w:lang w:val="gl-ES"/>
        </w:rPr>
        <w:t>Comprender información xeral e específica, e seguir os argumentos de textos orais emitidos en diferentes contextos comunicativos: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Dous estudantes describindo as súas habilidades e método de estudo (</w:t>
      </w:r>
      <w:r w:rsidRPr="00F37CF7">
        <w:rPr>
          <w:i/>
          <w:lang w:val="gl-ES"/>
        </w:rPr>
        <w:t>Are you a good studen</w:t>
      </w:r>
      <w:r w:rsidRPr="00F37CF7">
        <w:rPr>
          <w:lang w:val="gl-ES"/>
        </w:rPr>
        <w:t xml:space="preserve">t? – </w:t>
      </w: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).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Unha entrevista cun experto en técnicas e destrezas de estudo dando consellos para optimizar o mesmo (</w:t>
      </w:r>
      <w:r w:rsidRPr="00F37CF7">
        <w:rPr>
          <w:i/>
          <w:lang w:val="gl-ES"/>
        </w:rPr>
        <w:t>Study tips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50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Utilizar estratexias para mellorar as destrezas de comprensión oral, </w:t>
      </w:r>
      <w:r w:rsidRPr="00F37CF7">
        <w:rPr>
          <w:b/>
          <w:lang w:val="gl-ES"/>
        </w:rPr>
        <w:t>Listening Strategies:</w:t>
      </w:r>
      <w:r w:rsidRPr="00F37CF7">
        <w:rPr>
          <w:lang w:val="gl-ES"/>
        </w:rPr>
        <w:t xml:space="preserve"> responder preguntas de elección múltiple (</w:t>
      </w:r>
      <w:r w:rsidRPr="00F37CF7">
        <w:rPr>
          <w:i/>
          <w:lang w:val="gl-ES"/>
        </w:rPr>
        <w:t>Answering multiple-choice questions).</w:t>
      </w:r>
    </w:p>
    <w:p w:rsidR="00806F3D" w:rsidRPr="00F37CF7" w:rsidRDefault="00806F3D" w:rsidP="008A67A7">
      <w:pPr>
        <w:pStyle w:val="ProgPunto"/>
        <w:numPr>
          <w:ilvl w:val="0"/>
          <w:numId w:val="50"/>
        </w:numPr>
        <w:ind w:left="284" w:hanging="284"/>
        <w:rPr>
          <w:lang w:val="gl-ES"/>
        </w:rPr>
      </w:pPr>
      <w:r w:rsidRPr="00F37CF7">
        <w:rPr>
          <w:lang w:val="gl-ES"/>
        </w:rPr>
        <w:t>Expresarse e interactuar oralmente con fluidez, precisión e corrección utilizando os recursos e estratexias axeitadas ás situacións de comunicación para: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Función: describir imaxes (</w:t>
      </w:r>
      <w:r w:rsidRPr="00F37CF7">
        <w:rPr>
          <w:i/>
          <w:lang w:val="gl-ES"/>
        </w:rPr>
        <w:t>Describing a picture</w:t>
      </w:r>
      <w:r w:rsidRPr="00F37CF7">
        <w:rPr>
          <w:lang w:val="gl-ES"/>
        </w:rPr>
        <w:t>).</w:t>
      </w:r>
    </w:p>
    <w:p w:rsidR="00806F3D" w:rsidRPr="00F37CF7" w:rsidRDefault="00806F3D" w:rsidP="00EB5919">
      <w:pPr>
        <w:pStyle w:val="Progguin"/>
        <w:ind w:left="709" w:hanging="352"/>
        <w:rPr>
          <w:lang w:val="gl-ES"/>
        </w:rPr>
      </w:pPr>
      <w:r>
        <w:rPr>
          <w:b/>
          <w:lang w:val="gl-ES"/>
        </w:rPr>
        <w:t>Useful L</w:t>
      </w:r>
      <w:r w:rsidRPr="00F37CF7">
        <w:rPr>
          <w:b/>
          <w:lang w:val="gl-ES"/>
        </w:rPr>
        <w:t>anguage</w:t>
      </w:r>
      <w:r w:rsidRPr="00F37CF7">
        <w:rPr>
          <w:lang w:val="gl-ES"/>
        </w:rPr>
        <w:t>: utilizar expresións axeitadas para describir posición / describir o que se ve / facer especulacións sobre as imaxes.</w:t>
      </w:r>
    </w:p>
    <w:p w:rsidR="00806F3D" w:rsidRPr="00F37CF7" w:rsidRDefault="00806F3D" w:rsidP="000D1BB9">
      <w:pPr>
        <w:pStyle w:val="Progguin"/>
        <w:numPr>
          <w:ilvl w:val="0"/>
          <w:numId w:val="0"/>
        </w:numPr>
        <w:rPr>
          <w:lang w:val="gl-ES"/>
        </w:rPr>
      </w:pPr>
    </w:p>
    <w:p w:rsidR="00806F3D" w:rsidRPr="00F37CF7" w:rsidRDefault="00806F3D" w:rsidP="000D1BB9">
      <w:pPr>
        <w:pStyle w:val="ProgBloque"/>
        <w:rPr>
          <w:caps w:val="0"/>
        </w:rPr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Punto"/>
        <w:numPr>
          <w:ilvl w:val="0"/>
          <w:numId w:val="50"/>
        </w:numPr>
        <w:ind w:left="284" w:hanging="284"/>
        <w:rPr>
          <w:lang w:val="gl-ES"/>
        </w:rPr>
      </w:pPr>
      <w:r w:rsidRPr="00F37CF7">
        <w:rPr>
          <w:lang w:val="gl-ES"/>
        </w:rPr>
        <w:t>Comprender información xeral, específica e detallada en textos de diferente natureza: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Fichas que describen as características dos estudantes (</w:t>
      </w:r>
      <w:r w:rsidRPr="00F37CF7">
        <w:rPr>
          <w:i/>
          <w:lang w:val="gl-ES"/>
        </w:rPr>
        <w:t>Are you a good studen</w:t>
      </w:r>
      <w:r w:rsidRPr="00F37CF7">
        <w:rPr>
          <w:lang w:val="gl-ES"/>
        </w:rPr>
        <w:t xml:space="preserve">t? – </w:t>
      </w: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).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352"/>
        <w:rPr>
          <w:lang w:val="gl-ES"/>
        </w:rPr>
      </w:pPr>
      <w:r w:rsidRPr="00F37CF7">
        <w:rPr>
          <w:lang w:val="gl-ES"/>
        </w:rPr>
        <w:t>Un texto adaptado sobre técnicas e ideas eficientes para mellorar o estudo (</w:t>
      </w:r>
      <w:r w:rsidRPr="00F37CF7">
        <w:rPr>
          <w:i/>
          <w:lang w:val="gl-ES"/>
        </w:rPr>
        <w:t>Study right!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50"/>
        </w:numPr>
        <w:ind w:left="284" w:hanging="284"/>
        <w:rPr>
          <w:lang w:val="gl-ES"/>
        </w:rPr>
      </w:pPr>
      <w:r w:rsidRPr="00F37CF7">
        <w:rPr>
          <w:lang w:val="gl-ES"/>
        </w:rPr>
        <w:t>Utilizar estratexias de lectura segundo o tipo de texto e a finalidade que se persiga para mellorar as destrezas lectoras:</w:t>
      </w:r>
    </w:p>
    <w:p w:rsidR="00806F3D" w:rsidRPr="00F37CF7" w:rsidRDefault="00806F3D" w:rsidP="00EB5919">
      <w:pPr>
        <w:pStyle w:val="Progguin"/>
        <w:tabs>
          <w:tab w:val="num" w:pos="709"/>
        </w:tabs>
        <w:ind w:left="709" w:hanging="352"/>
        <w:rPr>
          <w:lang w:val="gl-ES"/>
        </w:rPr>
      </w:pPr>
      <w:r w:rsidRPr="00F37CF7">
        <w:rPr>
          <w:b/>
          <w:lang w:val="gl-ES"/>
        </w:rPr>
        <w:t>Reading Strategies:</w:t>
      </w:r>
      <w:r w:rsidRPr="00F37CF7">
        <w:rPr>
          <w:lang w:val="gl-ES"/>
        </w:rPr>
        <w:t xml:space="preserve"> Responder as preguntas de comprensión coas palabras do alumno (</w:t>
      </w:r>
      <w:r w:rsidRPr="00F37CF7">
        <w:rPr>
          <w:i/>
          <w:lang w:val="gl-ES"/>
        </w:rPr>
        <w:t>Answering a question in your own words</w:t>
      </w:r>
      <w:r w:rsidRPr="00F37CF7">
        <w:rPr>
          <w:lang w:val="gl-ES"/>
        </w:rPr>
        <w:t>).</w:t>
      </w:r>
    </w:p>
    <w:p w:rsidR="00806F3D" w:rsidRPr="00F37CF7" w:rsidRDefault="00806F3D" w:rsidP="00EB5919">
      <w:pPr>
        <w:pStyle w:val="Progguin"/>
        <w:tabs>
          <w:tab w:val="num" w:pos="709"/>
        </w:tabs>
        <w:ind w:left="709" w:hanging="352"/>
        <w:rPr>
          <w:lang w:val="gl-ES"/>
        </w:rPr>
      </w:pPr>
      <w:r>
        <w:rPr>
          <w:b/>
          <w:lang w:val="gl-ES"/>
        </w:rPr>
        <w:t>Languag</w:t>
      </w:r>
      <w:r w:rsidRPr="00F37CF7">
        <w:rPr>
          <w:b/>
          <w:lang w:val="gl-ES"/>
        </w:rPr>
        <w:t>e in context: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 xml:space="preserve">False friends, </w:t>
      </w:r>
      <w:r>
        <w:rPr>
          <w:i/>
          <w:lang w:val="gl-ES"/>
        </w:rPr>
        <w:t>W</w:t>
      </w:r>
      <w:r w:rsidRPr="00F37CF7">
        <w:rPr>
          <w:i/>
          <w:lang w:val="gl-ES"/>
        </w:rPr>
        <w:t xml:space="preserve">ords in the </w:t>
      </w:r>
      <w:r>
        <w:rPr>
          <w:i/>
          <w:lang w:val="gl-ES"/>
        </w:rPr>
        <w:t>T</w:t>
      </w:r>
      <w:r w:rsidRPr="00F37CF7">
        <w:rPr>
          <w:i/>
          <w:lang w:val="gl-ES"/>
        </w:rPr>
        <w:t xml:space="preserve">ext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 xml:space="preserve">review, </w:t>
      </w:r>
      <w:r>
        <w:rPr>
          <w:i/>
          <w:lang w:val="gl-ES"/>
        </w:rPr>
        <w:t>G</w:t>
      </w:r>
      <w:r w:rsidRPr="00F37CF7">
        <w:rPr>
          <w:i/>
          <w:lang w:val="gl-ES"/>
        </w:rPr>
        <w:t xml:space="preserve">rammar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review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1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Planificar e redactar textos de diferente complexidade e temática utilizando os rexistros axeitados ao lector e os diferentes soportes ao seu alcance; nesta unidade: </w:t>
      </w:r>
      <w:r w:rsidRPr="00F37CF7">
        <w:rPr>
          <w:b/>
          <w:lang w:val="gl-ES"/>
        </w:rPr>
        <w:t>unha carta formal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1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Utilizar estratexias axeitadas para mellorar as destrezas de escritura, </w:t>
      </w: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>: planificar e organizar unha carta formal (</w:t>
      </w:r>
      <w:r w:rsidRPr="00F37CF7">
        <w:rPr>
          <w:i/>
          <w:lang w:val="gl-ES"/>
        </w:rPr>
        <w:t>Writing a formal letter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51"/>
        </w:numPr>
        <w:ind w:left="284" w:hanging="284"/>
        <w:rPr>
          <w:lang w:val="gl-ES"/>
        </w:rPr>
      </w:pPr>
      <w:r w:rsidRPr="00F37CF7">
        <w:rPr>
          <w:lang w:val="gl-ES"/>
        </w:rPr>
        <w:t>Utilizar axeitadamente mecanismos de organización, articulación e cohesión dun texto (</w:t>
      </w:r>
      <w:r>
        <w:rPr>
          <w:b/>
          <w:lang w:val="gl-ES"/>
        </w:rPr>
        <w:t>Language W</w:t>
      </w:r>
      <w:r w:rsidRPr="00F37CF7">
        <w:rPr>
          <w:b/>
          <w:lang w:val="gl-ES"/>
        </w:rPr>
        <w:t>ork)</w:t>
      </w:r>
      <w:r w:rsidRPr="00F37CF7">
        <w:rPr>
          <w:lang w:val="gl-ES"/>
        </w:rPr>
        <w:t>: secuenciadores e expresións útiles utilizadas nunha carta formal.</w:t>
      </w:r>
    </w:p>
    <w:p w:rsidR="00806F3D" w:rsidRPr="00F37CF7" w:rsidRDefault="00806F3D" w:rsidP="000D1BB9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D1BB9">
      <w:pPr>
        <w:pStyle w:val="ProgBloque"/>
        <w:rPr>
          <w:bCs/>
          <w:smallCaps/>
        </w:rPr>
      </w:pPr>
      <w:r w:rsidRPr="00F37CF7">
        <w:rPr>
          <w:bCs/>
          <w:smallCaps/>
        </w:rPr>
        <w:t xml:space="preserve">bloque 3 </w:t>
      </w:r>
      <w:r w:rsidRPr="00F37CF7">
        <w:t>–</w:t>
      </w:r>
      <w:r w:rsidRPr="00F37CF7">
        <w:rPr>
          <w:bCs/>
          <w:smallCaps/>
        </w:rPr>
        <w:t xml:space="preserve">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D1BB9">
      <w:pPr>
        <w:pStyle w:val="Progprequeostit"/>
      </w:pPr>
      <w:r w:rsidRPr="00F37CF7">
        <w:t>3.1 Coñecementos lingüísticos</w:t>
      </w:r>
    </w:p>
    <w:p w:rsidR="00806F3D" w:rsidRPr="00F37CF7" w:rsidRDefault="00806F3D" w:rsidP="000D1BB9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ProgPunto"/>
        <w:numPr>
          <w:ilvl w:val="0"/>
          <w:numId w:val="52"/>
        </w:numPr>
        <w:ind w:left="284" w:hanging="284"/>
        <w:rPr>
          <w:lang w:val="gl-ES"/>
        </w:rPr>
      </w:pPr>
      <w:r w:rsidRPr="00F37CF7">
        <w:rPr>
          <w:lang w:val="gl-ES"/>
        </w:rPr>
        <w:t>Coñecer e utilizar correctamente estruturas gramaticais complexas e funcións necesarias para lograr comunicarse con corrección: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Os verbos modais (</w:t>
      </w:r>
      <w:r w:rsidRPr="00F37CF7">
        <w:rPr>
          <w:b/>
          <w:lang w:val="gl-ES"/>
        </w:rPr>
        <w:t xml:space="preserve">Modal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>erbs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had better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modal perfects</w:t>
      </w:r>
      <w:r w:rsidRPr="00F37CF7">
        <w:rPr>
          <w:lang w:val="gl-ES"/>
        </w:rPr>
        <w:t>.</w:t>
      </w:r>
    </w:p>
    <w:p w:rsidR="00806F3D" w:rsidRPr="00F37CF7" w:rsidRDefault="00806F3D" w:rsidP="000D1BB9">
      <w:pPr>
        <w:pStyle w:val="Progprequeostit"/>
      </w:pPr>
      <w:r w:rsidRPr="00F37CF7">
        <w:t>Léxico</w:t>
      </w:r>
    </w:p>
    <w:p w:rsidR="00806F3D" w:rsidRPr="00F37CF7" w:rsidRDefault="00806F3D" w:rsidP="008A67A7">
      <w:pPr>
        <w:pStyle w:val="ProgPunto"/>
        <w:numPr>
          <w:ilvl w:val="0"/>
          <w:numId w:val="52"/>
        </w:numPr>
        <w:ind w:left="284" w:hanging="284"/>
        <w:rPr>
          <w:lang w:val="gl-ES"/>
        </w:rPr>
      </w:pPr>
      <w:r w:rsidRPr="00F37CF7">
        <w:rPr>
          <w:lang w:val="gl-ES"/>
        </w:rPr>
        <w:t>Ampliar e utilizar axeitadamente vocabulario: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descrición de hábitos e técnicas de estudo</w:t>
      </w:r>
      <w:r w:rsidRPr="00F37CF7">
        <w:rPr>
          <w:i/>
          <w:lang w:val="gl-ES"/>
        </w:rPr>
        <w:t>.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Formación de palabras (</w:t>
      </w:r>
      <w:r w:rsidRPr="00F37CF7">
        <w:rPr>
          <w:b/>
          <w:lang w:val="gl-ES"/>
        </w:rPr>
        <w:t xml:space="preserve">Word </w:t>
      </w:r>
      <w:r>
        <w:rPr>
          <w:b/>
          <w:lang w:val="gl-ES"/>
        </w:rPr>
        <w:t>B</w:t>
      </w:r>
      <w:r w:rsidRPr="00F37CF7">
        <w:rPr>
          <w:b/>
          <w:lang w:val="gl-ES"/>
        </w:rPr>
        <w:t>uilding</w:t>
      </w:r>
      <w:r w:rsidRPr="00F37CF7">
        <w:rPr>
          <w:lang w:val="gl-ES"/>
        </w:rPr>
        <w:t>): adxectivos e substantivos.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collocations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advice / advise</w:t>
      </w:r>
      <w:r w:rsidRPr="00F37CF7">
        <w:rPr>
          <w:lang w:val="gl-ES"/>
        </w:rPr>
        <w:t>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Deducións / falar de futuro.</w:t>
      </w:r>
    </w:p>
    <w:p w:rsidR="00806F3D" w:rsidRPr="00F37CF7" w:rsidRDefault="00806F3D" w:rsidP="000D1BB9">
      <w:pPr>
        <w:pStyle w:val="Progprequeostit"/>
        <w:rPr>
          <w:b w:val="0"/>
        </w:rPr>
      </w:pPr>
    </w:p>
    <w:p w:rsidR="00806F3D" w:rsidRPr="00F37CF7" w:rsidRDefault="00806F3D" w:rsidP="000D1BB9">
      <w:pPr>
        <w:pStyle w:val="Progprequeostit"/>
      </w:pPr>
      <w:r w:rsidRPr="00F37CF7">
        <w:t>Fonética</w:t>
      </w:r>
    </w:p>
    <w:p w:rsidR="00806F3D" w:rsidRPr="00F37CF7" w:rsidRDefault="00806F3D" w:rsidP="008A67A7">
      <w:pPr>
        <w:pStyle w:val="ProgPunto"/>
        <w:numPr>
          <w:ilvl w:val="0"/>
          <w:numId w:val="53"/>
        </w:numPr>
        <w:ind w:left="284" w:hanging="284"/>
        <w:rPr>
          <w:lang w:val="gl-ES"/>
        </w:rPr>
      </w:pPr>
      <w:r w:rsidRPr="00F37CF7">
        <w:rPr>
          <w:lang w:val="gl-ES"/>
        </w:rPr>
        <w:t>Mellorar a pronuncia a través do uso do alfabeto fonético e a produción</w:t>
      </w:r>
      <w:r w:rsidRPr="00F37CF7">
        <w:rPr>
          <w:color w:val="1F497D"/>
          <w:lang w:val="gl-ES"/>
        </w:rPr>
        <w:t xml:space="preserve"> </w:t>
      </w:r>
      <w:r w:rsidRPr="00F37CF7">
        <w:rPr>
          <w:lang w:val="gl-ES"/>
        </w:rPr>
        <w:t>de diferentes patróns de acentuación, ritmo e entoación: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>
        <w:rPr>
          <w:lang w:val="gl-ES"/>
        </w:rPr>
        <w:t>A</w:t>
      </w:r>
      <w:r w:rsidRPr="00F37CF7">
        <w:rPr>
          <w:lang w:val="gl-ES"/>
        </w:rPr>
        <w:t xml:space="preserve"> pronuncia do son /u/.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>
        <w:rPr>
          <w:lang w:val="gl-ES"/>
        </w:rPr>
        <w:t>O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stress</w:t>
      </w:r>
      <w:r w:rsidRPr="00F37CF7">
        <w:rPr>
          <w:lang w:val="gl-ES"/>
        </w:rPr>
        <w:t xml:space="preserve"> nas oracións (</w:t>
      </w:r>
      <w:r w:rsidRPr="00F37CF7">
        <w:rPr>
          <w:b/>
          <w:lang w:val="gl-ES"/>
        </w:rPr>
        <w:t xml:space="preserve">Pronunciation </w:t>
      </w:r>
      <w:r>
        <w:rPr>
          <w:b/>
          <w:lang w:val="gl-ES"/>
        </w:rPr>
        <w:t>W</w:t>
      </w:r>
      <w:r w:rsidRPr="00F37CF7">
        <w:rPr>
          <w:b/>
          <w:lang w:val="gl-ES"/>
        </w:rPr>
        <w:t>orkshop</w:t>
      </w:r>
      <w:r w:rsidRPr="00F37CF7">
        <w:rPr>
          <w:lang w:val="gl-ES"/>
        </w:rPr>
        <w:t>).</w:t>
      </w:r>
    </w:p>
    <w:p w:rsidR="00806F3D" w:rsidRPr="00F37CF7" w:rsidRDefault="00806F3D" w:rsidP="000D1BB9">
      <w:pPr>
        <w:pStyle w:val="Contenidoseccin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D1BB9">
      <w:pPr>
        <w:pStyle w:val="Progprequeostit"/>
      </w:pPr>
      <w:r w:rsidRPr="00F37CF7">
        <w:t>3.2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53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>Reflexionar sobre as estratexias utilizadas para mellorar as producións orais e escritas (</w:t>
      </w:r>
      <w:r w:rsidRPr="00F37CF7">
        <w:rPr>
          <w:i/>
          <w:lang w:val="gl-ES"/>
        </w:rPr>
        <w:t>Reading Strategies, Listening Strategies, Speaking Strategies, Writing Strategies</w:t>
      </w:r>
      <w:r w:rsidRPr="00F37CF7">
        <w:rPr>
          <w:lang w:val="gl-ES"/>
        </w:rPr>
        <w:t>) utilizando os exercicios de comprensión propostos para cada unha das destrezas (</w:t>
      </w:r>
      <w:r w:rsidRPr="00F37CF7">
        <w:rPr>
          <w:i/>
          <w:lang w:val="gl-ES"/>
        </w:rPr>
        <w:t>Action plan!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53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Languag</w:t>
      </w:r>
      <w:r w:rsidRPr="00F37CF7">
        <w:rPr>
          <w:i/>
          <w:lang w:val="gl-ES"/>
        </w:rPr>
        <w:t>e in context, Word building, Words in the text.</w:t>
      </w:r>
    </w:p>
    <w:p w:rsidR="00806F3D" w:rsidRPr="00F37CF7" w:rsidRDefault="00806F3D" w:rsidP="008A67A7">
      <w:pPr>
        <w:pStyle w:val="ProgPunto"/>
        <w:numPr>
          <w:ilvl w:val="0"/>
          <w:numId w:val="53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 xml:space="preserve">Practicar a gramática e o vocabulario da unidade nun contexto real mediante actividades de </w:t>
      </w:r>
      <w:r w:rsidRPr="00F37CF7">
        <w:rPr>
          <w:i/>
          <w:lang w:val="gl-ES"/>
        </w:rPr>
        <w:t>speaking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listening</w:t>
      </w:r>
      <w:r w:rsidRPr="00F37CF7">
        <w:rPr>
          <w:lang w:val="gl-ES"/>
        </w:rPr>
        <w:t xml:space="preserve"> e </w:t>
      </w:r>
      <w:r w:rsidRPr="00F37CF7">
        <w:rPr>
          <w:i/>
          <w:lang w:val="gl-ES"/>
        </w:rPr>
        <w:t>pronunciation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Have your say! Let’s Listen!, Say it right!.</w:t>
      </w:r>
    </w:p>
    <w:p w:rsidR="00806F3D" w:rsidRPr="00F37CF7" w:rsidRDefault="00806F3D" w:rsidP="008A67A7">
      <w:pPr>
        <w:pStyle w:val="ProgPunto"/>
        <w:numPr>
          <w:ilvl w:val="0"/>
          <w:numId w:val="53"/>
        </w:numPr>
        <w:ind w:left="284" w:hanging="284"/>
        <w:rPr>
          <w:lang w:val="gl-ES"/>
        </w:rPr>
      </w:pPr>
      <w:r w:rsidRPr="00F37CF7"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Pr="00F37CF7" w:rsidRDefault="00806F3D" w:rsidP="000D1BB9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D1BB9">
      <w:pPr>
        <w:pStyle w:val="ProgBloque"/>
      </w:pPr>
      <w:r w:rsidRPr="00F37CF7">
        <w:t>bloque 4 – a</w:t>
      </w:r>
      <w:r w:rsidRPr="00F37CF7">
        <w:rPr>
          <w:caps w:val="0"/>
        </w:rPr>
        <w:t>spectos socioculturais e consciencia intercultural</w:t>
      </w:r>
    </w:p>
    <w:p w:rsidR="00806F3D" w:rsidRPr="00F37CF7" w:rsidRDefault="00806F3D" w:rsidP="008A67A7">
      <w:pPr>
        <w:pStyle w:val="Progtextonormal"/>
        <w:numPr>
          <w:ilvl w:val="0"/>
          <w:numId w:val="53"/>
        </w:numPr>
        <w:ind w:left="284" w:hanging="284"/>
        <w:rPr>
          <w:lang w:val="gl-ES"/>
        </w:rPr>
      </w:pPr>
      <w:r w:rsidRPr="00F37CF7">
        <w:rPr>
          <w:lang w:val="gl-ES"/>
        </w:rPr>
        <w:t>Coñecer e apreciar trazos sociais e culturais fundamentais da lingua estranxeira e valorar así mesmo a lingua estranxeira como medio para acceder a estes coñecementos.</w:t>
      </w:r>
    </w:p>
    <w:p w:rsidR="00806F3D" w:rsidRPr="00F37CF7" w:rsidRDefault="00806F3D" w:rsidP="000D1BB9">
      <w:pPr>
        <w:pStyle w:val="ProgTitle"/>
        <w:rPr>
          <w:color w:val="9D1348"/>
        </w:rPr>
      </w:pPr>
      <w:r w:rsidRPr="00F37CF7">
        <w:rPr>
          <w:color w:val="9D1348"/>
        </w:rPr>
        <w:t>ii. contidos</w:t>
      </w:r>
    </w:p>
    <w:p w:rsidR="00806F3D" w:rsidRPr="00F37CF7" w:rsidRDefault="00806F3D" w:rsidP="000D1BB9">
      <w:pPr>
        <w:pStyle w:val="ProgBloque"/>
      </w:pPr>
      <w:r w:rsidRPr="00F37CF7">
        <w:t xml:space="preserve">bloque 1 – </w:t>
      </w:r>
      <w:r w:rsidRPr="00F37CF7">
        <w:rPr>
          <w:caps w:val="0"/>
        </w:rPr>
        <w:t>Comunicación oral: escoitar, falar e conversar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Audición dun texto onde dúas persoas falan dos seus hábitos e métodos de estudo, e realización duns exercicios de comprensión (</w:t>
      </w:r>
      <w:r w:rsidRPr="00F37CF7">
        <w:rPr>
          <w:b/>
          <w:lang w:val="gl-ES"/>
        </w:rPr>
        <w:t xml:space="preserve">Focus on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opic</w:t>
      </w:r>
      <w:r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9).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Audición e lectura dun diálogo para practicar e comprobar as estruturas e gramática da unidade nun exercicio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13).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Audición e lectura dun texto para practicar e comprobar as estruturas e gramática da unidade nun exercicio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15).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Realización dun ditado (</w:t>
      </w:r>
      <w:r w:rsidRPr="00F37CF7">
        <w:rPr>
          <w:b/>
          <w:lang w:val="gl-ES"/>
        </w:rPr>
        <w:t>Let’s Listen!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</w:t>
      </w:r>
      <w:r w:rsidRPr="00F37CF7">
        <w:rPr>
          <w:lang w:val="gl-ES"/>
        </w:rPr>
        <w:t>, páx. 15).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Audición dunha entrevista cun experto en técnicas e bos hábitos de estudo e realización dos exercicios de comprensión propostos (</w:t>
      </w:r>
      <w:r w:rsidRPr="00F37CF7">
        <w:rPr>
          <w:i/>
          <w:lang w:val="gl-ES"/>
        </w:rPr>
        <w:t>Study Tips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16)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Lectura e comprensión dunha táboa para mellorar a comprensión nas audicións (</w:t>
      </w:r>
      <w:r w:rsidRPr="00F37CF7">
        <w:rPr>
          <w:b/>
          <w:lang w:val="gl-ES"/>
        </w:rPr>
        <w:t>Listening Strategies</w:t>
      </w:r>
      <w:r w:rsidRPr="00F37CF7">
        <w:rPr>
          <w:lang w:val="gl-ES"/>
        </w:rPr>
        <w:t>) e realización dos exercicios propostos (</w:t>
      </w:r>
      <w:r w:rsidRPr="00F37CF7">
        <w:rPr>
          <w:b/>
          <w:lang w:val="gl-ES"/>
        </w:rPr>
        <w:t xml:space="preserve">Action </w:t>
      </w:r>
      <w:r>
        <w:rPr>
          <w:b/>
          <w:lang w:val="gl-ES"/>
        </w:rPr>
        <w:t>P</w:t>
      </w:r>
      <w:r w:rsidRPr="00F37CF7">
        <w:rPr>
          <w:b/>
          <w:lang w:val="gl-ES"/>
        </w:rPr>
        <w:t>lan!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</w:t>
      </w:r>
      <w:r w:rsidRPr="00F37CF7">
        <w:rPr>
          <w:lang w:val="gl-ES"/>
        </w:rPr>
        <w:t>, páx. 16).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Lectura e audición dunha descrición modelo para presentar as funcións da linguaxe da unidade: describir fotografías e realización de exercicios de práctica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17).</w:t>
      </w:r>
    </w:p>
    <w:p w:rsidR="00806F3D" w:rsidRPr="00F37CF7" w:rsidRDefault="00806F3D" w:rsidP="008A67A7">
      <w:pPr>
        <w:pStyle w:val="ProgPunto"/>
        <w:numPr>
          <w:ilvl w:val="0"/>
          <w:numId w:val="54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para practicar as funcións aprendidas segundo unhas pautas dadas e as expresións útiles propostas (</w:t>
      </w:r>
      <w:r w:rsidRPr="00F37CF7">
        <w:rPr>
          <w:b/>
          <w:lang w:val="gl-ES"/>
        </w:rPr>
        <w:t>Useful language:</w:t>
      </w:r>
      <w:r w:rsidRPr="00F37CF7">
        <w:rPr>
          <w:lang w:val="gl-ES"/>
        </w:rPr>
        <w:t xml:space="preserve"> </w:t>
      </w:r>
      <w:r w:rsidRPr="00F37CF7">
        <w:rPr>
          <w:b/>
          <w:lang w:val="gl-ES"/>
        </w:rPr>
        <w:t xml:space="preserve">Controlled practice </w:t>
      </w:r>
      <w:r w:rsidRPr="00F37CF7">
        <w:rPr>
          <w:lang w:val="gl-ES"/>
        </w:rPr>
        <w:t xml:space="preserve">e </w:t>
      </w:r>
      <w:r w:rsidRPr="00F37CF7">
        <w:rPr>
          <w:b/>
          <w:lang w:val="gl-ES"/>
        </w:rPr>
        <w:t xml:space="preserve">Free practice,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páxs. 17 e 143, </w:t>
      </w:r>
      <w:r w:rsidRPr="00F37CF7">
        <w:rPr>
          <w:i/>
          <w:lang w:val="gl-ES"/>
        </w:rPr>
        <w:t>Speaking Reference</w:t>
      </w:r>
      <w:r>
        <w:rPr>
          <w:lang w:val="gl-ES"/>
        </w:rPr>
        <w:t>,</w:t>
      </w:r>
      <w:r w:rsidRPr="00F37CF7">
        <w:rPr>
          <w:lang w:val="gl-ES"/>
        </w:rPr>
        <w:t xml:space="preserve"> páx. 141).</w:t>
      </w:r>
    </w:p>
    <w:p w:rsidR="00806F3D" w:rsidRPr="00F37CF7" w:rsidRDefault="00806F3D" w:rsidP="000D1BB9">
      <w:pPr>
        <w:pStyle w:val="ProgBloque"/>
        <w:rPr>
          <w:b w:val="0"/>
          <w:sz w:val="20"/>
          <w:szCs w:val="20"/>
        </w:rPr>
      </w:pPr>
    </w:p>
    <w:p w:rsidR="00806F3D" w:rsidRPr="00F37CF7" w:rsidRDefault="00806F3D" w:rsidP="000D1BB9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6B4B5C">
      <w:pPr>
        <w:pStyle w:val="Progguin"/>
        <w:numPr>
          <w:ilvl w:val="1"/>
          <w:numId w:val="8"/>
        </w:numPr>
        <w:tabs>
          <w:tab w:val="clear" w:pos="2264"/>
        </w:tabs>
        <w:ind w:left="360" w:hanging="360"/>
        <w:rPr>
          <w:lang w:val="gl-ES"/>
        </w:rPr>
      </w:pPr>
      <w:r w:rsidRPr="00F37CF7">
        <w:rPr>
          <w:lang w:val="gl-ES"/>
        </w:rPr>
        <w:t>Lectura e comprensión de dúas fichas onde dúas persoas describen os seus hábitos e métodos de estudo (</w:t>
      </w:r>
      <w:r w:rsidRPr="000F7EDB">
        <w:rPr>
          <w:b/>
          <w:lang w:val="gl-ES"/>
        </w:rPr>
        <w:t>Focus on the Topic</w:t>
      </w:r>
      <w:r w:rsidRPr="00F37CF7">
        <w:rPr>
          <w:lang w:val="gl-ES"/>
        </w:rPr>
        <w:t xml:space="preserve">, </w:t>
      </w:r>
      <w:r w:rsidRPr="0022378E">
        <w:rPr>
          <w:lang w:val="gl-ES"/>
        </w:rPr>
        <w:t>Students’ Book,</w:t>
      </w:r>
      <w:r w:rsidRPr="00F37CF7">
        <w:rPr>
          <w:lang w:val="gl-ES"/>
        </w:rPr>
        <w:t xml:space="preserve"> páx. 9).</w:t>
      </w:r>
    </w:p>
    <w:p w:rsidR="00806F3D" w:rsidRPr="00F37CF7" w:rsidRDefault="00806F3D" w:rsidP="006B4B5C">
      <w:pPr>
        <w:pStyle w:val="Progguin"/>
        <w:numPr>
          <w:ilvl w:val="1"/>
          <w:numId w:val="8"/>
        </w:numPr>
        <w:tabs>
          <w:tab w:val="clear" w:pos="2264"/>
        </w:tabs>
        <w:ind w:left="360" w:hanging="360"/>
        <w:rPr>
          <w:lang w:val="gl-ES"/>
        </w:rPr>
      </w:pPr>
      <w:r w:rsidRPr="00F37CF7">
        <w:rPr>
          <w:lang w:val="gl-ES"/>
        </w:rPr>
        <w:t>Lectura e comprensión dun texto informativo sobre técnicas e ideas eficientes para mellorar o estudo e realización duns exercicios de comprensión (</w:t>
      </w:r>
      <w:r w:rsidRPr="00811F1F">
        <w:rPr>
          <w:lang w:val="gl-ES"/>
        </w:rPr>
        <w:t>Study right!</w:t>
      </w:r>
      <w:r w:rsidRPr="00F37CF7">
        <w:rPr>
          <w:lang w:val="gl-ES"/>
        </w:rPr>
        <w:t>,</w:t>
      </w:r>
      <w:r w:rsidRPr="00F37CF7">
        <w:rPr>
          <w:i/>
          <w:lang w:val="gl-ES"/>
        </w:rPr>
        <w:t xml:space="preserve"> Students’ Book,</w:t>
      </w:r>
      <w:r w:rsidRPr="00F37CF7">
        <w:rPr>
          <w:lang w:val="gl-ES"/>
        </w:rPr>
        <w:t xml:space="preserve"> páxs. 10 e 11).</w:t>
      </w:r>
    </w:p>
    <w:p w:rsidR="00806F3D" w:rsidRPr="00F37CF7" w:rsidRDefault="00806F3D" w:rsidP="008A67A7">
      <w:pPr>
        <w:pStyle w:val="Progguin"/>
        <w:numPr>
          <w:ilvl w:val="1"/>
          <w:numId w:val="55"/>
        </w:numPr>
        <w:ind w:left="426" w:hanging="426"/>
        <w:rPr>
          <w:lang w:val="gl-ES"/>
        </w:rPr>
      </w:pPr>
      <w:r w:rsidRPr="00F37CF7">
        <w:rPr>
          <w:lang w:val="gl-ES"/>
        </w:rPr>
        <w:t>Lectura e comprensión dunha táboa para mellorar a comprensión lectora (</w:t>
      </w:r>
      <w:r w:rsidRPr="00F37CF7">
        <w:rPr>
          <w:b/>
          <w:lang w:val="gl-ES"/>
        </w:rPr>
        <w:t>Reading Strategies</w:t>
      </w:r>
      <w:r w:rsidRPr="00F37CF7">
        <w:rPr>
          <w:lang w:val="gl-ES"/>
        </w:rPr>
        <w:t>) e realización dos exercicios propostos (</w:t>
      </w:r>
      <w:r w:rsidRPr="00F37CF7">
        <w:rPr>
          <w:b/>
          <w:lang w:val="gl-ES"/>
        </w:rPr>
        <w:t xml:space="preserve">Action </w:t>
      </w:r>
      <w:r>
        <w:rPr>
          <w:b/>
          <w:lang w:val="gl-ES"/>
        </w:rPr>
        <w:t>P</w:t>
      </w:r>
      <w:r w:rsidRPr="00F37CF7">
        <w:rPr>
          <w:b/>
          <w:lang w:val="gl-ES"/>
        </w:rPr>
        <w:t>lan!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</w:t>
      </w:r>
      <w:r w:rsidRPr="00F37CF7">
        <w:rPr>
          <w:lang w:val="gl-ES"/>
        </w:rPr>
        <w:t>, páxs. 10 e 11).</w:t>
      </w:r>
    </w:p>
    <w:p w:rsidR="00806F3D" w:rsidRPr="00F37CF7" w:rsidRDefault="00806F3D" w:rsidP="008A67A7">
      <w:pPr>
        <w:pStyle w:val="ProgPunto"/>
        <w:numPr>
          <w:ilvl w:val="0"/>
          <w:numId w:val="55"/>
        </w:numPr>
        <w:ind w:left="426" w:hanging="426"/>
        <w:rPr>
          <w:lang w:val="gl-ES"/>
        </w:rPr>
      </w:pPr>
      <w:r w:rsidRPr="00F37CF7">
        <w:rPr>
          <w:lang w:val="gl-ES"/>
        </w:rPr>
        <w:t>Realización duns exercicios de vocabulario e gramática no contexto dunha lectura (</w:t>
      </w:r>
      <w:r w:rsidRPr="00F37CF7">
        <w:rPr>
          <w:i/>
          <w:lang w:val="gl-ES"/>
        </w:rPr>
        <w:t>Reading</w:t>
      </w:r>
      <w:r w:rsidRPr="00F37CF7">
        <w:rPr>
          <w:lang w:val="gl-ES"/>
        </w:rPr>
        <w:t>) que recolle os contidos traballados na unidade (</w:t>
      </w:r>
      <w:r>
        <w:rPr>
          <w:b/>
          <w:lang w:val="gl-ES"/>
        </w:rPr>
        <w:t>Language in C</w:t>
      </w:r>
      <w:r w:rsidRPr="00F37CF7">
        <w:rPr>
          <w:b/>
          <w:lang w:val="gl-ES"/>
        </w:rPr>
        <w:t>ontext</w:t>
      </w:r>
      <w:r w:rsidRPr="00F37CF7">
        <w:rPr>
          <w:lang w:val="gl-ES"/>
        </w:rPr>
        <w:t xml:space="preserve">: </w:t>
      </w:r>
      <w:r>
        <w:rPr>
          <w:i/>
          <w:lang w:val="gl-ES"/>
        </w:rPr>
        <w:t>False F</w:t>
      </w:r>
      <w:r w:rsidRPr="00F37CF7">
        <w:rPr>
          <w:i/>
          <w:lang w:val="gl-ES"/>
        </w:rPr>
        <w:t xml:space="preserve">riends, </w:t>
      </w:r>
      <w:r>
        <w:rPr>
          <w:i/>
          <w:lang w:val="gl-ES"/>
        </w:rPr>
        <w:t>W</w:t>
      </w:r>
      <w:r w:rsidRPr="00F37CF7">
        <w:rPr>
          <w:i/>
          <w:lang w:val="gl-ES"/>
        </w:rPr>
        <w:t xml:space="preserve">ords in the </w:t>
      </w:r>
      <w:r>
        <w:rPr>
          <w:i/>
          <w:lang w:val="gl-ES"/>
        </w:rPr>
        <w:t>T</w:t>
      </w:r>
      <w:r w:rsidRPr="00F37CF7">
        <w:rPr>
          <w:i/>
          <w:lang w:val="gl-ES"/>
        </w:rPr>
        <w:t xml:space="preserve">ext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 xml:space="preserve">review, </w:t>
      </w:r>
      <w:r>
        <w:rPr>
          <w:i/>
          <w:lang w:val="gl-ES"/>
        </w:rPr>
        <w:t>G</w:t>
      </w:r>
      <w:r w:rsidRPr="00F37CF7">
        <w:rPr>
          <w:i/>
          <w:lang w:val="gl-ES"/>
        </w:rPr>
        <w:t xml:space="preserve">rammar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review</w:t>
      </w:r>
      <w:r>
        <w:rPr>
          <w:lang w:val="gl-ES"/>
        </w:rPr>
        <w:t>,</w:t>
      </w:r>
      <w:r w:rsidRPr="00F37CF7">
        <w:rPr>
          <w:i/>
          <w:lang w:val="gl-ES"/>
        </w:rPr>
        <w:t xml:space="preserve"> Students’ Book</w:t>
      </w:r>
      <w:r w:rsidRPr="00F37CF7">
        <w:rPr>
          <w:lang w:val="gl-ES"/>
        </w:rPr>
        <w:t>,</w:t>
      </w:r>
      <w:r w:rsidRPr="00F37CF7">
        <w:rPr>
          <w:i/>
          <w:lang w:val="gl-ES"/>
        </w:rPr>
        <w:t xml:space="preserve"> </w:t>
      </w:r>
      <w:r w:rsidRPr="00F37CF7">
        <w:rPr>
          <w:lang w:val="gl-ES"/>
        </w:rPr>
        <w:t>páxs. 10 e 11).</w:t>
      </w:r>
    </w:p>
    <w:p w:rsidR="00806F3D" w:rsidRPr="00F37CF7" w:rsidRDefault="00806F3D" w:rsidP="008A67A7">
      <w:pPr>
        <w:pStyle w:val="ProgPunto"/>
        <w:numPr>
          <w:ilvl w:val="0"/>
          <w:numId w:val="55"/>
        </w:numPr>
        <w:ind w:left="426" w:hanging="426"/>
        <w:rPr>
          <w:lang w:val="gl-ES"/>
        </w:rPr>
      </w:pPr>
      <w:r w:rsidRPr="00F37CF7">
        <w:rPr>
          <w:lang w:val="gl-ES"/>
        </w:rPr>
        <w:t>Lectura dunha carta (texto modelo) e análise de ideas e linguaxe da mesma mediante os exercicios propostos</w:t>
      </w:r>
      <w:r>
        <w:rPr>
          <w:lang w:val="gl-ES"/>
        </w:rPr>
        <w:t>,</w:t>
      </w:r>
      <w:r w:rsidRPr="00F37CF7">
        <w:rPr>
          <w:lang w:val="gl-ES"/>
        </w:rPr>
        <w:t xml:space="preserve"> así como da estratexia de escritura presentada e practicada (</w:t>
      </w:r>
      <w:r w:rsidRPr="00F37CF7">
        <w:rPr>
          <w:b/>
          <w:lang w:val="gl-ES"/>
        </w:rPr>
        <w:t xml:space="preserve">Action </w:t>
      </w:r>
      <w:r>
        <w:rPr>
          <w:b/>
          <w:lang w:val="gl-ES"/>
        </w:rPr>
        <w:t>P</w:t>
      </w:r>
      <w:r w:rsidRPr="00F37CF7">
        <w:rPr>
          <w:b/>
          <w:lang w:val="gl-ES"/>
        </w:rPr>
        <w:t>lan!</w:t>
      </w:r>
      <w:r w:rsidRPr="00F37CF7">
        <w:rPr>
          <w:lang w:val="gl-ES"/>
        </w:rPr>
        <w:t>-</w:t>
      </w: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Writing a formal letter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18)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5"/>
        </w:numPr>
        <w:ind w:left="426" w:hanging="426"/>
        <w:rPr>
          <w:lang w:val="gl-ES"/>
        </w:rPr>
      </w:pPr>
      <w:r w:rsidRPr="00F37CF7">
        <w:rPr>
          <w:lang w:val="gl-ES"/>
        </w:rPr>
        <w:t>Realización duns exercicios para practicar a linguaxe clave utilizada no texto modelo (</w:t>
      </w:r>
      <w:r w:rsidRPr="00F37CF7">
        <w:rPr>
          <w:b/>
          <w:lang w:val="gl-ES"/>
        </w:rPr>
        <w:t xml:space="preserve">Language </w:t>
      </w:r>
      <w:r>
        <w:rPr>
          <w:b/>
          <w:lang w:val="gl-ES"/>
        </w:rPr>
        <w:t>W</w:t>
      </w:r>
      <w:r w:rsidRPr="00F37CF7">
        <w:rPr>
          <w:b/>
          <w:lang w:val="gl-ES"/>
        </w:rPr>
        <w:t>ork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 xml:space="preserve">Sequencing points and formal letters useful language, Students’ Book, </w:t>
      </w:r>
      <w:r w:rsidRPr="00F37CF7">
        <w:rPr>
          <w:lang w:val="gl-ES"/>
        </w:rPr>
        <w:t>páx. 19)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5"/>
        </w:numPr>
        <w:ind w:left="426" w:hanging="426"/>
        <w:rPr>
          <w:lang w:val="gl-ES"/>
        </w:rPr>
      </w:pPr>
      <w:r w:rsidRPr="00F37CF7">
        <w:rPr>
          <w:lang w:val="gl-ES"/>
        </w:rPr>
        <w:t>Produción dun documento: unha carta formal ao director do colexio da túa filla expresando queixas sobre o mesmo seguindo o modelo proposto e as pautas dadas (</w:t>
      </w:r>
      <w:r w:rsidRPr="00F37CF7">
        <w:rPr>
          <w:i/>
          <w:lang w:val="gl-ES"/>
        </w:rPr>
        <w:t>Plan, write, check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 </w:t>
      </w:r>
      <w:r w:rsidRPr="00F37CF7">
        <w:rPr>
          <w:lang w:val="gl-ES"/>
        </w:rPr>
        <w:t>páxs. 18-19</w:t>
      </w:r>
      <w:r>
        <w:rPr>
          <w:i/>
          <w:lang w:val="gl-ES"/>
        </w:rPr>
        <w:t>; Students’ Book, Writing r</w:t>
      </w:r>
      <w:r w:rsidRPr="00F37CF7">
        <w:rPr>
          <w:i/>
          <w:lang w:val="gl-ES"/>
        </w:rPr>
        <w:t xml:space="preserve">eference, </w:t>
      </w:r>
      <w:r w:rsidRPr="00F37CF7">
        <w:rPr>
          <w:lang w:val="gl-ES"/>
        </w:rPr>
        <w:t>páx</w:t>
      </w:r>
      <w:r>
        <w:rPr>
          <w:lang w:val="gl-ES"/>
        </w:rPr>
        <w:t>.</w:t>
      </w:r>
      <w:r w:rsidRPr="00F37CF7">
        <w:rPr>
          <w:lang w:val="gl-ES"/>
        </w:rPr>
        <w:t xml:space="preserve"> 148):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Planificación: tomar notas.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División correcta do texto nos seus parágrafos correspondentes.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Revisión.</w:t>
      </w:r>
    </w:p>
    <w:p w:rsidR="00806F3D" w:rsidRPr="00F37CF7" w:rsidRDefault="00806F3D" w:rsidP="000D1BB9">
      <w:pPr>
        <w:pStyle w:val="textotab"/>
        <w:ind w:left="0" w:firstLine="0"/>
        <w:rPr>
          <w:rFonts w:ascii="Verdana" w:hAnsi="Verdana"/>
          <w:sz w:val="20"/>
          <w:lang w:val="gl-ES"/>
        </w:rPr>
      </w:pPr>
    </w:p>
    <w:p w:rsidR="00806F3D" w:rsidRPr="00F37CF7" w:rsidRDefault="00806F3D" w:rsidP="000D1BB9">
      <w:pPr>
        <w:pStyle w:val="ProgBloque"/>
        <w:rPr>
          <w:caps w:val="0"/>
        </w:rPr>
      </w:pPr>
      <w:r w:rsidRPr="00F37CF7">
        <w:t>bloque 3 – c</w:t>
      </w:r>
      <w:r>
        <w:rPr>
          <w:caps w:val="0"/>
        </w:rPr>
        <w:t>oñe</w:t>
      </w:r>
      <w:r w:rsidRPr="00F37CF7">
        <w:rPr>
          <w:caps w:val="0"/>
        </w:rPr>
        <w:t>c</w:t>
      </w:r>
      <w:r>
        <w:rPr>
          <w:caps w:val="0"/>
        </w:rPr>
        <w:t>e</w:t>
      </w:r>
      <w:r w:rsidRPr="00F37CF7">
        <w:rPr>
          <w:caps w:val="0"/>
        </w:rPr>
        <w:t xml:space="preserve">mento </w:t>
      </w:r>
      <w:r>
        <w:rPr>
          <w:caps w:val="0"/>
        </w:rPr>
        <w:t>da lingua</w:t>
      </w:r>
    </w:p>
    <w:p w:rsidR="00806F3D" w:rsidRPr="00F37CF7" w:rsidRDefault="00806F3D" w:rsidP="000D1BB9">
      <w:pPr>
        <w:pStyle w:val="Progprequeostit"/>
      </w:pPr>
      <w:r w:rsidRPr="00F37CF7">
        <w:t>3.1 Coñecementos lingüísticos</w:t>
      </w:r>
    </w:p>
    <w:p w:rsidR="00806F3D" w:rsidRPr="00F37CF7" w:rsidRDefault="00806F3D" w:rsidP="000D1BB9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ProgPunto"/>
        <w:numPr>
          <w:ilvl w:val="0"/>
          <w:numId w:val="56"/>
        </w:numPr>
        <w:ind w:left="284" w:hanging="284"/>
        <w:rPr>
          <w:lang w:val="gl-ES"/>
        </w:rPr>
      </w:pPr>
      <w:r w:rsidRPr="00F37CF7">
        <w:rPr>
          <w:lang w:val="gl-ES"/>
        </w:rPr>
        <w:t>Práctica da gramática da unidade mediante exercicios</w:t>
      </w:r>
      <w:r w:rsidRPr="00F37CF7">
        <w:rPr>
          <w:i/>
          <w:lang w:val="gl-ES"/>
        </w:rPr>
        <w:t xml:space="preserve">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páxs. 12-13</w:t>
      </w:r>
      <w:r>
        <w:rPr>
          <w:i/>
          <w:lang w:val="gl-ES"/>
        </w:rPr>
        <w:t>; Students’ Book, Grammar r</w:t>
      </w:r>
      <w:r w:rsidRPr="00F37CF7">
        <w:rPr>
          <w:i/>
          <w:lang w:val="gl-ES"/>
        </w:rPr>
        <w:t xml:space="preserve">eference, </w:t>
      </w:r>
      <w:r w:rsidRPr="00F37CF7">
        <w:rPr>
          <w:lang w:val="gl-ES"/>
        </w:rPr>
        <w:t>páx. 106).</w:t>
      </w:r>
    </w:p>
    <w:p w:rsidR="00806F3D" w:rsidRPr="00F37CF7" w:rsidRDefault="00806F3D" w:rsidP="008A67A7">
      <w:pPr>
        <w:pStyle w:val="ProgPunto"/>
        <w:numPr>
          <w:ilvl w:val="0"/>
          <w:numId w:val="56"/>
        </w:numPr>
        <w:ind w:left="284" w:hanging="284"/>
        <w:rPr>
          <w:lang w:val="gl-ES"/>
        </w:rPr>
      </w:pPr>
      <w:r w:rsidRPr="00F37CF7">
        <w:rPr>
          <w:lang w:val="gl-ES"/>
        </w:rPr>
        <w:t>Práctica da gramática da unidade en contextos reais de comunicación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13).</w:t>
      </w:r>
    </w:p>
    <w:p w:rsidR="00806F3D" w:rsidRPr="00F37CF7" w:rsidRDefault="00806F3D" w:rsidP="000D1BB9">
      <w:pPr>
        <w:pStyle w:val="Progprequeostit"/>
      </w:pPr>
      <w:r w:rsidRPr="00F37CF7">
        <w:t>Léxico</w:t>
      </w:r>
    </w:p>
    <w:p w:rsidR="00806F3D" w:rsidRPr="00F37CF7" w:rsidRDefault="00806F3D" w:rsidP="006B4B5C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Práctica do vocabulario da unidade mediante exercicios: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>Topic vocabulary review</w:t>
      </w:r>
      <w:r w:rsidRPr="00F37CF7">
        <w:rPr>
          <w:lang w:val="gl-ES"/>
        </w:rPr>
        <w:t>: descrición de hábitos e técnicas de estudo</w:t>
      </w:r>
      <w:r w:rsidRPr="00F37CF7">
        <w:rPr>
          <w:i/>
          <w:lang w:val="gl-ES"/>
        </w:rPr>
        <w:t>.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Formación de palabras (</w:t>
      </w:r>
      <w:r w:rsidRPr="00F37CF7">
        <w:rPr>
          <w:b/>
          <w:lang w:val="gl-ES"/>
        </w:rPr>
        <w:t>Word building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adjectives and nouns</w:t>
      </w:r>
      <w:r w:rsidRPr="00F37CF7">
        <w:rPr>
          <w:lang w:val="gl-ES"/>
        </w:rPr>
        <w:t>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>Words in the text</w:t>
      </w:r>
      <w:r w:rsidRPr="00F37CF7">
        <w:rPr>
          <w:lang w:val="gl-ES"/>
        </w:rPr>
        <w:t xml:space="preserve">): collocations, </w:t>
      </w:r>
      <w:r w:rsidRPr="00F37CF7">
        <w:rPr>
          <w:i/>
          <w:lang w:val="gl-ES"/>
        </w:rPr>
        <w:t>advice / advise</w:t>
      </w:r>
      <w:r>
        <w:rPr>
          <w:lang w:val="gl-ES"/>
        </w:rPr>
        <w:t>;</w:t>
      </w:r>
      <w:r w:rsidRPr="00F37CF7">
        <w:rPr>
          <w:i/>
          <w:lang w:val="gl-ES"/>
        </w:rPr>
        <w:t xml:space="preserve"> Deductions / Talking about the future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páxs. 14 e 15, Wordlist, páx. 126 e </w:t>
      </w:r>
      <w:r>
        <w:rPr>
          <w:i/>
          <w:lang w:val="gl-ES"/>
        </w:rPr>
        <w:t>Grammar r</w:t>
      </w:r>
      <w:r w:rsidRPr="00F37CF7">
        <w:rPr>
          <w:i/>
          <w:lang w:val="gl-ES"/>
        </w:rPr>
        <w:t>eference</w:t>
      </w:r>
      <w:r w:rsidRPr="00F37CF7">
        <w:rPr>
          <w:lang w:val="gl-ES"/>
        </w:rPr>
        <w:t>, páx. 109).</w:t>
      </w:r>
    </w:p>
    <w:p w:rsidR="00806F3D" w:rsidRPr="00F37CF7" w:rsidRDefault="00806F3D" w:rsidP="006B4B5C">
      <w:pPr>
        <w:pStyle w:val="Progguin"/>
        <w:numPr>
          <w:ilvl w:val="1"/>
          <w:numId w:val="10"/>
        </w:numPr>
        <w:tabs>
          <w:tab w:val="clear" w:pos="2264"/>
          <w:tab w:val="num" w:pos="426"/>
        </w:tabs>
        <w:ind w:left="284"/>
        <w:rPr>
          <w:lang w:val="gl-ES"/>
        </w:rPr>
      </w:pPr>
      <w:r w:rsidRPr="00F37CF7">
        <w:rPr>
          <w:lang w:val="gl-ES"/>
        </w:rPr>
        <w:t>Práctica do vocabulario e gramática da unidade en contextos reais de comunicación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15).</w:t>
      </w:r>
    </w:p>
    <w:p w:rsidR="00806F3D" w:rsidRPr="00F37CF7" w:rsidRDefault="00806F3D" w:rsidP="000D1BB9">
      <w:pPr>
        <w:pStyle w:val="ProgPunto"/>
        <w:ind w:left="0" w:firstLine="0"/>
        <w:rPr>
          <w:b/>
          <w:lang w:val="gl-ES"/>
        </w:rPr>
      </w:pPr>
      <w:r w:rsidRPr="00F37CF7">
        <w:rPr>
          <w:b/>
          <w:lang w:val="gl-ES"/>
        </w:rPr>
        <w:t>Fonética</w:t>
      </w:r>
    </w:p>
    <w:p w:rsidR="00806F3D" w:rsidRPr="00F37CF7" w:rsidRDefault="00806F3D" w:rsidP="008A67A7">
      <w:pPr>
        <w:pStyle w:val="Progguin"/>
        <w:numPr>
          <w:ilvl w:val="1"/>
          <w:numId w:val="57"/>
        </w:numPr>
        <w:tabs>
          <w:tab w:val="clear" w:pos="2264"/>
          <w:tab w:val="num" w:pos="284"/>
        </w:tabs>
        <w:ind w:left="284"/>
      </w:pPr>
      <w:r w:rsidRPr="00F37CF7">
        <w:t>Realización dun exercicio para practicar o son /u/ (</w:t>
      </w:r>
      <w:r w:rsidRPr="00F37CF7">
        <w:rPr>
          <w:i/>
        </w:rPr>
        <w:t>Students’ Book</w:t>
      </w:r>
      <w:r w:rsidRPr="00F37CF7">
        <w:t>, páx. 13).</w:t>
      </w:r>
    </w:p>
    <w:p w:rsidR="00806F3D" w:rsidRPr="00F37CF7" w:rsidRDefault="00806F3D" w:rsidP="008A67A7">
      <w:pPr>
        <w:pStyle w:val="Progguin"/>
        <w:numPr>
          <w:ilvl w:val="1"/>
          <w:numId w:val="57"/>
        </w:numPr>
        <w:tabs>
          <w:tab w:val="clear" w:pos="2264"/>
          <w:tab w:val="num" w:pos="284"/>
        </w:tabs>
        <w:ind w:left="284"/>
      </w:pPr>
      <w:r w:rsidRPr="00F37CF7">
        <w:t xml:space="preserve">Realización dun exercicio para practicar o </w:t>
      </w:r>
      <w:r w:rsidRPr="00F37CF7">
        <w:rPr>
          <w:i/>
        </w:rPr>
        <w:t>stress</w:t>
      </w:r>
      <w:r w:rsidRPr="00F37CF7">
        <w:t xml:space="preserve"> nas oracións (</w:t>
      </w:r>
      <w:r w:rsidRPr="00F37CF7">
        <w:rPr>
          <w:b/>
        </w:rPr>
        <w:t xml:space="preserve">Pronunciation </w:t>
      </w:r>
      <w:r>
        <w:rPr>
          <w:b/>
        </w:rPr>
        <w:t>W</w:t>
      </w:r>
      <w:r w:rsidRPr="00F37CF7">
        <w:rPr>
          <w:b/>
        </w:rPr>
        <w:t>orkshop</w:t>
      </w:r>
      <w:r w:rsidRPr="00F37CF7">
        <w:t xml:space="preserve">, </w:t>
      </w:r>
      <w:r w:rsidRPr="00F37CF7">
        <w:rPr>
          <w:i/>
        </w:rPr>
        <w:t xml:space="preserve">Students’ Book, </w:t>
      </w:r>
      <w:r w:rsidRPr="00F37CF7">
        <w:t>páx. 17).</w:t>
      </w:r>
    </w:p>
    <w:p w:rsidR="00806F3D" w:rsidRPr="00F37CF7" w:rsidRDefault="00806F3D" w:rsidP="000D1BB9">
      <w:pPr>
        <w:pStyle w:val="Bloque11"/>
        <w:ind w:left="76"/>
        <w:rPr>
          <w:rFonts w:ascii="Verdana" w:hAnsi="Verdana"/>
          <w:b w:val="0"/>
          <w:sz w:val="20"/>
          <w:lang w:val="gl-ES"/>
        </w:rPr>
      </w:pPr>
    </w:p>
    <w:p w:rsidR="00806F3D" w:rsidRPr="00F37CF7" w:rsidRDefault="00806F3D" w:rsidP="000D1BB9">
      <w:pPr>
        <w:pStyle w:val="Progprequeostit"/>
      </w:pPr>
      <w:r w:rsidRPr="00F37CF7">
        <w:t>3.2. Reflexión sobre a aprendizaxe</w:t>
      </w:r>
    </w:p>
    <w:p w:rsidR="00806F3D" w:rsidRPr="00F37CF7" w:rsidRDefault="00806F3D" w:rsidP="008A67A7">
      <w:pPr>
        <w:pStyle w:val="Progguin"/>
        <w:numPr>
          <w:ilvl w:val="1"/>
          <w:numId w:val="57"/>
        </w:numPr>
        <w:tabs>
          <w:tab w:val="clear" w:pos="2264"/>
          <w:tab w:val="num" w:pos="284"/>
        </w:tabs>
        <w:ind w:left="284"/>
      </w:pPr>
      <w:r w:rsidRPr="00F37CF7">
        <w:t>Reflexión sobre as estratexias utilizadas para mellorar as producións orais e escritas: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Reading Strategies: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Answering a question in your own words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7).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Listening Strategies: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 xml:space="preserve">Answering multiple-choice questions (Students’ Book, </w:t>
      </w:r>
      <w:r w:rsidRPr="00F37CF7">
        <w:rPr>
          <w:lang w:val="gl-ES"/>
        </w:rPr>
        <w:t>páx. 10).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Writing a formal letter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18).</w:t>
      </w:r>
    </w:p>
    <w:p w:rsidR="00806F3D" w:rsidRPr="00F37CF7" w:rsidRDefault="00806F3D" w:rsidP="008A67A7">
      <w:pPr>
        <w:pStyle w:val="Progguin"/>
        <w:numPr>
          <w:ilvl w:val="1"/>
          <w:numId w:val="58"/>
        </w:numPr>
        <w:tabs>
          <w:tab w:val="clear" w:pos="2264"/>
          <w:tab w:val="num" w:pos="284"/>
        </w:tabs>
        <w:ind w:left="284"/>
      </w:pPr>
      <w:r w:rsidRPr="00F37CF7">
        <w:t>Aplicación de estratexias para revisar, ampliar e consolidar o léxico e as estruturas lingüísticas: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Language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páx. 11, </w:t>
      </w:r>
      <w:r w:rsidRPr="00F37CF7">
        <w:rPr>
          <w:i/>
          <w:lang w:val="gl-ES"/>
        </w:rPr>
        <w:t>Workbook</w:t>
      </w:r>
      <w:r w:rsidRPr="00F37CF7">
        <w:rPr>
          <w:lang w:val="gl-ES"/>
        </w:rPr>
        <w:t>, páxs. 90 a 113).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>
        <w:rPr>
          <w:b/>
          <w:lang w:val="gl-ES"/>
        </w:rPr>
        <w:t>Grammar r</w:t>
      </w:r>
      <w:r w:rsidRPr="00F37CF7">
        <w:rPr>
          <w:b/>
          <w:lang w:val="gl-ES"/>
        </w:rPr>
        <w:t>eference</w:t>
      </w:r>
      <w:r w:rsidRPr="00F37CF7">
        <w:rPr>
          <w:lang w:val="gl-ES"/>
        </w:rPr>
        <w:t>,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</w:t>
      </w:r>
      <w:r>
        <w:rPr>
          <w:lang w:val="gl-ES"/>
        </w:rPr>
        <w:t>s</w:t>
      </w:r>
      <w:r w:rsidRPr="00F37CF7">
        <w:rPr>
          <w:lang w:val="gl-ES"/>
        </w:rPr>
        <w:t>. 106 a 109).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Wordlist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páx. 126, </w:t>
      </w:r>
      <w:r w:rsidRPr="00F37CF7">
        <w:rPr>
          <w:i/>
          <w:lang w:val="gl-ES"/>
        </w:rPr>
        <w:t>Workbook</w:t>
      </w:r>
      <w:r w:rsidRPr="00F37CF7">
        <w:rPr>
          <w:lang w:val="gl-ES"/>
        </w:rPr>
        <w:t>, páx. 114).</w:t>
      </w:r>
    </w:p>
    <w:p w:rsidR="00806F3D" w:rsidRPr="00F37CF7" w:rsidRDefault="00806F3D" w:rsidP="00955BF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páxs. 13 e 15).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descrición de hábitos e técnicas de estudo</w:t>
      </w:r>
      <w:r w:rsidRPr="00F37CF7">
        <w:rPr>
          <w:i/>
          <w:lang w:val="gl-ES"/>
        </w:rPr>
        <w:t>.</w:t>
      </w:r>
    </w:p>
    <w:p w:rsidR="00806F3D" w:rsidRPr="00F37CF7" w:rsidRDefault="00806F3D" w:rsidP="000D1BB9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Formación de palabras (</w:t>
      </w:r>
      <w:r w:rsidRPr="00F37CF7">
        <w:rPr>
          <w:b/>
          <w:lang w:val="gl-ES"/>
        </w:rPr>
        <w:t>Word building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adjectives and nouns</w:t>
      </w:r>
      <w:r w:rsidRPr="00F37CF7">
        <w:rPr>
          <w:lang w:val="gl-ES"/>
        </w:rPr>
        <w:t>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collocations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advice / advise</w:t>
      </w:r>
      <w:r w:rsidRPr="00F37CF7">
        <w:rPr>
          <w:lang w:val="gl-ES"/>
        </w:rPr>
        <w:t>.</w:t>
      </w:r>
    </w:p>
    <w:p w:rsidR="00806F3D" w:rsidRPr="00F37CF7" w:rsidRDefault="00806F3D" w:rsidP="000D1BB9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Deductions / Talking about the future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59"/>
        </w:numPr>
        <w:ind w:left="284" w:hanging="284"/>
        <w:rPr>
          <w:lang w:val="gl-ES"/>
        </w:rPr>
      </w:pPr>
      <w:r w:rsidRPr="00F37CF7">
        <w:rPr>
          <w:lang w:val="gl-ES"/>
        </w:rPr>
        <w:t>Recoñecemento das variedades de uso da lingua: diferenzas entre a linguaxe formal e informal, falada e escrita.</w:t>
      </w:r>
    </w:p>
    <w:p w:rsidR="00806F3D" w:rsidRPr="00F37CF7" w:rsidRDefault="00806F3D" w:rsidP="008A67A7">
      <w:pPr>
        <w:pStyle w:val="ProgPunto"/>
        <w:numPr>
          <w:ilvl w:val="0"/>
          <w:numId w:val="59"/>
        </w:numPr>
        <w:ind w:left="284" w:hanging="284"/>
        <w:rPr>
          <w:lang w:val="gl-ES"/>
        </w:rPr>
      </w:pPr>
      <w:r w:rsidRPr="00F37CF7">
        <w:rPr>
          <w:lang w:val="gl-ES"/>
        </w:rPr>
        <w:t>Uso autónomo de recursos diversos para a aprendizaxe, informáticos, dixitais ou bibliográficos como dicionarios bilingües e monolingües ou libros de consulta.</w:t>
      </w:r>
    </w:p>
    <w:p w:rsidR="00806F3D" w:rsidRPr="00F37CF7" w:rsidRDefault="00806F3D" w:rsidP="008A67A7">
      <w:pPr>
        <w:pStyle w:val="ProgPunto"/>
        <w:numPr>
          <w:ilvl w:val="0"/>
          <w:numId w:val="59"/>
        </w:numPr>
        <w:ind w:left="284" w:hanging="284"/>
        <w:rPr>
          <w:lang w:val="gl-ES"/>
        </w:rPr>
      </w:pPr>
      <w:r w:rsidRPr="00F37CF7"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Pr="00F37CF7" w:rsidRDefault="00806F3D" w:rsidP="008A67A7">
      <w:pPr>
        <w:pStyle w:val="ProgPunto"/>
        <w:numPr>
          <w:ilvl w:val="0"/>
          <w:numId w:val="59"/>
        </w:numPr>
        <w:ind w:left="284" w:hanging="284"/>
        <w:rPr>
          <w:lang w:val="gl-ES"/>
        </w:rPr>
      </w:pPr>
      <w:r w:rsidRPr="00F37CF7">
        <w:rPr>
          <w:lang w:val="gl-ES"/>
        </w:rPr>
        <w:t>Ap</w:t>
      </w:r>
      <w:r>
        <w:rPr>
          <w:lang w:val="gl-ES"/>
        </w:rPr>
        <w:t>licación de estratexias de auto</w:t>
      </w:r>
      <w:r w:rsidRPr="00F37CF7">
        <w:rPr>
          <w:lang w:val="gl-ES"/>
        </w:rPr>
        <w:t>corrección e autoavaliación para progresar na aprendizaxe autónoma da lingua (</w:t>
      </w:r>
      <w:r w:rsidRPr="00F37CF7">
        <w:rPr>
          <w:b/>
          <w:lang w:val="gl-ES"/>
        </w:rPr>
        <w:t>Review</w:t>
      </w:r>
      <w:r w:rsidRPr="00AB606E">
        <w:rPr>
          <w:i/>
          <w:lang w:val="gl-ES"/>
        </w:rPr>
        <w:t>,</w:t>
      </w:r>
      <w:r w:rsidRPr="00F37CF7">
        <w:rPr>
          <w:b/>
          <w:lang w:val="gl-ES"/>
        </w:rPr>
        <w:t xml:space="preserve"> </w:t>
      </w:r>
      <w:r w:rsidRPr="00F37CF7">
        <w:rPr>
          <w:i/>
          <w:lang w:val="gl-ES"/>
        </w:rPr>
        <w:t>Unit 1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20) e (</w:t>
      </w:r>
      <w:r w:rsidRPr="00F37CF7">
        <w:rPr>
          <w:b/>
          <w:lang w:val="gl-ES"/>
        </w:rPr>
        <w:t>Essentials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11; </w:t>
      </w:r>
      <w:r w:rsidRPr="00F37CF7">
        <w:rPr>
          <w:b/>
          <w:lang w:val="gl-ES"/>
        </w:rPr>
        <w:t>Challenge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12).</w:t>
      </w:r>
    </w:p>
    <w:p w:rsidR="00806F3D" w:rsidRPr="00F37CF7" w:rsidRDefault="00806F3D" w:rsidP="000D1BB9">
      <w:pPr>
        <w:pStyle w:val="textotab"/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D1BB9">
      <w:pPr>
        <w:pStyle w:val="ProgBloque"/>
      </w:pPr>
      <w:r w:rsidRPr="00F37CF7">
        <w:t>bloque 4 – a</w:t>
      </w:r>
      <w:r w:rsidRPr="00F37CF7">
        <w:rPr>
          <w:caps w:val="0"/>
        </w:rPr>
        <w:t>spectos socioculturais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60"/>
        </w:numPr>
        <w:ind w:left="284" w:hanging="284"/>
        <w:rPr>
          <w:lang w:val="gl-ES"/>
        </w:rPr>
      </w:pP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: estudantes; formas e métodos de estudo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9)</w:t>
      </w:r>
    </w:p>
    <w:p w:rsidR="00806F3D" w:rsidRPr="00F37CF7" w:rsidRDefault="00806F3D" w:rsidP="008A67A7">
      <w:pPr>
        <w:pStyle w:val="ProgPunto"/>
        <w:numPr>
          <w:ilvl w:val="0"/>
          <w:numId w:val="60"/>
        </w:numPr>
        <w:ind w:left="284" w:hanging="284"/>
        <w:rPr>
          <w:lang w:val="gl-ES"/>
        </w:rPr>
      </w:pPr>
      <w:r w:rsidRPr="00F37CF7">
        <w:rPr>
          <w:b/>
          <w:lang w:val="gl-ES"/>
        </w:rPr>
        <w:t xml:space="preserve">Quote </w:t>
      </w:r>
      <w:r>
        <w:rPr>
          <w:b/>
          <w:lang w:val="gl-ES"/>
        </w:rPr>
        <w:t>I</w:t>
      </w:r>
      <w:r w:rsidRPr="00F37CF7">
        <w:rPr>
          <w:b/>
          <w:lang w:val="gl-ES"/>
        </w:rPr>
        <w:t>nformation:</w:t>
      </w:r>
      <w:r w:rsidRPr="00F37CF7">
        <w:rPr>
          <w:lang w:val="gl-ES"/>
        </w:rPr>
        <w:t xml:space="preserve"> referencia á cita de encabezamento da unidade e ao seu autor: Henry Ford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9)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0"/>
        </w:numPr>
        <w:ind w:left="284" w:hanging="284"/>
        <w:rPr>
          <w:lang w:val="gl-ES"/>
        </w:rPr>
      </w:pPr>
      <w:r w:rsidRPr="00F37CF7">
        <w:rPr>
          <w:lang w:val="gl-ES"/>
        </w:rPr>
        <w:t>Consellos para estudar (</w:t>
      </w:r>
      <w:r w:rsidRPr="00F37CF7">
        <w:rPr>
          <w:i/>
          <w:lang w:val="gl-ES"/>
        </w:rPr>
        <w:t>Reading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10)</w:t>
      </w:r>
      <w:r w:rsidRPr="00F37CF7">
        <w:rPr>
          <w:i/>
          <w:lang w:val="gl-ES"/>
        </w:rPr>
        <w:t>.</w:t>
      </w:r>
    </w:p>
    <w:p w:rsidR="00806F3D" w:rsidRPr="00F37CF7" w:rsidRDefault="00806F3D" w:rsidP="000D1BB9">
      <w:pPr>
        <w:pStyle w:val="ProgTitle"/>
        <w:rPr>
          <w:color w:val="9D1348"/>
        </w:rPr>
      </w:pPr>
      <w:r w:rsidRPr="00F37CF7">
        <w:rPr>
          <w:color w:val="9D1348"/>
        </w:rPr>
        <w:t>III. TRATAMENTO DA DIVERSIDADe</w:t>
      </w:r>
    </w:p>
    <w:p w:rsidR="00806F3D" w:rsidRPr="00F37CF7" w:rsidRDefault="00806F3D" w:rsidP="000D1BB9">
      <w:pPr>
        <w:pStyle w:val="ProgSubtitle"/>
        <w:rPr>
          <w:color w:val="9D1348"/>
        </w:rPr>
      </w:pPr>
      <w:r w:rsidRPr="00F37CF7">
        <w:rPr>
          <w:color w:val="9D1348"/>
        </w:rPr>
        <w:t>Actividades de reforzo</w:t>
      </w:r>
    </w:p>
    <w:p w:rsidR="00806F3D" w:rsidRPr="00BA5BAD" w:rsidRDefault="00806F3D" w:rsidP="008A67A7">
      <w:pPr>
        <w:pStyle w:val="ProgPunto"/>
        <w:numPr>
          <w:ilvl w:val="1"/>
          <w:numId w:val="61"/>
        </w:numPr>
        <w:rPr>
          <w:b/>
          <w:lang w:val="gl-ES"/>
        </w:rPr>
      </w:pPr>
      <w:r w:rsidRPr="00BA5BAD">
        <w:rPr>
          <w:b/>
          <w:lang w:val="gl-ES"/>
        </w:rPr>
        <w:t>Students’ Book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Dictionary Skills </w:t>
      </w:r>
      <w:r w:rsidRPr="00F37CF7">
        <w:rPr>
          <w:bCs/>
          <w:lang w:val="gl-ES"/>
        </w:rPr>
        <w:t>(páx. 82).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Reading Practice 1 </w:t>
      </w:r>
      <w:r w:rsidRPr="00F37CF7">
        <w:rPr>
          <w:bCs/>
          <w:lang w:val="gl-ES"/>
        </w:rPr>
        <w:t>(páx. 83).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Listening Practice 1 </w:t>
      </w:r>
      <w:r w:rsidRPr="00F37CF7">
        <w:rPr>
          <w:bCs/>
          <w:lang w:val="gl-ES"/>
        </w:rPr>
        <w:t>(páx. 89).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Speaking Practice 1 </w:t>
      </w:r>
      <w:r w:rsidRPr="00F37CF7">
        <w:rPr>
          <w:bCs/>
          <w:lang w:val="gl-ES"/>
        </w:rPr>
        <w:t>(páx. 95).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>
        <w:rPr>
          <w:bCs/>
          <w:i/>
          <w:lang w:val="gl-ES"/>
        </w:rPr>
        <w:t>Grammar r</w:t>
      </w:r>
      <w:r w:rsidRPr="00F37CF7">
        <w:rPr>
          <w:bCs/>
          <w:i/>
          <w:lang w:val="gl-ES"/>
        </w:rPr>
        <w:t xml:space="preserve">eference (Unit 1, </w:t>
      </w:r>
      <w:r w:rsidRPr="00F37CF7">
        <w:rPr>
          <w:bCs/>
          <w:lang w:val="gl-ES"/>
        </w:rPr>
        <w:t>páxs. 106 a 109).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Wordlist </w:t>
      </w:r>
      <w:r w:rsidRPr="00F37CF7">
        <w:rPr>
          <w:bCs/>
          <w:lang w:val="gl-ES"/>
        </w:rPr>
        <w:t>(</w:t>
      </w:r>
      <w:r w:rsidRPr="00196451">
        <w:rPr>
          <w:bCs/>
          <w:i/>
          <w:lang w:val="gl-ES"/>
        </w:rPr>
        <w:t>Unit 1</w:t>
      </w:r>
      <w:r w:rsidRPr="00F37CF7">
        <w:rPr>
          <w:bCs/>
          <w:lang w:val="gl-ES"/>
        </w:rPr>
        <w:t>, páx. 126).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Irregular Verbs </w:t>
      </w:r>
      <w:r w:rsidRPr="00F37CF7">
        <w:rPr>
          <w:bCs/>
          <w:lang w:val="gl-ES"/>
        </w:rPr>
        <w:t>(páxs. 132 e 133).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Phrasal Verbs </w:t>
      </w:r>
      <w:r w:rsidRPr="00F37CF7">
        <w:rPr>
          <w:bCs/>
          <w:lang w:val="gl-ES"/>
        </w:rPr>
        <w:t>(páxs. 134 a 136).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False friends </w:t>
      </w:r>
      <w:r w:rsidRPr="00F37CF7">
        <w:rPr>
          <w:bCs/>
          <w:lang w:val="gl-ES"/>
        </w:rPr>
        <w:t>(páx. 137).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Phonetic chart </w:t>
      </w:r>
      <w:r w:rsidRPr="00F37CF7">
        <w:rPr>
          <w:bCs/>
          <w:lang w:val="gl-ES"/>
        </w:rPr>
        <w:t>(páxs. 138 a 140).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Speaking Reference </w:t>
      </w:r>
      <w:r w:rsidRPr="00F37CF7">
        <w:rPr>
          <w:bCs/>
          <w:lang w:val="gl-ES"/>
        </w:rPr>
        <w:t>(páxs. 141 e 142).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Pair-work </w:t>
      </w:r>
      <w:r w:rsidRPr="00F37CF7">
        <w:rPr>
          <w:bCs/>
          <w:lang w:val="gl-ES"/>
        </w:rPr>
        <w:t>(páxs. 143 e 144).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>Writing Reference (</w:t>
      </w:r>
      <w:r w:rsidRPr="00196451">
        <w:rPr>
          <w:bCs/>
          <w:lang w:val="gl-ES"/>
        </w:rPr>
        <w:t>páxs. 145 a 147</w:t>
      </w:r>
      <w:r w:rsidRPr="00F37CF7">
        <w:rPr>
          <w:bCs/>
          <w:i/>
          <w:lang w:val="gl-ES"/>
        </w:rPr>
        <w:t xml:space="preserve"> </w:t>
      </w:r>
      <w:r w:rsidRPr="00F37CF7">
        <w:rPr>
          <w:bCs/>
          <w:lang w:val="gl-ES"/>
        </w:rPr>
        <w:t>e</w:t>
      </w:r>
      <w:r w:rsidRPr="00F37CF7">
        <w:rPr>
          <w:bCs/>
          <w:i/>
          <w:lang w:val="gl-ES"/>
        </w:rPr>
        <w:t xml:space="preserve"> Unit 1,</w:t>
      </w:r>
      <w:r w:rsidRPr="00F37CF7">
        <w:rPr>
          <w:bCs/>
          <w:lang w:val="gl-ES"/>
        </w:rPr>
        <w:t xml:space="preserve"> páx. 148).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lang w:val="gl-ES"/>
        </w:rPr>
        <w:t>Active Teach.</w:t>
      </w:r>
    </w:p>
    <w:p w:rsidR="00806F3D" w:rsidRPr="00F37CF7" w:rsidRDefault="00806F3D" w:rsidP="008A67A7">
      <w:pPr>
        <w:pStyle w:val="ProgPunto"/>
        <w:numPr>
          <w:ilvl w:val="1"/>
          <w:numId w:val="61"/>
        </w:numPr>
        <w:rPr>
          <w:b/>
          <w:lang w:val="gl-ES"/>
        </w:rPr>
      </w:pPr>
      <w:r w:rsidRPr="00F37CF7">
        <w:rPr>
          <w:b/>
          <w:lang w:val="gl-ES"/>
        </w:rPr>
        <w:t>Workbook</w:t>
      </w:r>
    </w:p>
    <w:p w:rsidR="00806F3D" w:rsidRPr="00F37CF7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lang w:val="gl-ES"/>
        </w:rPr>
        <w:t>Exercicio</w:t>
      </w:r>
      <w:r w:rsidRPr="00F37CF7">
        <w:rPr>
          <w:bCs/>
          <w:i/>
          <w:lang w:val="gl-ES"/>
        </w:rPr>
        <w:t xml:space="preserve">s (Unit 1, </w:t>
      </w:r>
      <w:r w:rsidRPr="00F37CF7">
        <w:rPr>
          <w:bCs/>
          <w:lang w:val="gl-ES"/>
        </w:rPr>
        <w:t>páxs. 5 a 12).</w:t>
      </w:r>
    </w:p>
    <w:p w:rsidR="00806F3D" w:rsidRPr="00F37CF7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</w:t>
      </w:r>
      <w:r>
        <w:rPr>
          <w:bCs/>
          <w:i/>
          <w:lang w:val="gl-ES"/>
        </w:rPr>
        <w:t>r</w:t>
      </w:r>
      <w:r w:rsidRPr="00F37CF7">
        <w:rPr>
          <w:bCs/>
          <w:i/>
          <w:lang w:val="gl-ES"/>
        </w:rPr>
        <w:t xml:space="preserve">eference </w:t>
      </w:r>
      <w:r w:rsidRPr="00F37CF7">
        <w:rPr>
          <w:bCs/>
          <w:lang w:val="gl-ES"/>
        </w:rPr>
        <w:t>(páxs. 90 a 113).</w:t>
      </w:r>
    </w:p>
    <w:p w:rsidR="00806F3D" w:rsidRPr="00F37CF7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>Wordlist</w:t>
      </w:r>
      <w:r w:rsidRPr="00F37CF7">
        <w:rPr>
          <w:bCs/>
          <w:lang w:val="gl-ES"/>
        </w:rPr>
        <w:t xml:space="preserve"> (</w:t>
      </w:r>
      <w:r w:rsidRPr="00F37CF7">
        <w:rPr>
          <w:bCs/>
          <w:i/>
          <w:lang w:val="gl-ES"/>
        </w:rPr>
        <w:t xml:space="preserve">Unit 1, </w:t>
      </w:r>
      <w:r w:rsidRPr="00F37CF7">
        <w:rPr>
          <w:bCs/>
          <w:lang w:val="gl-ES"/>
        </w:rPr>
        <w:t>páx. 114).</w:t>
      </w:r>
    </w:p>
    <w:p w:rsidR="00806F3D" w:rsidRPr="00F37CF7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Writing Templates </w:t>
      </w:r>
      <w:r w:rsidRPr="00F37CF7">
        <w:rPr>
          <w:bCs/>
          <w:lang w:val="gl-ES"/>
        </w:rPr>
        <w:t>(</w:t>
      </w:r>
      <w:r w:rsidRPr="00F37CF7">
        <w:rPr>
          <w:bCs/>
          <w:i/>
          <w:lang w:val="gl-ES"/>
        </w:rPr>
        <w:t xml:space="preserve">Unit 1, </w:t>
      </w:r>
      <w:r w:rsidRPr="00F37CF7">
        <w:rPr>
          <w:bCs/>
          <w:lang w:val="gl-ES"/>
        </w:rPr>
        <w:t>páx. 120).</w:t>
      </w:r>
    </w:p>
    <w:p w:rsidR="00806F3D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Irregular verbs </w:t>
      </w:r>
      <w:r w:rsidRPr="00F37CF7">
        <w:rPr>
          <w:bCs/>
          <w:lang w:val="gl-ES"/>
        </w:rPr>
        <w:t>(páxs. 126 e 127).</w:t>
      </w:r>
    </w:p>
    <w:p w:rsidR="00806F3D" w:rsidRPr="00BA5BAD" w:rsidRDefault="00806F3D" w:rsidP="006B4B5C">
      <w:pPr>
        <w:pStyle w:val="ProgPunto"/>
        <w:numPr>
          <w:ilvl w:val="1"/>
          <w:numId w:val="4"/>
        </w:numPr>
        <w:tabs>
          <w:tab w:val="clear" w:pos="2340"/>
          <w:tab w:val="num" w:pos="709"/>
        </w:tabs>
        <w:ind w:hanging="1914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Pr="00F37CF7" w:rsidRDefault="00806F3D" w:rsidP="000D1BB9">
      <w:pPr>
        <w:pStyle w:val="ProgSubtitle"/>
        <w:rPr>
          <w:color w:val="9D1348"/>
        </w:rPr>
      </w:pPr>
      <w:r w:rsidRPr="00F37CF7">
        <w:rPr>
          <w:color w:val="9D1348"/>
        </w:rPr>
        <w:t>Actividades de ampliación</w:t>
      </w:r>
    </w:p>
    <w:p w:rsidR="00806F3D" w:rsidRPr="00BA5BAD" w:rsidRDefault="00806F3D" w:rsidP="008A67A7">
      <w:pPr>
        <w:pStyle w:val="ProgPunto"/>
        <w:numPr>
          <w:ilvl w:val="1"/>
          <w:numId w:val="61"/>
        </w:numPr>
        <w:rPr>
          <w:b/>
          <w:lang w:val="gl-ES"/>
        </w:rPr>
      </w:pPr>
      <w:r w:rsidRPr="00BA5BAD">
        <w:rPr>
          <w:b/>
          <w:lang w:val="gl-ES"/>
        </w:rPr>
        <w:t>Students’ Book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left="709" w:hanging="283"/>
        <w:rPr>
          <w:bCs/>
          <w:i/>
          <w:lang w:val="gl-ES"/>
        </w:rPr>
      </w:pPr>
      <w:r w:rsidRPr="00BA5BAD">
        <w:rPr>
          <w:bCs/>
          <w:i/>
          <w:lang w:val="gl-ES"/>
        </w:rPr>
        <w:t>Páxinas web recomendadas para ampliar información verbo do tema da unidade:</w:t>
      </w:r>
      <w:r w:rsidRPr="00F37CF7">
        <w:rPr>
          <w:bCs/>
          <w:i/>
          <w:lang w:val="gl-ES"/>
        </w:rPr>
        <w:t xml:space="preserve"> </w:t>
      </w:r>
      <w:r w:rsidRPr="00BA5BAD">
        <w:rPr>
          <w:bCs/>
          <w:i/>
          <w:lang w:val="gl-ES"/>
        </w:rPr>
        <w:t>homeworktips.about.com/od/studymethods/tp/studyhabits.htm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bCs/>
          <w:lang w:val="gl-ES"/>
        </w:rPr>
      </w:pPr>
      <w:r w:rsidRPr="00F37CF7">
        <w:rPr>
          <w:bCs/>
          <w:i/>
          <w:lang w:val="gl-ES"/>
        </w:rPr>
        <w:t xml:space="preserve">Online Skills </w:t>
      </w:r>
      <w:r w:rsidRPr="00F37CF7">
        <w:rPr>
          <w:bCs/>
          <w:lang w:val="gl-ES"/>
        </w:rPr>
        <w:t>(</w:t>
      </w:r>
      <w:r w:rsidRPr="00F37CF7">
        <w:rPr>
          <w:bCs/>
          <w:i/>
          <w:lang w:val="gl-ES"/>
        </w:rPr>
        <w:t xml:space="preserve">Unit 1, </w:t>
      </w:r>
      <w:r w:rsidRPr="00F37CF7">
        <w:rPr>
          <w:bCs/>
          <w:lang w:val="gl-ES"/>
        </w:rPr>
        <w:t>páx. 155).</w:t>
      </w:r>
    </w:p>
    <w:p w:rsidR="00806F3D" w:rsidRPr="00BA5BAD" w:rsidRDefault="00806F3D" w:rsidP="008A67A7">
      <w:pPr>
        <w:pStyle w:val="ProgPunto"/>
        <w:numPr>
          <w:ilvl w:val="1"/>
          <w:numId w:val="61"/>
        </w:numPr>
        <w:rPr>
          <w:b/>
          <w:lang w:val="gl-ES"/>
        </w:rPr>
      </w:pPr>
      <w:r w:rsidRPr="00F37CF7">
        <w:rPr>
          <w:b/>
          <w:lang w:val="gl-ES"/>
        </w:rPr>
        <w:t>Teacher’s Guide</w:t>
      </w:r>
    </w:p>
    <w:p w:rsidR="00806F3D" w:rsidRPr="00F67F41" w:rsidRDefault="00806F3D" w:rsidP="006B4B5C">
      <w:pPr>
        <w:pStyle w:val="ProgPunto"/>
        <w:numPr>
          <w:ilvl w:val="1"/>
          <w:numId w:val="3"/>
        </w:numPr>
        <w:tabs>
          <w:tab w:val="clear" w:pos="2340"/>
          <w:tab w:val="num" w:pos="709"/>
        </w:tabs>
        <w:ind w:left="709" w:hanging="283"/>
        <w:rPr>
          <w:bCs/>
          <w:lang w:val="gl-ES"/>
        </w:rPr>
      </w:pPr>
      <w:r w:rsidRPr="00F37CF7">
        <w:rPr>
          <w:i/>
          <w:lang w:val="gl-ES"/>
        </w:rPr>
        <w:t>Optional activities, Additional activities, Extra help, Extra challenge, Optional exercises, Tips.</w:t>
      </w:r>
    </w:p>
    <w:p w:rsidR="00806F3D" w:rsidRPr="00F37CF7" w:rsidRDefault="00806F3D" w:rsidP="00F67F41">
      <w:pPr>
        <w:pStyle w:val="ProgPunto"/>
        <w:ind w:left="709" w:firstLine="0"/>
        <w:rPr>
          <w:bCs/>
          <w:lang w:val="gl-ES"/>
        </w:rPr>
      </w:pPr>
    </w:p>
    <w:p w:rsidR="00806F3D" w:rsidRPr="003E09A1" w:rsidRDefault="00806F3D" w:rsidP="008A67A7">
      <w:pPr>
        <w:pStyle w:val="Progguin"/>
        <w:numPr>
          <w:ilvl w:val="1"/>
          <w:numId w:val="62"/>
        </w:numPr>
        <w:tabs>
          <w:tab w:val="clear" w:pos="2264"/>
          <w:tab w:val="num" w:pos="426"/>
        </w:tabs>
        <w:ind w:left="426" w:hanging="426"/>
        <w:rPr>
          <w:b/>
        </w:rPr>
      </w:pPr>
      <w:r w:rsidRPr="003E09A1">
        <w:rPr>
          <w:b/>
        </w:rPr>
        <w:t>Teacher’s Resource File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Grammar Worksheets 1A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1B</w:t>
      </w:r>
      <w:r w:rsidRPr="00F37CF7">
        <w:rPr>
          <w:lang w:val="gl-ES"/>
        </w:rPr>
        <w:t xml:space="preserve"> (páxs. 58-59).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Vocabulary Worksheets 1A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1B</w:t>
      </w:r>
      <w:r>
        <w:rPr>
          <w:lang w:val="gl-ES"/>
        </w:rPr>
        <w:t xml:space="preserve"> (páxs. 70 e </w:t>
      </w:r>
      <w:r w:rsidRPr="00F37CF7">
        <w:rPr>
          <w:lang w:val="gl-ES"/>
        </w:rPr>
        <w:t>71).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Writing Worksheets 1 </w:t>
      </w:r>
      <w:r w:rsidRPr="00F37CF7">
        <w:rPr>
          <w:lang w:val="gl-ES"/>
        </w:rPr>
        <w:t>(páx</w:t>
      </w:r>
      <w:r w:rsidRPr="00F37CF7">
        <w:rPr>
          <w:i/>
          <w:lang w:val="gl-ES"/>
        </w:rPr>
        <w:t>. 82).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Extra Reading Practice 1</w:t>
      </w:r>
      <w:r w:rsidRPr="00F37CF7">
        <w:rPr>
          <w:lang w:val="gl-ES"/>
        </w:rPr>
        <w:t xml:space="preserve"> (páx. 90).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Extra Listening Practice 1</w:t>
      </w:r>
      <w:r w:rsidRPr="00F37CF7">
        <w:rPr>
          <w:lang w:val="gl-ES"/>
        </w:rPr>
        <w:t xml:space="preserve"> (páx. 98).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Extra Speaking Practice 1</w:t>
      </w:r>
      <w:r w:rsidRPr="00F37CF7">
        <w:rPr>
          <w:lang w:val="gl-ES"/>
        </w:rPr>
        <w:t xml:space="preserve"> (páx. 106).</w:t>
      </w:r>
    </w:p>
    <w:p w:rsidR="00806F3D" w:rsidRPr="00F37CF7" w:rsidRDefault="00806F3D" w:rsidP="003E09A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Writing Template 1</w:t>
      </w:r>
      <w:r w:rsidRPr="00F37CF7">
        <w:rPr>
          <w:lang w:val="gl-ES"/>
        </w:rPr>
        <w:t xml:space="preserve"> (páx. 114).</w:t>
      </w:r>
    </w:p>
    <w:p w:rsidR="00806F3D" w:rsidRPr="003E09A1" w:rsidRDefault="00806F3D" w:rsidP="008A67A7">
      <w:pPr>
        <w:pStyle w:val="Progguin"/>
        <w:numPr>
          <w:ilvl w:val="1"/>
          <w:numId w:val="62"/>
        </w:numPr>
        <w:tabs>
          <w:tab w:val="clear" w:pos="2264"/>
          <w:tab w:val="num" w:pos="426"/>
        </w:tabs>
        <w:ind w:left="426" w:hanging="426"/>
        <w:rPr>
          <w:b/>
        </w:rPr>
      </w:pPr>
      <w:r w:rsidRPr="003E09A1">
        <w:rPr>
          <w:b/>
        </w:rPr>
        <w:t>Workbook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Extended Reading practice 1 </w:t>
      </w:r>
      <w:r w:rsidRPr="00F37CF7">
        <w:rPr>
          <w:lang w:val="gl-ES"/>
        </w:rPr>
        <w:t>(páxs. 60 e 61).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Reading practice 1 </w:t>
      </w:r>
      <w:r w:rsidRPr="00F37CF7">
        <w:rPr>
          <w:bCs/>
          <w:lang w:val="gl-ES"/>
        </w:rPr>
        <w:t>(páx. 54).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Listening practice 1 </w:t>
      </w:r>
      <w:r w:rsidRPr="00F37CF7">
        <w:rPr>
          <w:bCs/>
          <w:lang w:val="gl-ES"/>
        </w:rPr>
        <w:t>(páx. 72).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Speaking practice 1 </w:t>
      </w:r>
      <w:r w:rsidRPr="00F37CF7">
        <w:rPr>
          <w:bCs/>
          <w:lang w:val="gl-ES"/>
        </w:rPr>
        <w:t>(páx. 78).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Exam crammer - Grammar </w:t>
      </w:r>
      <w:r w:rsidRPr="00F37CF7">
        <w:rPr>
          <w:bCs/>
          <w:lang w:val="gl-ES"/>
        </w:rPr>
        <w:t>(páxs. 84 e 85).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Exam crammer - Writing </w:t>
      </w:r>
      <w:r w:rsidRPr="00F37CF7">
        <w:rPr>
          <w:bCs/>
          <w:lang w:val="gl-ES"/>
        </w:rPr>
        <w:t>(páxs. 86 e 87).</w:t>
      </w:r>
    </w:p>
    <w:p w:rsidR="00806F3D" w:rsidRPr="00F37CF7" w:rsidRDefault="00806F3D" w:rsidP="006B4B5C">
      <w:pPr>
        <w:pStyle w:val="ProgPunto"/>
        <w:numPr>
          <w:ilvl w:val="1"/>
          <w:numId w:val="5"/>
        </w:numPr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Exam crammer - Word Building </w:t>
      </w:r>
      <w:r w:rsidRPr="00F37CF7">
        <w:rPr>
          <w:bCs/>
          <w:lang w:val="gl-ES"/>
        </w:rPr>
        <w:t>(páx. 88).</w:t>
      </w:r>
    </w:p>
    <w:p w:rsidR="00806F3D" w:rsidRPr="00F37CF7" w:rsidRDefault="00806F3D" w:rsidP="000D1BB9">
      <w:pPr>
        <w:pStyle w:val="ProgTitle"/>
        <w:rPr>
          <w:color w:val="9D1348"/>
        </w:rPr>
      </w:pPr>
      <w:r w:rsidRPr="00F37CF7">
        <w:rPr>
          <w:color w:val="9D1348"/>
        </w:rPr>
        <w:t>iv. Avaliación</w:t>
      </w:r>
    </w:p>
    <w:p w:rsidR="00806F3D" w:rsidRPr="00F37CF7" w:rsidRDefault="00806F3D" w:rsidP="000D1BB9">
      <w:pPr>
        <w:pStyle w:val="Progprequeostit"/>
      </w:pPr>
      <w:r w:rsidRPr="00F37CF7">
        <w:t>Avaliación formativa</w:t>
      </w:r>
    </w:p>
    <w:p w:rsidR="00806F3D" w:rsidRPr="00F37CF7" w:rsidRDefault="00806F3D" w:rsidP="008A67A7">
      <w:pPr>
        <w:pStyle w:val="ProgPunto"/>
        <w:numPr>
          <w:ilvl w:val="0"/>
          <w:numId w:val="63"/>
        </w:numPr>
        <w:ind w:left="426" w:hanging="426"/>
        <w:rPr>
          <w:lang w:val="gl-ES"/>
        </w:rPr>
      </w:pPr>
      <w:r w:rsidRPr="00F37CF7">
        <w:rPr>
          <w:b/>
          <w:lang w:val="gl-ES"/>
        </w:rPr>
        <w:t>Students’ Book</w:t>
      </w:r>
      <w:r w:rsidRPr="00F37CF7">
        <w:rPr>
          <w:i/>
          <w:lang w:val="gl-ES"/>
        </w:rPr>
        <w:t>, Review</w:t>
      </w:r>
      <w:r w:rsidRPr="00F37CF7">
        <w:rPr>
          <w:lang w:val="gl-ES"/>
        </w:rPr>
        <w:t xml:space="preserve"> </w:t>
      </w:r>
      <w:r>
        <w:rPr>
          <w:i/>
          <w:lang w:val="gl-ES"/>
        </w:rPr>
        <w:t>1</w:t>
      </w:r>
      <w:r w:rsidRPr="00F37CF7">
        <w:rPr>
          <w:i/>
          <w:lang w:val="gl-ES"/>
        </w:rPr>
        <w:t xml:space="preserve"> </w:t>
      </w:r>
      <w:r w:rsidRPr="00C86D6B">
        <w:rPr>
          <w:lang w:val="gl-ES"/>
        </w:rPr>
        <w:t>(</w:t>
      </w:r>
      <w:r w:rsidRPr="00F37CF7">
        <w:rPr>
          <w:lang w:val="gl-ES"/>
        </w:rPr>
        <w:t>páx. 20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3"/>
        </w:numPr>
        <w:ind w:left="426" w:hanging="426"/>
        <w:rPr>
          <w:lang w:val="gl-ES"/>
        </w:rPr>
      </w:pPr>
      <w:r w:rsidRPr="00F37CF7">
        <w:rPr>
          <w:b/>
          <w:lang w:val="gl-ES"/>
        </w:rPr>
        <w:t>Teacher’s Resource File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Grammar Worksheets 1A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1B </w:t>
      </w:r>
      <w:r w:rsidRPr="00F37CF7">
        <w:rPr>
          <w:lang w:val="gl-ES"/>
        </w:rPr>
        <w:t>(páxs. 58-59).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Vocabulary Worksheets 1A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1B </w:t>
      </w:r>
      <w:r w:rsidRPr="00F37CF7">
        <w:rPr>
          <w:lang w:val="gl-ES"/>
        </w:rPr>
        <w:t>(páxs. 70-71).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Writing Worksheets 1 </w:t>
      </w:r>
      <w:r w:rsidRPr="00F37CF7">
        <w:rPr>
          <w:lang w:val="gl-ES"/>
        </w:rPr>
        <w:t>(páx. 82).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Reading Practice 1 </w:t>
      </w:r>
      <w:r w:rsidRPr="00F37CF7">
        <w:rPr>
          <w:lang w:val="gl-ES"/>
        </w:rPr>
        <w:t>(páx. 90).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Listening Practice 1 </w:t>
      </w:r>
      <w:r w:rsidRPr="00F37CF7">
        <w:rPr>
          <w:lang w:val="gl-ES"/>
        </w:rPr>
        <w:t>(páx. 98).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Speaking Practice 1 </w:t>
      </w:r>
      <w:r w:rsidRPr="00F37CF7">
        <w:rPr>
          <w:lang w:val="gl-ES"/>
        </w:rPr>
        <w:t>(páx. 106).</w:t>
      </w:r>
    </w:p>
    <w:p w:rsidR="00806F3D" w:rsidRPr="00F37CF7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Writing Template 1 </w:t>
      </w:r>
      <w:r w:rsidRPr="00F37CF7">
        <w:rPr>
          <w:lang w:val="gl-ES"/>
        </w:rPr>
        <w:t>(páx. 114).</w:t>
      </w:r>
    </w:p>
    <w:p w:rsidR="00806F3D" w:rsidRPr="00DA3148" w:rsidRDefault="00806F3D" w:rsidP="008A67A7">
      <w:pPr>
        <w:pStyle w:val="ProgPunto"/>
        <w:numPr>
          <w:ilvl w:val="0"/>
          <w:numId w:val="63"/>
        </w:numPr>
        <w:ind w:left="426" w:hanging="426"/>
        <w:rPr>
          <w:b/>
          <w:lang w:val="gl-ES"/>
        </w:rPr>
      </w:pPr>
      <w:r w:rsidRPr="00DA3148">
        <w:rPr>
          <w:b/>
          <w:lang w:val="gl-ES"/>
        </w:rPr>
        <w:t>Workbook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Extra Reading Practice 1 </w:t>
      </w:r>
      <w:r w:rsidRPr="00DA3148">
        <w:rPr>
          <w:lang w:val="gl-ES"/>
        </w:rPr>
        <w:t>(páx. 54).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Extra Listening Practice 1 </w:t>
      </w:r>
      <w:r w:rsidRPr="00DA3148">
        <w:rPr>
          <w:lang w:val="gl-ES"/>
        </w:rPr>
        <w:t>(páx. 72).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Extra Speaking Practice 1 </w:t>
      </w:r>
      <w:r w:rsidRPr="00DA3148">
        <w:rPr>
          <w:lang w:val="gl-ES"/>
        </w:rPr>
        <w:t>(páx. 78).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>Exam crammer - Grammar</w:t>
      </w:r>
      <w:r w:rsidRPr="00DA3148">
        <w:rPr>
          <w:i/>
          <w:lang w:val="gl-ES"/>
        </w:rPr>
        <w:t xml:space="preserve"> </w:t>
      </w:r>
      <w:r w:rsidRPr="00DA3148">
        <w:rPr>
          <w:lang w:val="gl-ES"/>
        </w:rPr>
        <w:t>(páxs. 84 e 85).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Exam crammer - Writing </w:t>
      </w:r>
      <w:r w:rsidRPr="00DA3148">
        <w:rPr>
          <w:lang w:val="gl-ES"/>
        </w:rPr>
        <w:t>(páxs. 86 e 87).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Exam crammer - Word Building </w:t>
      </w:r>
      <w:r w:rsidRPr="00DA3148">
        <w:rPr>
          <w:lang w:val="gl-ES"/>
        </w:rPr>
        <w:t>(páx. 88).</w:t>
      </w:r>
    </w:p>
    <w:p w:rsidR="00806F3D" w:rsidRPr="00F37CF7" w:rsidRDefault="00806F3D" w:rsidP="000D1BB9">
      <w:pPr>
        <w:pStyle w:val="Progprequeostit"/>
      </w:pPr>
      <w:r w:rsidRPr="00F37CF7">
        <w:t>Avaliación sumativa</w:t>
      </w:r>
    </w:p>
    <w:p w:rsidR="00806F3D" w:rsidRPr="00DA3148" w:rsidRDefault="00806F3D" w:rsidP="008A67A7">
      <w:pPr>
        <w:pStyle w:val="ProgPunto"/>
        <w:numPr>
          <w:ilvl w:val="0"/>
          <w:numId w:val="63"/>
        </w:numPr>
        <w:ind w:left="426" w:hanging="426"/>
        <w:rPr>
          <w:b/>
          <w:lang w:val="gl-ES"/>
        </w:rPr>
      </w:pPr>
      <w:r w:rsidRPr="00DA3148">
        <w:rPr>
          <w:b/>
          <w:lang w:val="gl-ES"/>
        </w:rPr>
        <w:t>Teacher’s Resource File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Mixed-ability </w:t>
      </w:r>
      <w:r>
        <w:rPr>
          <w:i/>
          <w:lang w:val="gl-ES"/>
        </w:rPr>
        <w:t>E</w:t>
      </w:r>
      <w:r w:rsidRPr="00F37CF7">
        <w:rPr>
          <w:i/>
          <w:lang w:val="gl-ES"/>
        </w:rPr>
        <w:t xml:space="preserve">nd-of-unit Test 1A </w:t>
      </w:r>
      <w:r w:rsidRPr="00DA3148">
        <w:rPr>
          <w:i/>
          <w:lang w:val="gl-ES"/>
        </w:rPr>
        <w:t>e</w:t>
      </w:r>
      <w:r w:rsidRPr="00F37CF7">
        <w:rPr>
          <w:i/>
          <w:lang w:val="gl-ES"/>
        </w:rPr>
        <w:t xml:space="preserve"> 1B</w:t>
      </w:r>
      <w:r w:rsidRPr="00DA3148">
        <w:rPr>
          <w:i/>
          <w:lang w:val="gl-ES"/>
        </w:rPr>
        <w:t xml:space="preserve"> </w:t>
      </w:r>
      <w:r w:rsidRPr="00DA3148">
        <w:rPr>
          <w:lang w:val="gl-ES"/>
        </w:rPr>
        <w:t>(páxs. 6-7 e 8-9).</w:t>
      </w:r>
    </w:p>
    <w:p w:rsidR="00806F3D" w:rsidRPr="00DA3148" w:rsidRDefault="00806F3D" w:rsidP="008A67A7">
      <w:pPr>
        <w:pStyle w:val="ProgPunto"/>
        <w:numPr>
          <w:ilvl w:val="0"/>
          <w:numId w:val="63"/>
        </w:numPr>
        <w:ind w:left="426" w:hanging="426"/>
        <w:rPr>
          <w:b/>
          <w:lang w:val="gl-ES"/>
        </w:rPr>
      </w:pPr>
      <w:r w:rsidRPr="00DA3148">
        <w:rPr>
          <w:b/>
          <w:lang w:val="gl-ES"/>
        </w:rPr>
        <w:t>Autoavaliación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>
        <w:rPr>
          <w:i/>
          <w:lang w:val="gl-ES"/>
        </w:rPr>
        <w:t xml:space="preserve">Essentials, Unit 1, </w:t>
      </w:r>
      <w:r w:rsidRPr="00DA3148">
        <w:rPr>
          <w:lang w:val="gl-ES"/>
        </w:rPr>
        <w:t>(</w:t>
      </w:r>
      <w:r>
        <w:rPr>
          <w:i/>
          <w:lang w:val="gl-ES"/>
        </w:rPr>
        <w:t>Workbook,</w:t>
      </w:r>
      <w:r w:rsidRPr="00DA3148">
        <w:rPr>
          <w:i/>
          <w:lang w:val="gl-ES"/>
        </w:rPr>
        <w:t xml:space="preserve"> </w:t>
      </w:r>
      <w:r w:rsidRPr="00DA3148">
        <w:rPr>
          <w:lang w:val="gl-ES"/>
        </w:rPr>
        <w:t>páx. 11).</w:t>
      </w:r>
    </w:p>
    <w:p w:rsidR="00806F3D" w:rsidRPr="00DA3148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Challenge, Unit 1, </w:t>
      </w:r>
      <w:r w:rsidRPr="00DA3148">
        <w:rPr>
          <w:lang w:val="gl-ES"/>
        </w:rPr>
        <w:t>(</w:t>
      </w:r>
      <w:r>
        <w:rPr>
          <w:i/>
          <w:lang w:val="gl-ES"/>
        </w:rPr>
        <w:t>Workbook,</w:t>
      </w:r>
      <w:r w:rsidRPr="00DA3148">
        <w:rPr>
          <w:i/>
          <w:lang w:val="gl-ES"/>
        </w:rPr>
        <w:t xml:space="preserve"> </w:t>
      </w:r>
      <w:r w:rsidRPr="00DA3148">
        <w:rPr>
          <w:lang w:val="gl-ES"/>
        </w:rPr>
        <w:t>páx. 12).</w:t>
      </w:r>
    </w:p>
    <w:p w:rsidR="00806F3D" w:rsidRPr="00F661C5" w:rsidRDefault="00806F3D" w:rsidP="000D1BB9">
      <w:pPr>
        <w:pStyle w:val="ProgSubtitle"/>
        <w:rPr>
          <w:b/>
          <w:color w:val="9D1348"/>
        </w:rPr>
      </w:pPr>
      <w:r w:rsidRPr="00F661C5">
        <w:rPr>
          <w:b/>
          <w:color w:val="9D1348"/>
        </w:rPr>
        <w:t>Criterios de avaliación</w:t>
      </w:r>
    </w:p>
    <w:p w:rsidR="00806F3D" w:rsidRPr="00F37CF7" w:rsidRDefault="00806F3D" w:rsidP="000D1BB9">
      <w:pPr>
        <w:pStyle w:val="ProgBloque"/>
      </w:pPr>
      <w:r w:rsidRPr="00F37CF7">
        <w:t>bloque 1 – C</w:t>
      </w:r>
      <w:r w:rsidRPr="00F37CF7">
        <w:rPr>
          <w:caps w:val="0"/>
        </w:rPr>
        <w:t>omunicación oral: escoitar, falar e conversar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Comprender a idea principal e identificar detalles relevantes de mensaxes ou textos orais en diferentes contextos de comunicación:</w:t>
      </w:r>
    </w:p>
    <w:p w:rsidR="00806F3D" w:rsidRPr="00F661C5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>Extra Listening Practice 1</w:t>
      </w:r>
      <w:r w:rsidRPr="00F661C5">
        <w:rPr>
          <w:i/>
          <w:lang w:val="gl-ES"/>
        </w:rPr>
        <w:t xml:space="preserve">, </w:t>
      </w:r>
      <w:r w:rsidRPr="00F661C5">
        <w:rPr>
          <w:lang w:val="gl-ES"/>
        </w:rPr>
        <w:t>(</w:t>
      </w:r>
      <w:r w:rsidRPr="00F37CF7">
        <w:rPr>
          <w:i/>
          <w:lang w:val="gl-ES"/>
        </w:rPr>
        <w:t>Teacher’s Resource File</w:t>
      </w:r>
      <w:r>
        <w:rPr>
          <w:i/>
          <w:lang w:val="gl-ES"/>
        </w:rPr>
        <w:t>,</w:t>
      </w:r>
      <w:r w:rsidRPr="00F37CF7">
        <w:rPr>
          <w:i/>
          <w:lang w:val="gl-ES"/>
        </w:rPr>
        <w:t xml:space="preserve"> </w:t>
      </w:r>
      <w:r w:rsidRPr="00F661C5">
        <w:rPr>
          <w:lang w:val="gl-ES"/>
        </w:rPr>
        <w:t>páx. 98).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Expresar e interactuar correctamente e con fluidez en diferentes situacións comunicativas:</w:t>
      </w:r>
    </w:p>
    <w:p w:rsidR="00806F3D" w:rsidRPr="00F661C5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>Extra Speaking Pra</w:t>
      </w:r>
      <w:r>
        <w:rPr>
          <w:i/>
          <w:lang w:val="gl-ES"/>
        </w:rPr>
        <w:t xml:space="preserve">ctice 1, </w:t>
      </w:r>
      <w:r w:rsidRPr="00F661C5">
        <w:rPr>
          <w:lang w:val="gl-ES"/>
        </w:rPr>
        <w:t>(</w:t>
      </w:r>
      <w:r>
        <w:rPr>
          <w:i/>
          <w:lang w:val="gl-ES"/>
        </w:rPr>
        <w:t>Teacher’s Resource File,</w:t>
      </w:r>
      <w:r w:rsidRPr="00F661C5">
        <w:rPr>
          <w:i/>
          <w:lang w:val="gl-ES"/>
        </w:rPr>
        <w:t xml:space="preserve"> </w:t>
      </w:r>
      <w:r w:rsidRPr="00F661C5">
        <w:rPr>
          <w:lang w:val="gl-ES"/>
        </w:rPr>
        <w:t>páx. 106).</w:t>
      </w:r>
    </w:p>
    <w:p w:rsidR="00806F3D" w:rsidRPr="00F37CF7" w:rsidRDefault="00806F3D" w:rsidP="000D1BB9">
      <w:pPr>
        <w:rPr>
          <w:rFonts w:ascii="Verdana" w:hAnsi="Verdana"/>
        </w:rPr>
      </w:pPr>
    </w:p>
    <w:p w:rsidR="00806F3D" w:rsidRPr="00F37CF7" w:rsidRDefault="00806F3D" w:rsidP="000D1BB9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Comprender a información contida en textos escritos procedentes de diversas fontes:</w:t>
      </w:r>
    </w:p>
    <w:p w:rsidR="00806F3D" w:rsidRPr="00F661C5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>
        <w:rPr>
          <w:i/>
          <w:lang w:val="gl-ES"/>
        </w:rPr>
        <w:t>Mixed-</w:t>
      </w:r>
      <w:r w:rsidRPr="00F37CF7">
        <w:rPr>
          <w:i/>
          <w:lang w:val="gl-ES"/>
        </w:rPr>
        <w:t xml:space="preserve">ability </w:t>
      </w:r>
      <w:r>
        <w:rPr>
          <w:i/>
          <w:lang w:val="gl-ES"/>
        </w:rPr>
        <w:t>E</w:t>
      </w:r>
      <w:r w:rsidRPr="00F37CF7">
        <w:rPr>
          <w:i/>
          <w:lang w:val="gl-ES"/>
        </w:rPr>
        <w:t xml:space="preserve">nd-of-unit Test 1, level A </w:t>
      </w:r>
      <w:r w:rsidRPr="00F661C5">
        <w:rPr>
          <w:i/>
          <w:lang w:val="gl-ES"/>
        </w:rPr>
        <w:t>e</w:t>
      </w:r>
      <w:r w:rsidRPr="00F37CF7">
        <w:rPr>
          <w:i/>
          <w:lang w:val="gl-ES"/>
        </w:rPr>
        <w:t xml:space="preserve"> B, Reading</w:t>
      </w:r>
      <w:r w:rsidRPr="00F661C5">
        <w:rPr>
          <w:i/>
          <w:lang w:val="gl-ES"/>
        </w:rPr>
        <w:t xml:space="preserve">, </w:t>
      </w:r>
      <w:r w:rsidRPr="00F661C5">
        <w:rPr>
          <w:lang w:val="gl-ES"/>
        </w:rPr>
        <w:t>(</w:t>
      </w:r>
      <w:r>
        <w:rPr>
          <w:i/>
          <w:lang w:val="gl-ES"/>
        </w:rPr>
        <w:t>Teacher’s Resource File,</w:t>
      </w:r>
      <w:r w:rsidRPr="00F661C5">
        <w:rPr>
          <w:i/>
          <w:lang w:val="gl-ES"/>
        </w:rPr>
        <w:t xml:space="preserve"> </w:t>
      </w:r>
      <w:r w:rsidRPr="00F661C5">
        <w:rPr>
          <w:lang w:val="gl-ES"/>
        </w:rPr>
        <w:t>páxs. 6-7 e 8-9).</w:t>
      </w:r>
    </w:p>
    <w:p w:rsidR="00806F3D" w:rsidRPr="00F661C5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>Extra Reading Practice 1</w:t>
      </w:r>
      <w:r w:rsidRPr="00F661C5">
        <w:rPr>
          <w:i/>
          <w:lang w:val="gl-ES"/>
        </w:rPr>
        <w:t xml:space="preserve">, </w:t>
      </w:r>
      <w:r>
        <w:rPr>
          <w:i/>
          <w:lang w:val="gl-ES"/>
        </w:rPr>
        <w:t>(</w:t>
      </w:r>
      <w:r w:rsidRPr="00F37CF7">
        <w:rPr>
          <w:i/>
          <w:lang w:val="gl-ES"/>
        </w:rPr>
        <w:t>Teacher’s Resource File</w:t>
      </w:r>
      <w:r>
        <w:rPr>
          <w:i/>
          <w:lang w:val="gl-ES"/>
        </w:rPr>
        <w:t>,</w:t>
      </w:r>
      <w:r w:rsidRPr="00F661C5">
        <w:rPr>
          <w:i/>
          <w:lang w:val="gl-ES"/>
        </w:rPr>
        <w:t xml:space="preserve"> páx. 89</w:t>
      </w:r>
      <w:r>
        <w:rPr>
          <w:i/>
          <w:lang w:val="gl-ES"/>
        </w:rPr>
        <w:t>)</w:t>
      </w:r>
      <w:r w:rsidRPr="00F661C5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Escribir textos claros e detallados con diferentes propósitos e en soportes variados: unha carta formal.</w:t>
      </w:r>
    </w:p>
    <w:p w:rsidR="00806F3D" w:rsidRPr="00CA452E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>A formal letter</w:t>
      </w:r>
      <w:r w:rsidRPr="00CA452E">
        <w:rPr>
          <w:i/>
          <w:lang w:val="gl-ES"/>
        </w:rPr>
        <w:t xml:space="preserve"> </w:t>
      </w:r>
      <w:r>
        <w:rPr>
          <w:i/>
          <w:lang w:val="gl-ES"/>
        </w:rPr>
        <w:t>,</w:t>
      </w:r>
      <w:r w:rsidRPr="00F37CF7">
        <w:rPr>
          <w:i/>
          <w:lang w:val="gl-ES"/>
        </w:rPr>
        <w:t>Writing Worksheets 1,</w:t>
      </w:r>
      <w:r w:rsidRPr="00CA452E">
        <w:rPr>
          <w:i/>
          <w:lang w:val="gl-ES"/>
        </w:rPr>
        <w:t xml:space="preserve"> </w:t>
      </w:r>
      <w:r w:rsidRPr="00CA452E">
        <w:rPr>
          <w:lang w:val="gl-ES"/>
        </w:rPr>
        <w:t>(</w:t>
      </w:r>
      <w:r>
        <w:rPr>
          <w:i/>
          <w:lang w:val="gl-ES"/>
        </w:rPr>
        <w:t xml:space="preserve">Teacher’s Resource File, </w:t>
      </w:r>
      <w:r w:rsidRPr="00CA452E">
        <w:rPr>
          <w:lang w:val="gl-ES"/>
        </w:rPr>
        <w:t>páx. 82).</w:t>
      </w:r>
    </w:p>
    <w:p w:rsidR="00806F3D" w:rsidRPr="00CA452E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CA452E">
        <w:rPr>
          <w:i/>
          <w:lang w:val="gl-ES"/>
        </w:rPr>
        <w:t>A formal letter</w:t>
      </w:r>
      <w:r>
        <w:rPr>
          <w:i/>
          <w:lang w:val="gl-ES"/>
        </w:rPr>
        <w:t xml:space="preserve">, </w:t>
      </w:r>
      <w:r w:rsidRPr="00F37CF7">
        <w:rPr>
          <w:i/>
          <w:lang w:val="gl-ES"/>
        </w:rPr>
        <w:t>Writing Template</w:t>
      </w:r>
      <w:r w:rsidRPr="00CA452E">
        <w:rPr>
          <w:i/>
          <w:lang w:val="gl-ES"/>
        </w:rPr>
        <w:t xml:space="preserve"> </w:t>
      </w:r>
      <w:r w:rsidRPr="00F37CF7">
        <w:rPr>
          <w:i/>
          <w:lang w:val="gl-ES"/>
        </w:rPr>
        <w:t xml:space="preserve">1, </w:t>
      </w:r>
      <w:r w:rsidRPr="00CA452E">
        <w:rPr>
          <w:lang w:val="gl-ES"/>
        </w:rPr>
        <w:t>(</w:t>
      </w:r>
      <w:r w:rsidRPr="00F37CF7">
        <w:rPr>
          <w:i/>
          <w:lang w:val="gl-ES"/>
        </w:rPr>
        <w:t xml:space="preserve">Teacher’s </w:t>
      </w:r>
      <w:r>
        <w:rPr>
          <w:i/>
          <w:lang w:val="gl-ES"/>
        </w:rPr>
        <w:t>Resource File,</w:t>
      </w:r>
      <w:r w:rsidRPr="00CA452E">
        <w:rPr>
          <w:i/>
          <w:lang w:val="gl-ES"/>
        </w:rPr>
        <w:t xml:space="preserve"> </w:t>
      </w:r>
      <w:r w:rsidRPr="00CA452E">
        <w:rPr>
          <w:lang w:val="gl-ES"/>
        </w:rPr>
        <w:t>páx. 114).</w:t>
      </w:r>
    </w:p>
    <w:p w:rsidR="00806F3D" w:rsidRPr="00F37CF7" w:rsidRDefault="00806F3D" w:rsidP="000D1BB9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D1BB9">
      <w:pPr>
        <w:pStyle w:val="ProgBloque"/>
      </w:pPr>
      <w:r w:rsidRPr="00F37CF7">
        <w:t>bloque 3 –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D1BB9">
      <w:pPr>
        <w:pStyle w:val="Progprequeostit"/>
      </w:pPr>
      <w:r w:rsidRPr="00F37CF7">
        <w:t>3.1. Coñecementos lingüísticos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 xml:space="preserve">Manexar </w:t>
      </w:r>
      <w:r w:rsidRPr="00F37CF7">
        <w:rPr>
          <w:b/>
          <w:lang w:val="gl-ES"/>
        </w:rPr>
        <w:t>estruturas gramaticais</w:t>
      </w:r>
      <w:r w:rsidRPr="00F37CF7">
        <w:rPr>
          <w:lang w:val="gl-ES"/>
        </w:rPr>
        <w:t xml:space="preserve">: Modal verbs: </w:t>
      </w:r>
      <w:r w:rsidRPr="00F37CF7">
        <w:rPr>
          <w:i/>
          <w:lang w:val="gl-ES"/>
        </w:rPr>
        <w:t xml:space="preserve">had better, </w:t>
      </w:r>
      <w:r w:rsidRPr="00F37CF7">
        <w:rPr>
          <w:lang w:val="gl-ES"/>
        </w:rPr>
        <w:t>modal perfects</w:t>
      </w:r>
      <w:r w:rsidRPr="00F37CF7">
        <w:rPr>
          <w:i/>
          <w:lang w:val="gl-ES"/>
        </w:rPr>
        <w:t>.</w:t>
      </w:r>
    </w:p>
    <w:p w:rsidR="00806F3D" w:rsidRPr="00895DDA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>
        <w:rPr>
          <w:i/>
          <w:lang w:val="gl-ES"/>
        </w:rPr>
        <w:t>Mixed-</w:t>
      </w:r>
      <w:r w:rsidRPr="00F37CF7">
        <w:rPr>
          <w:i/>
          <w:lang w:val="gl-ES"/>
        </w:rPr>
        <w:t xml:space="preserve">ability </w:t>
      </w:r>
      <w:r>
        <w:rPr>
          <w:i/>
          <w:lang w:val="gl-ES"/>
        </w:rPr>
        <w:t>E</w:t>
      </w:r>
      <w:r w:rsidRPr="00F37CF7">
        <w:rPr>
          <w:i/>
          <w:lang w:val="gl-ES"/>
        </w:rPr>
        <w:t xml:space="preserve">nd-of-unit Test 1, Level A </w:t>
      </w:r>
      <w:r w:rsidRPr="00895DDA">
        <w:rPr>
          <w:i/>
          <w:lang w:val="gl-ES"/>
        </w:rPr>
        <w:t>e</w:t>
      </w:r>
      <w:r w:rsidRPr="00F37CF7">
        <w:rPr>
          <w:i/>
          <w:lang w:val="gl-ES"/>
        </w:rPr>
        <w:t xml:space="preserve"> B, G</w:t>
      </w:r>
      <w:r>
        <w:rPr>
          <w:i/>
          <w:lang w:val="gl-ES"/>
        </w:rPr>
        <w:t xml:space="preserve">rammar, </w:t>
      </w:r>
      <w:r w:rsidRPr="00895DDA">
        <w:rPr>
          <w:lang w:val="gl-ES"/>
        </w:rPr>
        <w:t>(</w:t>
      </w:r>
      <w:r>
        <w:rPr>
          <w:i/>
          <w:lang w:val="gl-ES"/>
        </w:rPr>
        <w:t xml:space="preserve">Teacher’s Resource File, </w:t>
      </w:r>
      <w:r w:rsidRPr="00895DDA">
        <w:rPr>
          <w:lang w:val="gl-ES"/>
        </w:rPr>
        <w:t>páxs. 6-7 e 8-9).</w:t>
      </w:r>
    </w:p>
    <w:p w:rsidR="00806F3D" w:rsidRPr="00895DDA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895DDA">
        <w:rPr>
          <w:i/>
          <w:lang w:val="gl-ES"/>
        </w:rPr>
        <w:t xml:space="preserve">Worksheets &amp; Skills Work-Grammar Worksheet 1 Level A / B, </w:t>
      </w:r>
      <w:r w:rsidRPr="00895DDA">
        <w:rPr>
          <w:lang w:val="gl-ES"/>
        </w:rPr>
        <w:t>(</w:t>
      </w:r>
      <w:r w:rsidRPr="00F37CF7">
        <w:rPr>
          <w:i/>
          <w:lang w:val="gl-ES"/>
        </w:rPr>
        <w:t>Teacher’s Resource File</w:t>
      </w:r>
      <w:r>
        <w:rPr>
          <w:i/>
          <w:lang w:val="gl-ES"/>
        </w:rPr>
        <w:t>,</w:t>
      </w:r>
      <w:r w:rsidRPr="00895DDA">
        <w:rPr>
          <w:i/>
          <w:lang w:val="gl-ES"/>
        </w:rPr>
        <w:t xml:space="preserve"> </w:t>
      </w:r>
      <w:r w:rsidRPr="00895DDA">
        <w:rPr>
          <w:lang w:val="gl-ES"/>
        </w:rPr>
        <w:t>páxs. 58 e 59).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i/>
          <w:lang w:val="gl-ES"/>
        </w:rPr>
      </w:pPr>
      <w:r w:rsidRPr="00F37CF7">
        <w:rPr>
          <w:lang w:val="gl-ES"/>
        </w:rPr>
        <w:t xml:space="preserve">Coñecer e ampliar </w:t>
      </w:r>
      <w:r w:rsidRPr="00F37CF7">
        <w:rPr>
          <w:b/>
          <w:lang w:val="gl-ES"/>
        </w:rPr>
        <w:t>vocabulario</w:t>
      </w:r>
      <w:r w:rsidRPr="00F37CF7">
        <w:rPr>
          <w:lang w:val="gl-ES"/>
        </w:rPr>
        <w:t>: os estudos, hábitos e técnicas</w:t>
      </w:r>
      <w:r w:rsidRPr="00F37CF7">
        <w:rPr>
          <w:i/>
          <w:lang w:val="gl-ES"/>
        </w:rPr>
        <w:t>.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Collocations, advice / advise, adjectives and nouns, duductions / talking about the future</w:t>
      </w:r>
      <w:r w:rsidRPr="00F37CF7">
        <w:rPr>
          <w:lang w:val="gl-ES"/>
        </w:rPr>
        <w:t>.</w:t>
      </w:r>
    </w:p>
    <w:p w:rsidR="00806F3D" w:rsidRPr="00895DDA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F37CF7">
        <w:rPr>
          <w:i/>
          <w:lang w:val="gl-ES"/>
        </w:rPr>
        <w:t xml:space="preserve">Mixed ability </w:t>
      </w:r>
      <w:r>
        <w:rPr>
          <w:i/>
          <w:lang w:val="gl-ES"/>
        </w:rPr>
        <w:t>E</w:t>
      </w:r>
      <w:r w:rsidRPr="00F37CF7">
        <w:rPr>
          <w:i/>
          <w:lang w:val="gl-ES"/>
        </w:rPr>
        <w:t xml:space="preserve">nd-of-unit Test 1, level A </w:t>
      </w:r>
      <w:r w:rsidRPr="00895DDA">
        <w:rPr>
          <w:i/>
          <w:lang w:val="gl-ES"/>
        </w:rPr>
        <w:t>e</w:t>
      </w:r>
      <w:r w:rsidRPr="00F37CF7">
        <w:rPr>
          <w:i/>
          <w:lang w:val="gl-ES"/>
        </w:rPr>
        <w:t xml:space="preserve"> B, Vocabulary</w:t>
      </w:r>
      <w:r w:rsidRPr="00895DDA">
        <w:rPr>
          <w:i/>
          <w:lang w:val="gl-ES"/>
        </w:rPr>
        <w:t>,</w:t>
      </w:r>
      <w:r w:rsidRPr="00F37CF7">
        <w:rPr>
          <w:i/>
          <w:lang w:val="gl-ES"/>
        </w:rPr>
        <w:t xml:space="preserve"> </w:t>
      </w:r>
      <w:r w:rsidRPr="00895DDA">
        <w:rPr>
          <w:lang w:val="gl-ES"/>
        </w:rPr>
        <w:t>(</w:t>
      </w:r>
      <w:r w:rsidRPr="00F37CF7">
        <w:rPr>
          <w:i/>
          <w:lang w:val="gl-ES"/>
        </w:rPr>
        <w:t>Teacher’s Resource Fil</w:t>
      </w:r>
      <w:r>
        <w:rPr>
          <w:i/>
          <w:lang w:val="gl-ES"/>
        </w:rPr>
        <w:t>,</w:t>
      </w:r>
      <w:r w:rsidRPr="00F37CF7">
        <w:rPr>
          <w:i/>
          <w:lang w:val="gl-ES"/>
        </w:rPr>
        <w:t>e</w:t>
      </w:r>
      <w:r w:rsidRPr="00895DDA">
        <w:rPr>
          <w:i/>
          <w:lang w:val="gl-ES"/>
        </w:rPr>
        <w:t xml:space="preserve"> </w:t>
      </w:r>
      <w:r w:rsidRPr="00895DDA">
        <w:rPr>
          <w:lang w:val="gl-ES"/>
        </w:rPr>
        <w:t>páxs. 6-7 e 8-9).</w:t>
      </w:r>
    </w:p>
    <w:p w:rsidR="00806F3D" w:rsidRPr="00895DDA" w:rsidRDefault="00806F3D" w:rsidP="006B4B5C">
      <w:pPr>
        <w:pStyle w:val="ProgPunto"/>
        <w:numPr>
          <w:ilvl w:val="1"/>
          <w:numId w:val="7"/>
        </w:numPr>
        <w:tabs>
          <w:tab w:val="clear" w:pos="2340"/>
        </w:tabs>
        <w:ind w:left="709" w:hanging="283"/>
        <w:rPr>
          <w:i/>
          <w:lang w:val="gl-ES"/>
        </w:rPr>
      </w:pPr>
      <w:r w:rsidRPr="00895DDA">
        <w:rPr>
          <w:i/>
          <w:lang w:val="gl-ES"/>
        </w:rPr>
        <w:t xml:space="preserve">Worksheets &amp; Skills Work-Vocabulary Worksheet 1 Level A / B, </w:t>
      </w:r>
      <w:r w:rsidRPr="00895DDA">
        <w:rPr>
          <w:lang w:val="gl-ES"/>
        </w:rPr>
        <w:t>(</w:t>
      </w:r>
      <w:r w:rsidRPr="00F37CF7">
        <w:rPr>
          <w:i/>
          <w:lang w:val="gl-ES"/>
        </w:rPr>
        <w:t>Teacher’s Resource File</w:t>
      </w:r>
      <w:r w:rsidRPr="00895DDA">
        <w:rPr>
          <w:i/>
          <w:lang w:val="gl-ES"/>
        </w:rPr>
        <w:t xml:space="preserve"> </w:t>
      </w:r>
      <w:r w:rsidRPr="00895DDA">
        <w:rPr>
          <w:lang w:val="gl-ES"/>
        </w:rPr>
        <w:t>páxs. 70 e 71).</w:t>
      </w:r>
    </w:p>
    <w:p w:rsidR="00806F3D" w:rsidRPr="00F37CF7" w:rsidRDefault="00806F3D" w:rsidP="000D1BB9">
      <w:pPr>
        <w:pStyle w:val="textotab"/>
        <w:ind w:left="284" w:hanging="284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D1BB9">
      <w:pPr>
        <w:pStyle w:val="Progprequeostit"/>
      </w:pPr>
      <w:r w:rsidRPr="00F37CF7">
        <w:t>3.2.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Identificar e usar estratexias de aprendizaxe e destrezas adquiridas.</w:t>
      </w:r>
    </w:p>
    <w:p w:rsidR="00806F3D" w:rsidRPr="00F37CF7" w:rsidRDefault="00806F3D" w:rsidP="000D1BB9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D1BB9">
      <w:pPr>
        <w:pStyle w:val="ProgBloque"/>
      </w:pPr>
      <w:r w:rsidRPr="00F37CF7">
        <w:t>bloque 4 – a</w:t>
      </w:r>
      <w:r>
        <w:rPr>
          <w:bCs/>
          <w:caps w:val="0"/>
        </w:rPr>
        <w:t>spectos socio</w:t>
      </w:r>
      <w:r w:rsidRPr="00F37CF7">
        <w:rPr>
          <w:bCs/>
          <w:caps w:val="0"/>
        </w:rPr>
        <w:t>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64"/>
        </w:numPr>
        <w:ind w:left="426" w:hanging="426"/>
        <w:rPr>
          <w:lang w:val="gl-ES"/>
        </w:rPr>
      </w:pPr>
      <w:r w:rsidRPr="00F37CF7"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p w:rsidR="00806F3D" w:rsidRPr="00F37CF7" w:rsidRDefault="00806F3D" w:rsidP="00003C43">
      <w:pPr>
        <w:pStyle w:val="ProgUnit"/>
        <w:rPr>
          <w:b/>
          <w:i/>
          <w:caps/>
          <w:color w:val="9D1348"/>
          <w:szCs w:val="28"/>
          <w:lang w:val="gl-ES"/>
        </w:rPr>
      </w:pPr>
      <w:r w:rsidRPr="00F37CF7">
        <w:rPr>
          <w:color w:val="1F497D"/>
          <w:lang w:val="gl-ES"/>
        </w:rPr>
        <w:br w:type="page"/>
      </w:r>
      <w:r w:rsidRPr="00F37CF7">
        <w:rPr>
          <w:rStyle w:val="EstiloProgUnitMaysculasCar"/>
          <w:b/>
          <w:caps w:val="0"/>
          <w:color w:val="9D1348"/>
          <w:sz w:val="28"/>
          <w:lang w:val="gl-ES"/>
        </w:rPr>
        <w:t>UNIDADE</w:t>
      </w:r>
      <w:r w:rsidRPr="00F37CF7">
        <w:rPr>
          <w:b/>
          <w:caps/>
          <w:color w:val="9D1348"/>
          <w:lang w:val="gl-ES"/>
        </w:rPr>
        <w:t xml:space="preserve"> 2 – </w:t>
      </w:r>
      <w:r w:rsidRPr="00F37CF7">
        <w:rPr>
          <w:b/>
          <w:i/>
          <w:color w:val="9D1348"/>
          <w:lang w:val="gl-ES"/>
        </w:rPr>
        <w:t>That’s</w:t>
      </w:r>
      <w:r w:rsidRPr="00F37CF7">
        <w:rPr>
          <w:b/>
          <w:i/>
          <w:caps/>
          <w:color w:val="9D1348"/>
          <w:lang w:val="gl-ES"/>
        </w:rPr>
        <w:t xml:space="preserve"> </w:t>
      </w:r>
      <w:r w:rsidRPr="00F37CF7">
        <w:rPr>
          <w:b/>
          <w:i/>
          <w:color w:val="9D1348"/>
          <w:lang w:val="gl-ES"/>
        </w:rPr>
        <w:t>a brilliant idea</w:t>
      </w:r>
      <w:r w:rsidRPr="00F37CF7">
        <w:rPr>
          <w:b/>
          <w:i/>
          <w:caps/>
          <w:color w:val="9D1348"/>
          <w:lang w:val="gl-ES"/>
        </w:rPr>
        <w:t>!</w:t>
      </w:r>
    </w:p>
    <w:p w:rsidR="00806F3D" w:rsidRPr="00F37CF7" w:rsidRDefault="00806F3D" w:rsidP="00003C43">
      <w:pPr>
        <w:pStyle w:val="ProgTitle"/>
        <w:tabs>
          <w:tab w:val="left" w:pos="2355"/>
        </w:tabs>
        <w:rPr>
          <w:color w:val="9D1348"/>
        </w:rPr>
      </w:pPr>
      <w:r w:rsidRPr="00F37CF7">
        <w:rPr>
          <w:color w:val="9D1348"/>
        </w:rPr>
        <w:t>i. obxectivos</w:t>
      </w:r>
    </w:p>
    <w:p w:rsidR="00806F3D" w:rsidRPr="00F37CF7" w:rsidRDefault="00806F3D" w:rsidP="00003C43">
      <w:pPr>
        <w:pStyle w:val="ProgBloque"/>
        <w:rPr>
          <w:smallCaps/>
        </w:rPr>
      </w:pPr>
      <w:r w:rsidRPr="00F37CF7">
        <w:t>bloque</w:t>
      </w:r>
      <w:r w:rsidRPr="00F37CF7">
        <w:rPr>
          <w:smallCaps/>
        </w:rPr>
        <w:t xml:space="preserve"> </w:t>
      </w:r>
      <w:r w:rsidRPr="00F37CF7">
        <w:t>1 – C</w:t>
      </w:r>
      <w:r w:rsidRPr="00F37CF7">
        <w:rPr>
          <w:caps w:val="0"/>
        </w:rPr>
        <w:t>omunicación oral:</w:t>
      </w:r>
      <w:r w:rsidRPr="00F37CF7">
        <w:rPr>
          <w:caps w:val="0"/>
          <w:smallCaps/>
        </w:rPr>
        <w:t xml:space="preserve"> </w:t>
      </w:r>
      <w:r w:rsidRPr="00F37CF7">
        <w:rPr>
          <w:caps w:val="0"/>
        </w:rPr>
        <w:t>escoitar, falar e conversar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>Comprender información xeral e específica, e seguir os argumentos de textos orais emitidos en diferentes contextos comunicativos: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 w:rsidRPr="00F37CF7">
        <w:rPr>
          <w:lang w:val="gl-ES"/>
        </w:rPr>
        <w:t>Diálogos e opinións sobre inventos (</w:t>
      </w: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).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 w:rsidRPr="00F37CF7">
        <w:rPr>
          <w:lang w:val="gl-ES"/>
        </w:rPr>
        <w:t xml:space="preserve">Unha entrevista co creador de Tuenti, Zaryn Dentzel </w:t>
      </w:r>
      <w:r w:rsidRPr="00F37CF7">
        <w:rPr>
          <w:i/>
          <w:lang w:val="gl-ES"/>
        </w:rPr>
        <w:t>(Tuenti)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Utilizar estratexias para mellorar as destrezas de comprensión oral, </w:t>
      </w:r>
      <w:r w:rsidRPr="00F37CF7">
        <w:rPr>
          <w:b/>
          <w:lang w:val="gl-ES"/>
        </w:rPr>
        <w:t xml:space="preserve">Listening Strategies: </w:t>
      </w:r>
      <w:r w:rsidRPr="00F37CF7">
        <w:rPr>
          <w:lang w:val="gl-ES"/>
        </w:rPr>
        <w:t>entender o máximo posible na prime</w:t>
      </w:r>
      <w:r>
        <w:rPr>
          <w:lang w:val="gl-ES"/>
        </w:rPr>
        <w:t>i</w:t>
      </w:r>
      <w:r w:rsidRPr="00F37CF7">
        <w:rPr>
          <w:lang w:val="gl-ES"/>
        </w:rPr>
        <w:t>ra audición (</w:t>
      </w:r>
      <w:r w:rsidRPr="00F37CF7">
        <w:rPr>
          <w:i/>
          <w:lang w:val="gl-ES"/>
        </w:rPr>
        <w:t>Understanding as much as posible the first time you listen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>Expresarse e interactuar oralmente con fluidez, precisión e corrección utilizando os recursos e estratexias axeitadas ás situaci</w:t>
      </w:r>
      <w:r>
        <w:rPr>
          <w:lang w:val="gl-ES"/>
        </w:rPr>
        <w:t>óns</w:t>
      </w:r>
      <w:r w:rsidRPr="00F37CF7">
        <w:rPr>
          <w:lang w:val="gl-ES"/>
        </w:rPr>
        <w:t xml:space="preserve"> de comunicación para: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 w:rsidRPr="00F37CF7">
        <w:rPr>
          <w:lang w:val="gl-ES"/>
        </w:rPr>
        <w:t xml:space="preserve">Función: </w:t>
      </w:r>
      <w:r>
        <w:rPr>
          <w:lang w:val="gl-ES"/>
        </w:rPr>
        <w:t>realizar</w:t>
      </w:r>
      <w:r w:rsidRPr="00F37CF7">
        <w:rPr>
          <w:lang w:val="gl-ES"/>
        </w:rPr>
        <w:t xml:space="preserve"> unha presentación (</w:t>
      </w:r>
      <w:r w:rsidRPr="00F37CF7">
        <w:rPr>
          <w:i/>
          <w:lang w:val="gl-ES"/>
        </w:rPr>
        <w:t>Giving a presentation</w:t>
      </w:r>
      <w:r w:rsidRPr="00F37CF7">
        <w:rPr>
          <w:lang w:val="gl-ES"/>
        </w:rPr>
        <w:t>).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Useful L</w:t>
      </w:r>
      <w:r w:rsidRPr="00F37CF7">
        <w:rPr>
          <w:b/>
          <w:lang w:val="gl-ES"/>
        </w:rPr>
        <w:t>anguage</w:t>
      </w:r>
      <w:r w:rsidRPr="00F37CF7">
        <w:rPr>
          <w:lang w:val="gl-ES"/>
        </w:rPr>
        <w:t>: utilizar expresións axeitadas para expresar intención, opinión, enumerar puntos e facer conclusións.</w:t>
      </w:r>
    </w:p>
    <w:p w:rsidR="00806F3D" w:rsidRPr="00F37CF7" w:rsidRDefault="00806F3D" w:rsidP="00003C43">
      <w:pPr>
        <w:pStyle w:val="Progguin"/>
        <w:numPr>
          <w:ilvl w:val="0"/>
          <w:numId w:val="0"/>
        </w:numPr>
        <w:rPr>
          <w:lang w:val="gl-ES"/>
        </w:rPr>
      </w:pPr>
    </w:p>
    <w:p w:rsidR="00806F3D" w:rsidRPr="00F37CF7" w:rsidRDefault="00806F3D" w:rsidP="00003C43">
      <w:pPr>
        <w:pStyle w:val="ProgBloque"/>
        <w:rPr>
          <w:caps w:val="0"/>
        </w:rPr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>Comprender información xeral, específica e detallada en textos de diferente natureza: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  <w:tab w:val="num" w:pos="709"/>
        </w:tabs>
        <w:ind w:left="567" w:hanging="283"/>
        <w:rPr>
          <w:lang w:val="gl-ES"/>
        </w:rPr>
      </w:pPr>
      <w:r w:rsidRPr="00F37CF7">
        <w:rPr>
          <w:lang w:val="gl-ES"/>
        </w:rPr>
        <w:t>Diálogos e opinións sobre inventos (</w:t>
      </w: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).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  <w:tab w:val="num" w:pos="709"/>
        </w:tabs>
        <w:ind w:left="567" w:hanging="283"/>
        <w:rPr>
          <w:lang w:val="gl-ES"/>
        </w:rPr>
      </w:pPr>
      <w:r w:rsidRPr="00F37CF7">
        <w:rPr>
          <w:lang w:val="gl-ES"/>
        </w:rPr>
        <w:t>Un texto informativo sobre a tradicional arte xaponesa da papiroflexia (</w:t>
      </w:r>
      <w:r w:rsidRPr="00F37CF7">
        <w:rPr>
          <w:i/>
          <w:lang w:val="gl-ES"/>
        </w:rPr>
        <w:t>Origami: where art meets science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>Utilizar estratexias de lectura segundo o tipo de texto e a finalidade que se persiga para mellorar as destrezas lectoras: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 w:rsidRPr="00F37CF7">
        <w:rPr>
          <w:b/>
          <w:lang w:val="gl-ES"/>
        </w:rPr>
        <w:t xml:space="preserve">Reading </w:t>
      </w:r>
      <w:r>
        <w:rPr>
          <w:b/>
          <w:lang w:val="gl-ES"/>
        </w:rPr>
        <w:t>S</w:t>
      </w:r>
      <w:r w:rsidRPr="00F37CF7">
        <w:rPr>
          <w:b/>
          <w:lang w:val="gl-ES"/>
        </w:rPr>
        <w:t>trategies:</w:t>
      </w:r>
      <w:r w:rsidRPr="00F37CF7">
        <w:rPr>
          <w:lang w:val="gl-ES"/>
        </w:rPr>
        <w:t xml:space="preserve"> encontrar sinónimos nun texto (</w:t>
      </w:r>
      <w:r w:rsidRPr="00F37CF7">
        <w:rPr>
          <w:i/>
          <w:lang w:val="gl-ES"/>
        </w:rPr>
        <w:t>Finding synonyms in the text</w:t>
      </w:r>
      <w:r w:rsidRPr="00F37CF7">
        <w:rPr>
          <w:lang w:val="gl-ES"/>
        </w:rPr>
        <w:t>).</w:t>
      </w:r>
    </w:p>
    <w:p w:rsidR="00806F3D" w:rsidRPr="00F37CF7" w:rsidRDefault="00806F3D" w:rsidP="005400FF">
      <w:pPr>
        <w:pStyle w:val="Progguin"/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Languag</w:t>
      </w:r>
      <w:r w:rsidRPr="00F37CF7">
        <w:rPr>
          <w:b/>
          <w:lang w:val="gl-ES"/>
        </w:rPr>
        <w:t xml:space="preserve">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False friends, words in the text preview, grammar preview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Planificar e redactar textos de diferente complexidade e temática utilizando os rexistros axeitados ao lector e os diferentes soportes ao seu alcance. Nesta unidade: </w:t>
      </w:r>
      <w:r w:rsidRPr="005400FF">
        <w:rPr>
          <w:b/>
          <w:lang w:val="gl-ES"/>
        </w:rPr>
        <w:t>Unha composición con argumentacións ou de opinión</w:t>
      </w:r>
      <w:r w:rsidRPr="005400FF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Utilizar estratexias axeitadas para mellorar as destrezas de escritura, </w:t>
      </w:r>
      <w:r w:rsidRPr="005400FF">
        <w:rPr>
          <w:b/>
          <w:lang w:val="gl-ES"/>
        </w:rPr>
        <w:t>Writing Strategies</w:t>
      </w:r>
      <w:r w:rsidRPr="00F37CF7">
        <w:rPr>
          <w:lang w:val="gl-ES"/>
        </w:rPr>
        <w:t>: planificar e organizar unha composición con argumen</w:t>
      </w:r>
      <w:r>
        <w:rPr>
          <w:lang w:val="gl-ES"/>
        </w:rPr>
        <w:t>t</w:t>
      </w:r>
      <w:r w:rsidRPr="00F37CF7">
        <w:rPr>
          <w:lang w:val="gl-ES"/>
        </w:rPr>
        <w:t>acións (</w:t>
      </w:r>
      <w:r w:rsidRPr="005400FF">
        <w:rPr>
          <w:lang w:val="gl-ES"/>
        </w:rPr>
        <w:t>Writing a an opinion essay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65"/>
        </w:numPr>
        <w:ind w:left="284" w:hanging="284"/>
        <w:rPr>
          <w:lang w:val="gl-ES"/>
        </w:rPr>
      </w:pPr>
      <w:r w:rsidRPr="00F37CF7">
        <w:rPr>
          <w:lang w:val="gl-ES"/>
        </w:rPr>
        <w:t>Utilizar axeitadamente mecanismos de organización, articulación e cohesión dun texto (</w:t>
      </w:r>
      <w:r w:rsidRPr="005400FF">
        <w:rPr>
          <w:b/>
          <w:lang w:val="gl-ES"/>
        </w:rPr>
        <w:t>Language Work</w:t>
      </w:r>
      <w:r w:rsidRPr="00F37CF7">
        <w:rPr>
          <w:lang w:val="gl-ES"/>
        </w:rPr>
        <w:t>): indicar a posición que se toma respecto ao tema, conect</w:t>
      </w:r>
      <w:r>
        <w:rPr>
          <w:lang w:val="gl-ES"/>
        </w:rPr>
        <w:t>ado</w:t>
      </w:r>
      <w:r w:rsidRPr="00F37CF7">
        <w:rPr>
          <w:lang w:val="gl-ES"/>
        </w:rPr>
        <w:t>res de causa, expresións de opinión utiliza</w:t>
      </w:r>
      <w:r>
        <w:rPr>
          <w:lang w:val="gl-ES"/>
        </w:rPr>
        <w:t>da</w:t>
      </w:r>
      <w:r w:rsidRPr="00F37CF7">
        <w:rPr>
          <w:lang w:val="gl-ES"/>
        </w:rPr>
        <w:t>s nunha composición con argumentacións.</w:t>
      </w:r>
    </w:p>
    <w:p w:rsidR="00806F3D" w:rsidRPr="00F37CF7" w:rsidRDefault="00806F3D" w:rsidP="00003C43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03C43">
      <w:pPr>
        <w:pStyle w:val="ProgBloque"/>
        <w:rPr>
          <w:bCs/>
          <w:smallCaps/>
        </w:rPr>
      </w:pPr>
      <w:r w:rsidRPr="00F37CF7">
        <w:rPr>
          <w:bCs/>
          <w:smallCaps/>
        </w:rPr>
        <w:t xml:space="preserve">bloque 3 </w:t>
      </w:r>
      <w:r w:rsidRPr="00F37CF7">
        <w:t>–</w:t>
      </w:r>
      <w:r w:rsidRPr="00F37CF7">
        <w:rPr>
          <w:bCs/>
          <w:smallCaps/>
        </w:rPr>
        <w:t xml:space="preserve">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03C43">
      <w:pPr>
        <w:pStyle w:val="Progprequeostit"/>
      </w:pPr>
      <w:r w:rsidRPr="00F37CF7">
        <w:t>3.1 Coñecementos lingüísticos</w:t>
      </w:r>
    </w:p>
    <w:p w:rsidR="00806F3D" w:rsidRPr="00F37CF7" w:rsidRDefault="00806F3D" w:rsidP="00003C43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Coñecer e utilizar correctamente estruturas gramaticais complexas e funcións necesarias para lograr comunicarse con corrección:</w:t>
      </w:r>
    </w:p>
    <w:p w:rsidR="00806F3D" w:rsidRPr="00F37CF7" w:rsidRDefault="00806F3D" w:rsidP="00451C3C">
      <w:pPr>
        <w:pStyle w:val="Progguin"/>
        <w:ind w:left="709" w:hanging="352"/>
        <w:rPr>
          <w:lang w:val="gl-ES"/>
        </w:rPr>
      </w:pPr>
      <w:r w:rsidRPr="00F37CF7">
        <w:rPr>
          <w:lang w:val="gl-ES"/>
        </w:rPr>
        <w:t>A voz pasiva dos verbos (</w:t>
      </w:r>
      <w:r w:rsidRPr="00F37CF7">
        <w:rPr>
          <w:i/>
          <w:lang w:val="gl-ES"/>
        </w:rPr>
        <w:t>The passive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formation, verbs with two objects; Causative passive; Impersonal passive.</w:t>
      </w:r>
    </w:p>
    <w:p w:rsidR="00806F3D" w:rsidRPr="00F37CF7" w:rsidRDefault="00806F3D" w:rsidP="00003C43">
      <w:pPr>
        <w:pStyle w:val="Progprequeostit"/>
      </w:pPr>
      <w:r w:rsidRPr="00F37CF7">
        <w:t>Léxico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Ampliar e utilizar axeitadamente vocabulario:</w:t>
      </w:r>
    </w:p>
    <w:p w:rsidR="00806F3D" w:rsidRPr="00F37CF7" w:rsidRDefault="00806F3D" w:rsidP="00003C43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inventos</w:t>
      </w:r>
      <w:r w:rsidRPr="00F37CF7">
        <w:rPr>
          <w:i/>
          <w:lang w:val="gl-ES"/>
        </w:rPr>
        <w:t>.</w:t>
      </w:r>
    </w:p>
    <w:p w:rsidR="00806F3D" w:rsidRPr="00F37CF7" w:rsidRDefault="00806F3D" w:rsidP="00003C43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phrasal verbs</w:t>
      </w:r>
      <w:r w:rsidRPr="00F37CF7">
        <w:rPr>
          <w:lang w:val="gl-ES"/>
        </w:rPr>
        <w:t xml:space="preserve"> con </w:t>
      </w:r>
      <w:r w:rsidRPr="00F37CF7">
        <w:rPr>
          <w:i/>
          <w:lang w:val="gl-ES"/>
        </w:rPr>
        <w:t>take; fit.</w:t>
      </w:r>
    </w:p>
    <w:p w:rsidR="00806F3D" w:rsidRPr="00F37CF7" w:rsidRDefault="00806F3D" w:rsidP="00003C43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Describir propósito.</w:t>
      </w:r>
    </w:p>
    <w:p w:rsidR="00806F3D" w:rsidRPr="00F37CF7" w:rsidRDefault="00806F3D" w:rsidP="00003C43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Construcións pasivas comúns.</w:t>
      </w:r>
    </w:p>
    <w:p w:rsidR="00806F3D" w:rsidRPr="00F37CF7" w:rsidRDefault="00806F3D" w:rsidP="00003C43">
      <w:pPr>
        <w:pStyle w:val="Progprequeostit"/>
        <w:rPr>
          <w:b w:val="0"/>
        </w:rPr>
      </w:pPr>
    </w:p>
    <w:p w:rsidR="00806F3D" w:rsidRPr="00F37CF7" w:rsidRDefault="00806F3D" w:rsidP="00003C43">
      <w:pPr>
        <w:pStyle w:val="Progprequeostit"/>
      </w:pPr>
      <w:r w:rsidRPr="00F37CF7">
        <w:t>Fonética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Mellorar a pronuncia a través do uso do alfabeto fonético e a produción de diferentes patróns de acentuación, ritmo e entoación: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 xml:space="preserve">A pronuncia do son </w:t>
      </w:r>
      <w:r w:rsidRPr="00F37CF7">
        <w:rPr>
          <w:i/>
          <w:lang w:val="gl-ES"/>
        </w:rPr>
        <w:t>air</w:t>
      </w:r>
      <w:r w:rsidRPr="00F37CF7">
        <w:rPr>
          <w:lang w:val="gl-ES"/>
        </w:rPr>
        <w:t xml:space="preserve"> /e</w:t>
      </w:r>
      <w:r w:rsidRPr="00F37CF7">
        <w:rPr>
          <w:rFonts w:ascii="Arial" w:hAnsi="Arial" w:cs="Arial"/>
          <w:lang w:val="gl-ES"/>
        </w:rPr>
        <w:t>ə</w:t>
      </w:r>
      <w:r w:rsidRPr="00F37CF7">
        <w:rPr>
          <w:lang w:val="gl-ES"/>
        </w:rPr>
        <w:t>/.</w:t>
      </w:r>
    </w:p>
    <w:p w:rsidR="00806F3D" w:rsidRPr="00F37CF7" w:rsidRDefault="00806F3D" w:rsidP="00F67F41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A conexión entre palabras (</w:t>
      </w:r>
      <w:r w:rsidRPr="00F37CF7">
        <w:rPr>
          <w:b/>
          <w:lang w:val="gl-ES"/>
        </w:rPr>
        <w:t xml:space="preserve">Pronunciation </w:t>
      </w:r>
      <w:r>
        <w:rPr>
          <w:b/>
          <w:lang w:val="gl-ES"/>
        </w:rPr>
        <w:t>W</w:t>
      </w:r>
      <w:r w:rsidRPr="00F37CF7">
        <w:rPr>
          <w:b/>
          <w:lang w:val="gl-ES"/>
        </w:rPr>
        <w:t>orkshop</w:t>
      </w:r>
      <w:r w:rsidRPr="00F37CF7">
        <w:rPr>
          <w:lang w:val="gl-ES"/>
        </w:rPr>
        <w:t>).</w:t>
      </w:r>
    </w:p>
    <w:p w:rsidR="00806F3D" w:rsidRPr="00F37CF7" w:rsidRDefault="00806F3D" w:rsidP="00003C43">
      <w:pPr>
        <w:pStyle w:val="Contenidoseccin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prequeostit"/>
      </w:pPr>
      <w:r w:rsidRPr="00F37CF7">
        <w:t>3.2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>Reflexionar sobre as estratexias utilizadas para mellorar as producións orais e escritas (</w:t>
      </w:r>
      <w:r w:rsidRPr="00F37CF7">
        <w:rPr>
          <w:i/>
          <w:lang w:val="gl-ES"/>
        </w:rPr>
        <w:t>Reading Strategies, Listening Strategies, Speaking Strategies, Writing Strategies</w:t>
      </w:r>
      <w:r w:rsidRPr="00F37CF7">
        <w:rPr>
          <w:lang w:val="gl-ES"/>
        </w:rPr>
        <w:t>) utilizando os exercicios de comprensión propostos para cada unha das destrezas (</w:t>
      </w:r>
      <w:r w:rsidRPr="00F37CF7">
        <w:rPr>
          <w:i/>
          <w:lang w:val="gl-ES"/>
        </w:rPr>
        <w:t xml:space="preserve">Action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lan!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Languag</w:t>
      </w:r>
      <w:r w:rsidRPr="00F37CF7">
        <w:rPr>
          <w:i/>
          <w:lang w:val="gl-ES"/>
        </w:rPr>
        <w:t xml:space="preserve">e in </w:t>
      </w:r>
      <w:r>
        <w:rPr>
          <w:i/>
          <w:lang w:val="gl-ES"/>
        </w:rPr>
        <w:t>C</w:t>
      </w:r>
      <w:r w:rsidRPr="00F37CF7">
        <w:rPr>
          <w:i/>
          <w:lang w:val="gl-ES"/>
        </w:rPr>
        <w:t xml:space="preserve">ontext, Word </w:t>
      </w:r>
      <w:r>
        <w:rPr>
          <w:i/>
          <w:lang w:val="gl-ES"/>
        </w:rPr>
        <w:t>B</w:t>
      </w:r>
      <w:r w:rsidRPr="00F37CF7">
        <w:rPr>
          <w:i/>
          <w:lang w:val="gl-ES"/>
        </w:rPr>
        <w:t xml:space="preserve">uilding, Words in the </w:t>
      </w:r>
      <w:r>
        <w:rPr>
          <w:i/>
          <w:lang w:val="gl-ES"/>
        </w:rPr>
        <w:t>T</w:t>
      </w:r>
      <w:r w:rsidRPr="00F37CF7">
        <w:rPr>
          <w:i/>
          <w:lang w:val="gl-ES"/>
        </w:rPr>
        <w:t>ext.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 xml:space="preserve">Practicar a gramática e o vocabulario da unidade nun contexto real mediante actividades de </w:t>
      </w:r>
      <w:r w:rsidRPr="00F37CF7">
        <w:rPr>
          <w:i/>
          <w:lang w:val="gl-ES"/>
        </w:rPr>
        <w:t>speaking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listening</w:t>
      </w:r>
      <w:r w:rsidRPr="00F37CF7">
        <w:rPr>
          <w:lang w:val="gl-ES"/>
        </w:rPr>
        <w:t xml:space="preserve"> e </w:t>
      </w:r>
      <w:r w:rsidRPr="00F37CF7">
        <w:rPr>
          <w:i/>
          <w:lang w:val="gl-ES"/>
        </w:rPr>
        <w:t>pronunciation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Have your say! Let’s Listen!, Say it right!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Pr="00F37CF7" w:rsidRDefault="00806F3D" w:rsidP="00003C43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03C43">
      <w:pPr>
        <w:pStyle w:val="ProgBloque"/>
      </w:pPr>
      <w:r w:rsidRPr="00F37CF7">
        <w:t>bloque 4 – a</w:t>
      </w:r>
      <w:r w:rsidRPr="00F37CF7">
        <w:rPr>
          <w:caps w:val="0"/>
        </w:rPr>
        <w:t>spectos socioculturais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Coñecer e apreciar trazos sociais e culturais fundamentais da lingua estranxeira e valorar así mesmo a lingua estranxeira como medio para acceder a estes coñecementos.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ii. contidos</w:t>
      </w:r>
    </w:p>
    <w:p w:rsidR="00806F3D" w:rsidRPr="00F37CF7" w:rsidRDefault="00806F3D" w:rsidP="00003C43">
      <w:pPr>
        <w:pStyle w:val="ProgBloque"/>
      </w:pPr>
      <w:r w:rsidRPr="00F37CF7">
        <w:t xml:space="preserve">bloque 1 – </w:t>
      </w:r>
      <w:r w:rsidRPr="00F37CF7">
        <w:rPr>
          <w:caps w:val="0"/>
        </w:rPr>
        <w:t>Comunicación oral: escoitar, falar e conversar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Audición duns diálogos e relación co seu invento axeitado (</w:t>
      </w:r>
      <w:r w:rsidRPr="00DC73A7">
        <w:rPr>
          <w:lang w:val="gl-ES"/>
        </w:rPr>
        <w:t>Focus on the Topic</w:t>
      </w:r>
      <w:r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21).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Audición dunhas opinións sobre inventos históricos e relación co seu invento correspondente (</w:t>
      </w:r>
      <w:r w:rsidRPr="00DC73A7">
        <w:rPr>
          <w:b/>
          <w:lang w:val="gl-ES"/>
        </w:rPr>
        <w:t>Focus on the Topic</w:t>
      </w:r>
      <w:r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21).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e acabado dun texto para practicar e comprobar as estruturas e gramática da unidade nun contexto real de comunicación. Audición para comprobar o exercicio (</w:t>
      </w:r>
      <w:r w:rsidRPr="00DC73A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25).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Audición e acabado dun texto para practicar e comprobar as estruturas e gramática da unidade nun exercicio. Audición para comprobar o exercicio (</w:t>
      </w:r>
      <w:r w:rsidRPr="00DC73A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27).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Realización dun ditado (</w:t>
      </w:r>
      <w:r w:rsidRPr="00DC73A7">
        <w:rPr>
          <w:b/>
          <w:lang w:val="gl-ES"/>
        </w:rPr>
        <w:t>Let’s Listen!</w:t>
      </w:r>
      <w:r w:rsidRPr="00F37CF7">
        <w:rPr>
          <w:lang w:val="gl-ES"/>
        </w:rPr>
        <w:t xml:space="preserve">, </w:t>
      </w:r>
      <w:r w:rsidRPr="00DC73A7">
        <w:rPr>
          <w:lang w:val="gl-ES"/>
        </w:rPr>
        <w:t>Students’ Book</w:t>
      </w:r>
      <w:r w:rsidRPr="00F37CF7">
        <w:rPr>
          <w:lang w:val="gl-ES"/>
        </w:rPr>
        <w:t>, páx. 27).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describindo unhas fotos e procurando a relación entre elas (</w:t>
      </w:r>
      <w:r w:rsidRPr="00DC73A7">
        <w:rPr>
          <w:b/>
          <w:lang w:val="gl-ES"/>
        </w:rPr>
        <w:t>Have your Say!</w:t>
      </w:r>
      <w:r w:rsidRPr="00DC73A7">
        <w:rPr>
          <w:lang w:val="gl-ES"/>
        </w:rPr>
        <w:t>, Students’ Book</w:t>
      </w:r>
      <w:r w:rsidRPr="00F37CF7">
        <w:rPr>
          <w:lang w:val="gl-ES"/>
        </w:rPr>
        <w:t>, páx. 28).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Audición dunha entrevista co creador de Tuenti, Zaryn Dentzel e realización dos exercicios de comprensión propostos (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28)</w:t>
      </w:r>
      <w:r w:rsidRPr="00DC73A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e comprensión dunha táboa para mellorar a comprensión nas audicións</w:t>
      </w:r>
      <w:r>
        <w:rPr>
          <w:lang w:val="gl-ES"/>
        </w:rPr>
        <w:t xml:space="preserve"> </w:t>
      </w:r>
      <w:r w:rsidRPr="00DC73A7">
        <w:rPr>
          <w:b/>
          <w:lang w:val="gl-ES"/>
        </w:rPr>
        <w:t>Listening Strategies</w:t>
      </w:r>
      <w:r w:rsidRPr="00F37CF7">
        <w:rPr>
          <w:lang w:val="gl-ES"/>
        </w:rPr>
        <w:t>) e realización dos exercicios propostos (</w:t>
      </w:r>
      <w:r w:rsidRPr="00DC73A7">
        <w:rPr>
          <w:b/>
          <w:lang w:val="gl-ES"/>
        </w:rPr>
        <w:t>Action Plan!</w:t>
      </w:r>
      <w:r w:rsidRPr="00AB606E"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DC73A7">
        <w:rPr>
          <w:lang w:val="gl-ES"/>
        </w:rPr>
        <w:t>Students’ Book</w:t>
      </w:r>
      <w:r w:rsidRPr="00F37CF7">
        <w:rPr>
          <w:lang w:val="gl-ES"/>
        </w:rPr>
        <w:t>, páx. 28).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e audición dun texto modelo para presentar as funcións da linguaxe da unidade: facer unha presentación e realización de exercicios de práctica (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29).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para practicar as funcións aprendidas segundo unhas pautas dadas e as expresións útiles propostas (</w:t>
      </w:r>
      <w:r w:rsidRPr="00DC73A7">
        <w:rPr>
          <w:b/>
          <w:lang w:val="gl-ES"/>
        </w:rPr>
        <w:t>Useful Language: Controlled Practice e Free Practice</w:t>
      </w:r>
      <w:r w:rsidRPr="00DC73A7">
        <w:rPr>
          <w:lang w:val="gl-ES"/>
        </w:rPr>
        <w:t>, Students’ Book,</w:t>
      </w:r>
      <w:r w:rsidRPr="00F37CF7">
        <w:rPr>
          <w:lang w:val="gl-ES"/>
        </w:rPr>
        <w:t xml:space="preserve"> páx. 29, </w:t>
      </w:r>
      <w:r w:rsidRPr="00DC73A7">
        <w:rPr>
          <w:lang w:val="gl-ES"/>
        </w:rPr>
        <w:t>Speaking Reference</w:t>
      </w:r>
      <w:r w:rsidRPr="00F37CF7">
        <w:rPr>
          <w:lang w:val="gl-ES"/>
        </w:rPr>
        <w:t>, páx. 141).</w:t>
      </w:r>
    </w:p>
    <w:p w:rsidR="00806F3D" w:rsidRPr="00F37CF7" w:rsidRDefault="00806F3D" w:rsidP="00AA15B6">
      <w:pPr>
        <w:pStyle w:val="textotab"/>
        <w:tabs>
          <w:tab w:val="left" w:pos="284"/>
        </w:tabs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e comprensión de diálogos e opinións sobre inventos (</w:t>
      </w:r>
      <w:r w:rsidRPr="00DC73A7">
        <w:rPr>
          <w:b/>
          <w:lang w:val="gl-ES"/>
        </w:rPr>
        <w:t>Focus on the topic</w:t>
      </w:r>
      <w:r w:rsidRPr="00F37CF7">
        <w:rPr>
          <w:lang w:val="gl-ES"/>
        </w:rPr>
        <w:t xml:space="preserve">, </w:t>
      </w:r>
      <w:r w:rsidRPr="00DC73A7">
        <w:rPr>
          <w:lang w:val="gl-ES"/>
        </w:rPr>
        <w:t>Students’ Book,</w:t>
      </w:r>
      <w:r w:rsidRPr="00F37CF7">
        <w:rPr>
          <w:lang w:val="gl-ES"/>
        </w:rPr>
        <w:t xml:space="preserve"> páx. 21).</w:t>
      </w:r>
    </w:p>
    <w:p w:rsidR="00806F3D" w:rsidRPr="00F37CF7" w:rsidRDefault="00806F3D" w:rsidP="00273671">
      <w:pPr>
        <w:pStyle w:val="Progguin"/>
        <w:numPr>
          <w:ilvl w:val="1"/>
          <w:numId w:val="8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Lectura e comprensión dun texto adaptado sobre a papiroflexia tradicional xaponesa (</w:t>
      </w:r>
      <w:r w:rsidRPr="00273671">
        <w:rPr>
          <w:lang w:val="gl-ES"/>
        </w:rPr>
        <w:t>Origami: where art meets science</w:t>
      </w:r>
      <w:r w:rsidRPr="00F37CF7">
        <w:rPr>
          <w:lang w:val="gl-ES"/>
        </w:rPr>
        <w:t>) e realización duns exercicios de comprensión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páxs. 22 e 23).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e comprensión dunha táboa para mellorar a comprensión lectora (</w:t>
      </w:r>
      <w:r w:rsidRPr="00273671">
        <w:rPr>
          <w:b/>
          <w:lang w:val="gl-ES"/>
        </w:rPr>
        <w:t>Reading Strategies</w:t>
      </w:r>
      <w:r w:rsidRPr="00273671">
        <w:rPr>
          <w:lang w:val="gl-ES"/>
        </w:rPr>
        <w:t xml:space="preserve">: </w:t>
      </w:r>
      <w:r w:rsidRPr="00F37CF7">
        <w:rPr>
          <w:lang w:val="gl-ES"/>
        </w:rPr>
        <w:t>sinónimos nun texto) e realización dos exercicios propostos (</w:t>
      </w:r>
      <w:r w:rsidRPr="00273671">
        <w:rPr>
          <w:b/>
          <w:lang w:val="gl-ES"/>
        </w:rPr>
        <w:t>Action Plan!</w:t>
      </w:r>
      <w:r w:rsidRPr="00F37CF7">
        <w:rPr>
          <w:lang w:val="gl-ES"/>
        </w:rPr>
        <w:t xml:space="preserve">, </w:t>
      </w:r>
      <w:r w:rsidRPr="00273671">
        <w:rPr>
          <w:lang w:val="gl-ES"/>
        </w:rPr>
        <w:t>Students’ Book</w:t>
      </w:r>
      <w:r w:rsidRPr="00F37CF7">
        <w:rPr>
          <w:lang w:val="gl-ES"/>
        </w:rPr>
        <w:t>, páxs. 22 e 23).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Realización duns exercicios de vocabulario e gramática no contexto dunha lectura (</w:t>
      </w:r>
      <w:r w:rsidRPr="00BF2D0F">
        <w:rPr>
          <w:lang w:val="gl-ES"/>
        </w:rPr>
        <w:t>Reading</w:t>
      </w:r>
      <w:r w:rsidRPr="00F37CF7">
        <w:rPr>
          <w:lang w:val="gl-ES"/>
        </w:rPr>
        <w:t>) que recolle os contidos traballados na unidade (</w:t>
      </w:r>
      <w:r w:rsidRPr="00273671">
        <w:rPr>
          <w:b/>
          <w:lang w:val="gl-ES"/>
        </w:rPr>
        <w:t>Language in Context</w:t>
      </w:r>
      <w:r w:rsidRPr="00F37CF7">
        <w:rPr>
          <w:lang w:val="gl-ES"/>
        </w:rPr>
        <w:t xml:space="preserve">: </w:t>
      </w:r>
      <w:r w:rsidRPr="00BF2D0F">
        <w:rPr>
          <w:lang w:val="gl-ES"/>
        </w:rPr>
        <w:t>False friends, words in the text preview, grammar preview Students’ Book</w:t>
      </w:r>
      <w:r w:rsidRPr="00F37CF7">
        <w:rPr>
          <w:lang w:val="gl-ES"/>
        </w:rPr>
        <w:t>,</w:t>
      </w:r>
      <w:r w:rsidRPr="00BF2D0F">
        <w:rPr>
          <w:lang w:val="gl-ES"/>
        </w:rPr>
        <w:t xml:space="preserve"> </w:t>
      </w:r>
      <w:r w:rsidRPr="00F37CF7">
        <w:rPr>
          <w:lang w:val="gl-ES"/>
        </w:rPr>
        <w:t>páxs. 23).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Lectura dunha composición con argumentacións (texto modelo) e análise de ideas e linguaxe da mesma mediante os exercicios propostos, así como da estratexia de escritura presentada e practicada (</w:t>
      </w:r>
      <w:r w:rsidRPr="00273671">
        <w:rPr>
          <w:b/>
          <w:lang w:val="gl-ES"/>
        </w:rPr>
        <w:t>Action Plan!-Writing Strategies</w:t>
      </w:r>
      <w:r w:rsidRPr="00F37CF7">
        <w:rPr>
          <w:lang w:val="gl-ES"/>
        </w:rPr>
        <w:t xml:space="preserve">: </w:t>
      </w:r>
      <w:r w:rsidRPr="00BF2D0F">
        <w:rPr>
          <w:lang w:val="gl-ES"/>
        </w:rPr>
        <w:t>Writing an opinión essay</w:t>
      </w:r>
      <w:r w:rsidRPr="00F37CF7">
        <w:rPr>
          <w:lang w:val="gl-ES"/>
        </w:rPr>
        <w:t xml:space="preserve">, </w:t>
      </w:r>
      <w:r w:rsidRPr="00BF2D0F">
        <w:rPr>
          <w:lang w:val="gl-ES"/>
        </w:rPr>
        <w:t xml:space="preserve">Students’ Book, </w:t>
      </w:r>
      <w:r w:rsidRPr="00F37CF7">
        <w:rPr>
          <w:lang w:val="gl-ES"/>
        </w:rPr>
        <w:t>páx. 31)</w:t>
      </w:r>
      <w:r w:rsidRPr="00BF2D0F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Realización duns exercicios para practicar a linguaxe clave utilizada no texto modelo (</w:t>
      </w:r>
      <w:r w:rsidRPr="00273671">
        <w:rPr>
          <w:b/>
          <w:lang w:val="gl-ES"/>
        </w:rPr>
        <w:t>Language Work</w:t>
      </w:r>
      <w:r w:rsidRPr="00F37CF7">
        <w:rPr>
          <w:lang w:val="gl-ES"/>
        </w:rPr>
        <w:t xml:space="preserve">: </w:t>
      </w:r>
      <w:r w:rsidRPr="00BF2D0F">
        <w:rPr>
          <w:lang w:val="gl-ES"/>
        </w:rPr>
        <w:t xml:space="preserve">stating your intention, connectors of cause, expressions of opinion, Students’ Book, </w:t>
      </w:r>
      <w:r w:rsidRPr="00F37CF7">
        <w:rPr>
          <w:lang w:val="gl-ES"/>
        </w:rPr>
        <w:t>páxs. 30 e 31)</w:t>
      </w:r>
      <w:r w:rsidRPr="00BF2D0F">
        <w:rPr>
          <w:lang w:val="gl-ES"/>
        </w:rPr>
        <w:t>.</w:t>
      </w:r>
    </w:p>
    <w:p w:rsidR="00806F3D" w:rsidRPr="00273671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273671">
        <w:rPr>
          <w:lang w:val="gl-ES"/>
        </w:rPr>
        <w:t>Produción dun documento: unha composición con argumentacións sobre o invento máis importante do século XX seguindo o modelo proposto e as pautas dadas (Plan, write, check, Students’ Book, páxs. 30-31; Students’ Book, Writing Reference, páx 150):</w:t>
      </w:r>
    </w:p>
    <w:p w:rsidR="00806F3D" w:rsidRPr="00F37CF7" w:rsidRDefault="00806F3D" w:rsidP="00BF2D0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Planificación: definir postura. Preparar argumentos.</w:t>
      </w:r>
    </w:p>
    <w:p w:rsidR="00806F3D" w:rsidRPr="00F37CF7" w:rsidRDefault="00806F3D" w:rsidP="00BF2D0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División correcta do texto nos seus parágrafos correspondentes.</w:t>
      </w:r>
    </w:p>
    <w:p w:rsidR="00806F3D" w:rsidRPr="00F37CF7" w:rsidRDefault="00806F3D" w:rsidP="00BF2D0F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Revisión.</w:t>
      </w:r>
    </w:p>
    <w:p w:rsidR="00806F3D" w:rsidRPr="00F37CF7" w:rsidRDefault="00806F3D" w:rsidP="00BA4FF9">
      <w:pPr>
        <w:pStyle w:val="textotab"/>
        <w:ind w:left="0" w:firstLine="0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Bloque"/>
        <w:rPr>
          <w:caps w:val="0"/>
        </w:rPr>
      </w:pPr>
      <w:r w:rsidRPr="00F37CF7">
        <w:t>bloque 3 – c</w:t>
      </w:r>
      <w:r w:rsidRPr="00F37CF7">
        <w:rPr>
          <w:caps w:val="0"/>
        </w:rPr>
        <w:t>oñecemento da lingua</w:t>
      </w:r>
    </w:p>
    <w:p w:rsidR="00806F3D" w:rsidRPr="00F37CF7" w:rsidRDefault="00806F3D" w:rsidP="00003C43">
      <w:pPr>
        <w:pStyle w:val="Progprequeostit"/>
      </w:pPr>
      <w:r w:rsidRPr="00F37CF7">
        <w:t>3.1 Coñecementos lingüísticos</w:t>
      </w:r>
    </w:p>
    <w:p w:rsidR="00806F3D" w:rsidRPr="00F37CF7" w:rsidRDefault="00806F3D" w:rsidP="00003C43">
      <w:pPr>
        <w:pStyle w:val="Progprequeostit"/>
      </w:pPr>
      <w:r w:rsidRPr="00F37CF7">
        <w:t>Gramática</w:t>
      </w:r>
    </w:p>
    <w:p w:rsidR="00806F3D" w:rsidRPr="00F37CF7" w:rsidRDefault="00806F3D" w:rsidP="009902AA">
      <w:pPr>
        <w:pStyle w:val="Progguin"/>
        <w:numPr>
          <w:ilvl w:val="1"/>
          <w:numId w:val="8"/>
        </w:numPr>
        <w:tabs>
          <w:tab w:val="clear" w:pos="2264"/>
        </w:tabs>
        <w:ind w:left="360" w:hanging="360"/>
        <w:rPr>
          <w:lang w:val="gl-ES"/>
        </w:rPr>
      </w:pPr>
      <w:r w:rsidRPr="00F37CF7">
        <w:rPr>
          <w:lang w:val="gl-ES"/>
        </w:rPr>
        <w:t>Práctica da gramática da unidade mediante exercicios</w:t>
      </w:r>
      <w:r w:rsidRPr="009902AA">
        <w:rPr>
          <w:lang w:val="gl-ES"/>
        </w:rPr>
        <w:t xml:space="preserve"> </w:t>
      </w:r>
      <w:r w:rsidRPr="00F37CF7">
        <w:rPr>
          <w:lang w:val="gl-ES"/>
        </w:rPr>
        <w:t>(</w:t>
      </w:r>
      <w:r w:rsidRPr="009902AA">
        <w:rPr>
          <w:lang w:val="gl-ES"/>
        </w:rPr>
        <w:t xml:space="preserve">Students’ Book, </w:t>
      </w:r>
      <w:r w:rsidRPr="00F37CF7">
        <w:rPr>
          <w:lang w:val="gl-ES"/>
        </w:rPr>
        <w:t>páxs. 24</w:t>
      </w:r>
      <w:r>
        <w:rPr>
          <w:lang w:val="gl-ES"/>
        </w:rPr>
        <w:t xml:space="preserve"> e </w:t>
      </w:r>
      <w:r w:rsidRPr="00F37CF7">
        <w:rPr>
          <w:lang w:val="gl-ES"/>
        </w:rPr>
        <w:t>25</w:t>
      </w:r>
      <w:r w:rsidRPr="009902AA">
        <w:rPr>
          <w:lang w:val="gl-ES"/>
        </w:rPr>
        <w:t xml:space="preserve">; Students’ Book, Grammar Reference, </w:t>
      </w:r>
      <w:r w:rsidRPr="00F37CF7">
        <w:rPr>
          <w:lang w:val="gl-ES"/>
        </w:rPr>
        <w:t>páx. 110).</w:t>
      </w:r>
    </w:p>
    <w:p w:rsidR="00806F3D" w:rsidRPr="00F37CF7" w:rsidRDefault="00806F3D" w:rsidP="009902AA">
      <w:pPr>
        <w:pStyle w:val="Progguin"/>
        <w:numPr>
          <w:ilvl w:val="1"/>
          <w:numId w:val="8"/>
        </w:numPr>
        <w:tabs>
          <w:tab w:val="clear" w:pos="2264"/>
        </w:tabs>
        <w:ind w:left="360" w:hanging="360"/>
        <w:rPr>
          <w:lang w:val="gl-ES"/>
        </w:rPr>
      </w:pPr>
      <w:r w:rsidRPr="00F37CF7">
        <w:rPr>
          <w:lang w:val="gl-ES"/>
        </w:rPr>
        <w:t>Práctica da gramática da unidade en contextos reais de comunicación (</w:t>
      </w:r>
      <w:r w:rsidRPr="009902AA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9902AA">
        <w:rPr>
          <w:lang w:val="gl-ES"/>
        </w:rPr>
        <w:t xml:space="preserve">Students’ Book, </w:t>
      </w:r>
      <w:r w:rsidRPr="00F37CF7">
        <w:rPr>
          <w:lang w:val="gl-ES"/>
        </w:rPr>
        <w:t>páx. 25).</w:t>
      </w:r>
    </w:p>
    <w:p w:rsidR="00806F3D" w:rsidRPr="00F37CF7" w:rsidRDefault="00806F3D" w:rsidP="00003C43">
      <w:pPr>
        <w:pStyle w:val="Progprequeostit"/>
      </w:pPr>
      <w:r w:rsidRPr="00F37CF7">
        <w:t>Léxico</w:t>
      </w:r>
    </w:p>
    <w:p w:rsidR="00806F3D" w:rsidRPr="00F37CF7" w:rsidRDefault="00806F3D" w:rsidP="006B4B5C">
      <w:pPr>
        <w:pStyle w:val="Progguin"/>
        <w:numPr>
          <w:ilvl w:val="1"/>
          <w:numId w:val="9"/>
        </w:numPr>
        <w:tabs>
          <w:tab w:val="clear" w:pos="2264"/>
        </w:tabs>
        <w:ind w:left="426" w:hanging="426"/>
        <w:rPr>
          <w:lang w:val="gl-ES"/>
        </w:rPr>
      </w:pPr>
      <w:r w:rsidRPr="00F37CF7">
        <w:rPr>
          <w:lang w:val="gl-ES"/>
        </w:rPr>
        <w:t>Práctica do vocabulario da unidade mediante exercicios:</w:t>
      </w:r>
    </w:p>
    <w:p w:rsidR="00806F3D" w:rsidRPr="00F37CF7" w:rsidRDefault="00806F3D" w:rsidP="00003C43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adxectivos para describir inventos.</w:t>
      </w:r>
    </w:p>
    <w:p w:rsidR="00806F3D" w:rsidRPr="00F37CF7" w:rsidRDefault="00806F3D" w:rsidP="00003C43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 xml:space="preserve">hrasal verbs with take; </w:t>
      </w:r>
      <w:r>
        <w:rPr>
          <w:i/>
          <w:lang w:val="gl-ES"/>
        </w:rPr>
        <w:t>F</w:t>
      </w:r>
      <w:r w:rsidRPr="00F37CF7">
        <w:rPr>
          <w:i/>
          <w:lang w:val="gl-ES"/>
        </w:rPr>
        <w:t>it;</w:t>
      </w:r>
      <w:r w:rsidRPr="00F37CF7">
        <w:rPr>
          <w:lang w:val="gl-ES"/>
        </w:rPr>
        <w:t xml:space="preserve"> </w:t>
      </w:r>
      <w:r w:rsidRPr="00AB606E">
        <w:rPr>
          <w:i/>
          <w:lang w:val="gl-ES"/>
        </w:rPr>
        <w:t>D</w:t>
      </w:r>
      <w:r w:rsidRPr="00F37CF7">
        <w:rPr>
          <w:i/>
          <w:lang w:val="gl-ES"/>
        </w:rPr>
        <w:t>escribing purpose;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Common passive constructions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páxs. 26 e 27, </w:t>
      </w:r>
      <w:r w:rsidRPr="00F37CF7">
        <w:rPr>
          <w:i/>
          <w:lang w:val="gl-ES"/>
        </w:rPr>
        <w:t>Wordlist</w:t>
      </w:r>
      <w:r w:rsidRPr="00F37CF7">
        <w:rPr>
          <w:lang w:val="gl-ES"/>
        </w:rPr>
        <w:t xml:space="preserve">, páx. 127 e </w:t>
      </w:r>
      <w:r w:rsidRPr="00F37CF7">
        <w:rPr>
          <w:i/>
          <w:lang w:val="gl-ES"/>
        </w:rPr>
        <w:t>Grammar Reference</w:t>
      </w:r>
      <w:r w:rsidRPr="00F37CF7">
        <w:rPr>
          <w:lang w:val="gl-ES"/>
        </w:rPr>
        <w:t>, páxs. 110 a 112).</w:t>
      </w:r>
    </w:p>
    <w:p w:rsidR="00806F3D" w:rsidRPr="00F37CF7" w:rsidRDefault="00806F3D" w:rsidP="00A11382">
      <w:pPr>
        <w:pStyle w:val="Progguin"/>
        <w:numPr>
          <w:ilvl w:val="1"/>
          <w:numId w:val="8"/>
        </w:numPr>
        <w:tabs>
          <w:tab w:val="clear" w:pos="2264"/>
        </w:tabs>
        <w:ind w:left="360" w:hanging="360"/>
        <w:rPr>
          <w:lang w:val="gl-ES"/>
        </w:rPr>
      </w:pPr>
      <w:r w:rsidRPr="00F37CF7">
        <w:rPr>
          <w:lang w:val="gl-ES"/>
        </w:rPr>
        <w:t>Práctica do vocabulario e da gramática da unidade en contextos reais de comunicación (</w:t>
      </w:r>
      <w:r w:rsidRPr="00A11382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A11382">
        <w:rPr>
          <w:lang w:val="gl-ES"/>
        </w:rPr>
        <w:t xml:space="preserve">Students’ Book, </w:t>
      </w:r>
      <w:r w:rsidRPr="00F37CF7">
        <w:rPr>
          <w:lang w:val="gl-ES"/>
        </w:rPr>
        <w:t>páx. 27).</w:t>
      </w:r>
    </w:p>
    <w:p w:rsidR="00806F3D" w:rsidRPr="00F37CF7" w:rsidRDefault="00806F3D" w:rsidP="00003C43">
      <w:pPr>
        <w:pStyle w:val="ProgPunto"/>
        <w:ind w:left="0" w:firstLine="0"/>
        <w:rPr>
          <w:b/>
          <w:lang w:val="gl-ES"/>
        </w:rPr>
      </w:pPr>
      <w:r w:rsidRPr="00F37CF7">
        <w:rPr>
          <w:b/>
          <w:lang w:val="gl-ES"/>
        </w:rPr>
        <w:t>Fonética</w:t>
      </w:r>
    </w:p>
    <w:p w:rsidR="00806F3D" w:rsidRPr="00F37CF7" w:rsidRDefault="00806F3D" w:rsidP="00A11382">
      <w:pPr>
        <w:pStyle w:val="Progguin"/>
        <w:numPr>
          <w:ilvl w:val="1"/>
          <w:numId w:val="9"/>
        </w:numPr>
        <w:tabs>
          <w:tab w:val="clear" w:pos="2264"/>
        </w:tabs>
        <w:ind w:left="426" w:hanging="426"/>
        <w:rPr>
          <w:lang w:val="gl-ES"/>
        </w:rPr>
      </w:pPr>
      <w:r w:rsidRPr="00F37CF7">
        <w:rPr>
          <w:lang w:val="gl-ES"/>
        </w:rPr>
        <w:t xml:space="preserve">Realización dun exercicio para practicar o son de </w:t>
      </w:r>
      <w:r w:rsidRPr="00A11382">
        <w:rPr>
          <w:lang w:val="gl-ES"/>
        </w:rPr>
        <w:t>air</w:t>
      </w:r>
      <w:r w:rsidRPr="00F37CF7">
        <w:rPr>
          <w:lang w:val="gl-ES"/>
        </w:rPr>
        <w:t xml:space="preserve"> /e</w:t>
      </w:r>
      <w:r w:rsidRPr="00A11382">
        <w:rPr>
          <w:lang w:val="gl-ES"/>
        </w:rPr>
        <w:t>ə</w:t>
      </w:r>
      <w:r w:rsidRPr="00F37CF7">
        <w:rPr>
          <w:lang w:val="gl-ES"/>
        </w:rPr>
        <w:t>/ (</w:t>
      </w:r>
      <w:r w:rsidRPr="00A11382">
        <w:rPr>
          <w:lang w:val="gl-ES"/>
        </w:rPr>
        <w:t>Students’ Book</w:t>
      </w:r>
      <w:r w:rsidRPr="00F37CF7">
        <w:rPr>
          <w:lang w:val="gl-ES"/>
        </w:rPr>
        <w:t>, páx. 23).</w:t>
      </w:r>
    </w:p>
    <w:p w:rsidR="00806F3D" w:rsidRPr="00F37CF7" w:rsidRDefault="00806F3D" w:rsidP="00A11382">
      <w:pPr>
        <w:pStyle w:val="Progguin"/>
        <w:numPr>
          <w:ilvl w:val="1"/>
          <w:numId w:val="9"/>
        </w:numPr>
        <w:tabs>
          <w:tab w:val="clear" w:pos="2264"/>
        </w:tabs>
        <w:ind w:left="426" w:hanging="426"/>
        <w:rPr>
          <w:lang w:val="gl-ES"/>
        </w:rPr>
      </w:pPr>
      <w:r w:rsidRPr="00F37CF7">
        <w:rPr>
          <w:lang w:val="gl-ES"/>
        </w:rPr>
        <w:t>Realización dun exercicio para practicar a conexión entre palabras (</w:t>
      </w:r>
      <w:r w:rsidRPr="00A11382">
        <w:rPr>
          <w:b/>
          <w:lang w:val="gl-ES"/>
        </w:rPr>
        <w:t>Pronunciation Workshop</w:t>
      </w:r>
      <w:r w:rsidRPr="00F37CF7">
        <w:rPr>
          <w:lang w:val="gl-ES"/>
        </w:rPr>
        <w:t xml:space="preserve">, </w:t>
      </w:r>
      <w:r w:rsidRPr="00A11382">
        <w:rPr>
          <w:lang w:val="gl-ES"/>
        </w:rPr>
        <w:t xml:space="preserve">Students’ Book, </w:t>
      </w:r>
      <w:r w:rsidRPr="00F37CF7">
        <w:rPr>
          <w:lang w:val="gl-ES"/>
        </w:rPr>
        <w:t>páx. 29).</w:t>
      </w:r>
    </w:p>
    <w:p w:rsidR="00806F3D" w:rsidRPr="00F37CF7" w:rsidRDefault="00806F3D" w:rsidP="00003C43">
      <w:pPr>
        <w:pStyle w:val="Bloque11"/>
        <w:ind w:left="76"/>
        <w:rPr>
          <w:rFonts w:ascii="Verdana" w:hAnsi="Verdana"/>
          <w:b w:val="0"/>
          <w:sz w:val="20"/>
          <w:lang w:val="gl-ES"/>
        </w:rPr>
      </w:pPr>
    </w:p>
    <w:p w:rsidR="00806F3D" w:rsidRPr="005A7BF8" w:rsidRDefault="00806F3D" w:rsidP="00003C43">
      <w:pPr>
        <w:pStyle w:val="Progprequeostit"/>
      </w:pPr>
      <w:r w:rsidRPr="005A7BF8">
        <w:t>3.2. Reflexión sobre a aprendizaxe</w:t>
      </w:r>
    </w:p>
    <w:p w:rsidR="00806F3D" w:rsidRPr="005A7BF8" w:rsidRDefault="00806F3D" w:rsidP="00D70B76">
      <w:pPr>
        <w:pStyle w:val="Progguin"/>
        <w:numPr>
          <w:ilvl w:val="1"/>
          <w:numId w:val="9"/>
        </w:numPr>
        <w:tabs>
          <w:tab w:val="clear" w:pos="2264"/>
        </w:tabs>
        <w:ind w:left="426" w:hanging="426"/>
        <w:rPr>
          <w:lang w:val="gl-ES"/>
        </w:rPr>
      </w:pPr>
      <w:r w:rsidRPr="005A7BF8">
        <w:rPr>
          <w:lang w:val="gl-ES"/>
        </w:rPr>
        <w:t>Reflexión sobre as estratexias utilizadas para mellorar las producións orais e escritas:</w:t>
      </w:r>
    </w:p>
    <w:p w:rsidR="00806F3D" w:rsidRPr="00F37CF7" w:rsidRDefault="00806F3D" w:rsidP="00D70B7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Reading Strategies: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finding synonyms in the text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23).</w:t>
      </w:r>
    </w:p>
    <w:p w:rsidR="00806F3D" w:rsidRPr="00F37CF7" w:rsidRDefault="00806F3D" w:rsidP="00D70B7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Listening Strategies:</w:t>
      </w:r>
      <w:r w:rsidRPr="00F37CF7">
        <w:rPr>
          <w:lang w:val="gl-ES"/>
        </w:rPr>
        <w:t xml:space="preserve"> </w:t>
      </w:r>
      <w:r w:rsidRPr="007844C1">
        <w:rPr>
          <w:i/>
          <w:lang w:val="gl-ES"/>
        </w:rPr>
        <w:t>Understanding as much as possible the first time you listen</w:t>
      </w:r>
      <w:r w:rsidRPr="00F37CF7">
        <w:rPr>
          <w:i/>
          <w:lang w:val="gl-ES"/>
        </w:rPr>
        <w:t xml:space="preserve"> (Students’ Book, </w:t>
      </w:r>
      <w:r w:rsidRPr="00F37CF7">
        <w:rPr>
          <w:lang w:val="gl-ES"/>
        </w:rPr>
        <w:t>páx. 28).</w:t>
      </w:r>
    </w:p>
    <w:p w:rsidR="00806F3D" w:rsidRPr="00F37CF7" w:rsidRDefault="00806F3D" w:rsidP="00D70B7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Writing an opinion essay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31).</w:t>
      </w:r>
    </w:p>
    <w:p w:rsidR="00806F3D" w:rsidRPr="00F37CF7" w:rsidRDefault="00806F3D" w:rsidP="00D70B76">
      <w:pPr>
        <w:pStyle w:val="Progguin"/>
        <w:numPr>
          <w:ilvl w:val="1"/>
          <w:numId w:val="9"/>
        </w:numPr>
        <w:tabs>
          <w:tab w:val="clear" w:pos="2264"/>
        </w:tabs>
        <w:ind w:left="426" w:hanging="426"/>
        <w:rPr>
          <w:lang w:val="gl-ES"/>
        </w:rPr>
      </w:pPr>
      <w:r w:rsidRPr="00F37CF7">
        <w:rPr>
          <w:lang w:val="gl-ES"/>
        </w:rPr>
        <w:t>Aplicación de estratexias para revisar, ampliar e consolidar o léxico e as estruturas lingüísticas:</w:t>
      </w:r>
    </w:p>
    <w:p w:rsidR="00806F3D" w:rsidRPr="002905E1" w:rsidRDefault="00806F3D" w:rsidP="00D70B7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Language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</w:t>
      </w:r>
      <w:r w:rsidRPr="00D70B76">
        <w:rPr>
          <w:b/>
          <w:lang w:val="gl-ES"/>
        </w:rPr>
        <w:t xml:space="preserve"> </w:t>
      </w:r>
      <w:r w:rsidRPr="002905E1">
        <w:rPr>
          <w:lang w:val="gl-ES"/>
        </w:rPr>
        <w:t>(Students’ Book, páx. 23).</w:t>
      </w:r>
    </w:p>
    <w:p w:rsidR="00806F3D" w:rsidRPr="002905E1" w:rsidRDefault="00806F3D" w:rsidP="00D70B7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Grammar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eference</w:t>
      </w:r>
      <w:r w:rsidRPr="00D70B76">
        <w:rPr>
          <w:b/>
          <w:lang w:val="gl-ES"/>
        </w:rPr>
        <w:t xml:space="preserve"> </w:t>
      </w:r>
      <w:r w:rsidRPr="002905E1">
        <w:rPr>
          <w:lang w:val="gl-ES"/>
        </w:rPr>
        <w:t>(Students’ Book, páxs. 110 a 112 e Workbook, páxs. 90 a 113)</w:t>
      </w:r>
    </w:p>
    <w:p w:rsidR="00806F3D" w:rsidRPr="00F55785" w:rsidRDefault="00806F3D" w:rsidP="00F5578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gl-ES"/>
        </w:rPr>
      </w:pPr>
      <w:r w:rsidRPr="00F37CF7">
        <w:rPr>
          <w:b/>
          <w:lang w:val="gl-ES"/>
        </w:rPr>
        <w:t xml:space="preserve">Wordlist </w:t>
      </w:r>
      <w:r w:rsidRPr="00F55785">
        <w:rPr>
          <w:lang w:val="gl-ES"/>
        </w:rPr>
        <w:t>(Students’ Book, páx. 127, Workbook, páx. 115).</w:t>
      </w:r>
    </w:p>
    <w:p w:rsidR="00806F3D" w:rsidRPr="00F55785" w:rsidRDefault="00806F3D" w:rsidP="00F55785">
      <w:pPr>
        <w:pStyle w:val="Progguin"/>
        <w:tabs>
          <w:tab w:val="clear" w:pos="2264"/>
          <w:tab w:val="num" w:pos="709"/>
        </w:tabs>
        <w:ind w:left="709" w:hanging="283"/>
        <w:rPr>
          <w:b/>
          <w:lang w:val="gl-ES"/>
        </w:rPr>
      </w:pPr>
      <w:r w:rsidRPr="00F37CF7">
        <w:rPr>
          <w:b/>
          <w:lang w:val="gl-ES"/>
        </w:rPr>
        <w:t>Round-up</w:t>
      </w:r>
      <w:r w:rsidRPr="00F55785">
        <w:rPr>
          <w:b/>
          <w:lang w:val="gl-ES"/>
        </w:rPr>
        <w:t xml:space="preserve"> </w:t>
      </w:r>
      <w:r w:rsidRPr="00F55785">
        <w:rPr>
          <w:lang w:val="gl-ES"/>
        </w:rPr>
        <w:t>(Students’ Book, páxs. 25 e 27).</w:t>
      </w:r>
    </w:p>
    <w:p w:rsidR="00806F3D" w:rsidRPr="00F37CF7" w:rsidRDefault="00806F3D" w:rsidP="00C16E50">
      <w:pPr>
        <w:pStyle w:val="Progguin"/>
        <w:ind w:left="709" w:hanging="283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adxectivos para describir inventos.</w:t>
      </w:r>
    </w:p>
    <w:p w:rsidR="00806F3D" w:rsidRPr="00F37CF7" w:rsidRDefault="00806F3D" w:rsidP="00C16E50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>Words in the text</w:t>
      </w:r>
      <w:r w:rsidRPr="00F37CF7">
        <w:rPr>
          <w:lang w:val="gl-ES"/>
        </w:rPr>
        <w:t xml:space="preserve">):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hrasal verbs with take; fit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páxs. 26 e 27, </w:t>
      </w:r>
      <w:r w:rsidRPr="00F37CF7">
        <w:rPr>
          <w:i/>
          <w:lang w:val="gl-ES"/>
        </w:rPr>
        <w:t>Wordlist</w:t>
      </w:r>
      <w:r w:rsidRPr="00F37CF7">
        <w:rPr>
          <w:lang w:val="gl-ES"/>
        </w:rPr>
        <w:t xml:space="preserve">, páx. 127 e </w:t>
      </w:r>
      <w:r w:rsidRPr="00F37CF7">
        <w:rPr>
          <w:i/>
          <w:lang w:val="gl-ES"/>
        </w:rPr>
        <w:t>Grammar Reference</w:t>
      </w:r>
      <w:r w:rsidRPr="00F37CF7">
        <w:rPr>
          <w:lang w:val="gl-ES"/>
        </w:rPr>
        <w:t xml:space="preserve"> páx. 110).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Recoñecemento das variedades de uso da lingua: diferenzas entre a linguaxe formal e informal, falada e escrita.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Uso autónomo de recursos diversos para a aprendizaxe, informáticos, dixitais ou bibliográficos como dicionarios bilingües e monolingües, ou libros de consulta.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Aplicación de estratex</w:t>
      </w:r>
      <w:r>
        <w:rPr>
          <w:lang w:val="gl-ES"/>
        </w:rPr>
        <w:t>ias de auto</w:t>
      </w:r>
      <w:r w:rsidRPr="00F37CF7">
        <w:rPr>
          <w:lang w:val="gl-ES"/>
        </w:rPr>
        <w:t>corrección e aut</w:t>
      </w:r>
      <w:r>
        <w:rPr>
          <w:lang w:val="gl-ES"/>
        </w:rPr>
        <w:t>o</w:t>
      </w:r>
      <w:r w:rsidRPr="00F37CF7">
        <w:rPr>
          <w:lang w:val="gl-ES"/>
        </w:rPr>
        <w:t>avaliación para progresar na aprendizaxe autónoma da lingua (</w:t>
      </w:r>
      <w:r w:rsidRPr="00273671">
        <w:rPr>
          <w:b/>
          <w:lang w:val="gl-ES"/>
        </w:rPr>
        <w:t>Review</w:t>
      </w:r>
      <w:r w:rsidRPr="00F55785">
        <w:rPr>
          <w:lang w:val="gl-ES"/>
        </w:rPr>
        <w:t xml:space="preserve"> Unit 2</w:t>
      </w:r>
      <w:r w:rsidRPr="00F37CF7">
        <w:rPr>
          <w:lang w:val="gl-ES"/>
        </w:rPr>
        <w:t xml:space="preserve">, </w:t>
      </w:r>
      <w:r w:rsidRPr="00F55785">
        <w:rPr>
          <w:lang w:val="gl-ES"/>
        </w:rPr>
        <w:t xml:space="preserve">Students’ Book, </w:t>
      </w:r>
      <w:r w:rsidRPr="00F37CF7">
        <w:rPr>
          <w:lang w:val="gl-ES"/>
        </w:rPr>
        <w:t>páx. 32) e (</w:t>
      </w:r>
      <w:r w:rsidRPr="00273671">
        <w:rPr>
          <w:b/>
          <w:lang w:val="gl-ES"/>
        </w:rPr>
        <w:t>Essentials</w:t>
      </w:r>
      <w:r w:rsidRPr="00F37CF7">
        <w:rPr>
          <w:lang w:val="gl-ES"/>
        </w:rPr>
        <w:t xml:space="preserve">, </w:t>
      </w:r>
      <w:r w:rsidRPr="00F55785">
        <w:rPr>
          <w:lang w:val="gl-ES"/>
        </w:rPr>
        <w:t>Workbook,</w:t>
      </w:r>
      <w:r w:rsidRPr="00F37CF7">
        <w:rPr>
          <w:lang w:val="gl-ES"/>
        </w:rPr>
        <w:t xml:space="preserve"> páx. 19; </w:t>
      </w:r>
      <w:r w:rsidRPr="00273671">
        <w:rPr>
          <w:b/>
          <w:lang w:val="gl-ES"/>
        </w:rPr>
        <w:t>Challenge</w:t>
      </w:r>
      <w:r w:rsidRPr="00273671"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F55785">
        <w:rPr>
          <w:lang w:val="gl-ES"/>
        </w:rPr>
        <w:t>Workbook,</w:t>
      </w:r>
      <w:r w:rsidRPr="00F37CF7">
        <w:rPr>
          <w:lang w:val="gl-ES"/>
        </w:rPr>
        <w:t xml:space="preserve"> páx. 20).</w:t>
      </w:r>
    </w:p>
    <w:p w:rsidR="00806F3D" w:rsidRPr="00F37CF7" w:rsidRDefault="00806F3D" w:rsidP="0087768B">
      <w:pPr>
        <w:pStyle w:val="textotab"/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Bloque"/>
      </w:pPr>
      <w:r w:rsidRPr="00F37CF7">
        <w:t>bloque 4 – a</w:t>
      </w:r>
      <w:r w:rsidRPr="00F37CF7">
        <w:rPr>
          <w:caps w:val="0"/>
        </w:rPr>
        <w:t>spectos socioculturais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273671">
        <w:rPr>
          <w:b/>
          <w:lang w:val="gl-ES"/>
        </w:rPr>
        <w:t>Focus on the Topic</w:t>
      </w:r>
      <w:r w:rsidRPr="00F37CF7">
        <w:rPr>
          <w:lang w:val="gl-ES"/>
        </w:rPr>
        <w:t>: inventos contemporáneos e históricos (</w:t>
      </w:r>
      <w:r w:rsidRPr="00D20D53">
        <w:rPr>
          <w:lang w:val="gl-ES"/>
        </w:rPr>
        <w:t>Students’ Book,</w:t>
      </w:r>
      <w:r w:rsidRPr="00F37CF7">
        <w:rPr>
          <w:lang w:val="gl-ES"/>
        </w:rPr>
        <w:t xml:space="preserve"> páx. 21).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273671">
        <w:rPr>
          <w:b/>
          <w:lang w:val="gl-ES"/>
        </w:rPr>
        <w:t>Quote Information</w:t>
      </w:r>
      <w:r w:rsidRPr="00D20D53">
        <w:rPr>
          <w:lang w:val="gl-ES"/>
        </w:rPr>
        <w:t>:</w:t>
      </w:r>
      <w:r w:rsidRPr="00F37CF7">
        <w:rPr>
          <w:lang w:val="gl-ES"/>
        </w:rPr>
        <w:t xml:space="preserve"> referencia á cita de encabezamento da unidade e o seu autor: dito popular (</w:t>
      </w:r>
      <w:r w:rsidRPr="00D20D53">
        <w:rPr>
          <w:lang w:val="gl-ES"/>
        </w:rPr>
        <w:t>Students’ Book,</w:t>
      </w:r>
      <w:r w:rsidRPr="00F37CF7">
        <w:rPr>
          <w:lang w:val="gl-ES"/>
        </w:rPr>
        <w:t xml:space="preserve"> páx. 21)</w:t>
      </w:r>
      <w:r w:rsidRPr="00D20D53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6"/>
        </w:numPr>
        <w:ind w:left="284" w:hanging="284"/>
        <w:rPr>
          <w:lang w:val="gl-ES"/>
        </w:rPr>
      </w:pPr>
      <w:r w:rsidRPr="00F37CF7">
        <w:rPr>
          <w:lang w:val="gl-ES"/>
        </w:rPr>
        <w:t>A arte tradicional xaponesa da papiroflexia (</w:t>
      </w:r>
      <w:r w:rsidRPr="00D20D53">
        <w:rPr>
          <w:lang w:val="gl-ES"/>
        </w:rPr>
        <w:t>Origami: where art meets science</w:t>
      </w:r>
      <w:r w:rsidRPr="00F37CF7">
        <w:rPr>
          <w:lang w:val="gl-ES"/>
        </w:rPr>
        <w:t>) (</w:t>
      </w:r>
      <w:r w:rsidRPr="00D20D53">
        <w:rPr>
          <w:lang w:val="gl-ES"/>
        </w:rPr>
        <w:t>Students’ Book,</w:t>
      </w:r>
      <w:r w:rsidRPr="00F37CF7">
        <w:rPr>
          <w:lang w:val="gl-ES"/>
        </w:rPr>
        <w:t xml:space="preserve"> páxs. 22 e 23).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III. TRATAMENTO DA DIVERSIDADE</w:t>
      </w: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Actividades de reforzo</w:t>
      </w: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Students’ Book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Dictionary Skills </w:t>
      </w:r>
      <w:r w:rsidRPr="00F37CF7">
        <w:rPr>
          <w:bCs/>
          <w:lang w:val="gl-ES"/>
        </w:rPr>
        <w:t>(páx. 82).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Reading Practice 2 </w:t>
      </w:r>
      <w:r w:rsidRPr="00F37CF7">
        <w:rPr>
          <w:bCs/>
          <w:lang w:val="gl-ES"/>
        </w:rPr>
        <w:t>(páx. 84)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Listening Practice 2 </w:t>
      </w:r>
      <w:r w:rsidRPr="00F37CF7">
        <w:rPr>
          <w:bCs/>
          <w:lang w:val="gl-ES"/>
        </w:rPr>
        <w:t>(páx. 90)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Speaking Practice 2 </w:t>
      </w:r>
      <w:r w:rsidRPr="00F37CF7">
        <w:rPr>
          <w:bCs/>
          <w:lang w:val="gl-ES"/>
        </w:rPr>
        <w:t>(páx. 96)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</w:t>
      </w:r>
      <w:r>
        <w:rPr>
          <w:bCs/>
          <w:i/>
          <w:lang w:val="gl-ES"/>
        </w:rPr>
        <w:t>r</w:t>
      </w:r>
      <w:r w:rsidRPr="00F37CF7">
        <w:rPr>
          <w:bCs/>
          <w:i/>
          <w:lang w:val="gl-ES"/>
        </w:rPr>
        <w:t xml:space="preserve">eference (Unit 2, </w:t>
      </w:r>
      <w:r w:rsidRPr="00F37CF7">
        <w:rPr>
          <w:bCs/>
          <w:lang w:val="gl-ES"/>
        </w:rPr>
        <w:t>páxs. 110 a 112</w:t>
      </w:r>
      <w:r w:rsidRPr="00F37CF7">
        <w:rPr>
          <w:bCs/>
          <w:i/>
          <w:lang w:val="gl-ES"/>
        </w:rPr>
        <w:t>).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Wordlist (Unit 2, </w:t>
      </w:r>
      <w:r w:rsidRPr="00F37CF7">
        <w:rPr>
          <w:bCs/>
          <w:lang w:val="gl-ES"/>
        </w:rPr>
        <w:t>páx. 127)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Irregular Verbs </w:t>
      </w:r>
      <w:r w:rsidRPr="00F37CF7">
        <w:rPr>
          <w:bCs/>
          <w:lang w:val="gl-ES"/>
        </w:rPr>
        <w:t>(páxs. 132 e 133)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Phrasal Verbs </w:t>
      </w:r>
      <w:r w:rsidRPr="00F37CF7">
        <w:rPr>
          <w:bCs/>
          <w:lang w:val="gl-ES"/>
        </w:rPr>
        <w:t>(páxs. 134 a 136)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False Friends </w:t>
      </w:r>
      <w:r w:rsidRPr="00F37CF7">
        <w:rPr>
          <w:bCs/>
          <w:lang w:val="gl-ES"/>
        </w:rPr>
        <w:t>(páx. 137).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Phonetic Chart </w:t>
      </w:r>
      <w:r w:rsidRPr="00F37CF7">
        <w:rPr>
          <w:bCs/>
          <w:lang w:val="gl-ES"/>
        </w:rPr>
        <w:t>(páxs. 138 a 140).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Speaking Reference </w:t>
      </w:r>
      <w:r w:rsidRPr="00F37CF7">
        <w:rPr>
          <w:bCs/>
          <w:lang w:val="gl-ES"/>
        </w:rPr>
        <w:t>(páxs. 141 e 142)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Pair-work </w:t>
      </w:r>
      <w:r w:rsidRPr="00F37CF7">
        <w:rPr>
          <w:bCs/>
          <w:lang w:val="gl-ES"/>
        </w:rPr>
        <w:t>(páxs. 143 e 144)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Writing Reference </w:t>
      </w:r>
      <w:r w:rsidRPr="00F37CF7">
        <w:rPr>
          <w:bCs/>
          <w:lang w:val="gl-ES"/>
        </w:rPr>
        <w:t xml:space="preserve">(páxs. 145 a 147 e </w:t>
      </w:r>
      <w:r w:rsidRPr="00F37CF7">
        <w:rPr>
          <w:bCs/>
          <w:i/>
          <w:lang w:val="gl-ES"/>
        </w:rPr>
        <w:t>Unit 2</w:t>
      </w:r>
      <w:r w:rsidRPr="00F37CF7">
        <w:rPr>
          <w:bCs/>
          <w:lang w:val="gl-ES"/>
        </w:rPr>
        <w:t>, páx. 150)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lang w:val="gl-ES"/>
        </w:rPr>
        <w:t>Active Teach</w:t>
      </w:r>
      <w:r w:rsidRPr="00F37CF7">
        <w:rPr>
          <w:i/>
          <w:lang w:val="gl-ES"/>
        </w:rPr>
        <w:t>.</w:t>
      </w: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Workbook</w:t>
      </w:r>
    </w:p>
    <w:p w:rsidR="00806F3D" w:rsidRPr="00F37CF7" w:rsidRDefault="00806F3D" w:rsidP="00B15EC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lang w:val="gl-ES"/>
        </w:rPr>
        <w:t>Exercicio</w:t>
      </w:r>
      <w:r w:rsidRPr="00F37CF7">
        <w:rPr>
          <w:bCs/>
          <w:i/>
          <w:lang w:val="gl-ES"/>
        </w:rPr>
        <w:t xml:space="preserve">s </w:t>
      </w:r>
      <w:r w:rsidRPr="00F37CF7">
        <w:rPr>
          <w:bCs/>
          <w:lang w:val="gl-ES"/>
        </w:rPr>
        <w:t>(</w:t>
      </w:r>
      <w:r w:rsidRPr="00F37CF7">
        <w:rPr>
          <w:bCs/>
          <w:i/>
          <w:lang w:val="gl-ES"/>
        </w:rPr>
        <w:t xml:space="preserve">Unit 2, </w:t>
      </w:r>
      <w:r w:rsidRPr="00F37CF7">
        <w:rPr>
          <w:bCs/>
          <w:lang w:val="gl-ES"/>
        </w:rPr>
        <w:t>páxs. 13 a 20).</w:t>
      </w:r>
    </w:p>
    <w:p w:rsidR="00806F3D" w:rsidRPr="00F37CF7" w:rsidRDefault="00806F3D" w:rsidP="00B15EC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Reference </w:t>
      </w:r>
      <w:r w:rsidRPr="00F37CF7">
        <w:rPr>
          <w:bCs/>
          <w:lang w:val="gl-ES"/>
        </w:rPr>
        <w:t>(páxs. 90 a 113)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Wordlist </w:t>
      </w:r>
      <w:r w:rsidRPr="00F37CF7">
        <w:rPr>
          <w:bCs/>
          <w:lang w:val="gl-ES"/>
        </w:rPr>
        <w:t>(</w:t>
      </w:r>
      <w:r w:rsidRPr="00F37CF7">
        <w:rPr>
          <w:bCs/>
          <w:i/>
          <w:lang w:val="gl-ES"/>
        </w:rPr>
        <w:t xml:space="preserve">Unit 2, </w:t>
      </w:r>
      <w:r w:rsidRPr="00F37CF7">
        <w:rPr>
          <w:bCs/>
          <w:lang w:val="gl-ES"/>
        </w:rPr>
        <w:t>páx. 115)</w:t>
      </w:r>
      <w:r w:rsidRPr="00F37CF7">
        <w:rPr>
          <w:bCs/>
          <w:i/>
          <w:lang w:val="gl-ES"/>
        </w:rPr>
        <w:t>.</w:t>
      </w:r>
    </w:p>
    <w:p w:rsidR="00806F3D" w:rsidRPr="00F37CF7" w:rsidRDefault="00806F3D" w:rsidP="00B15EC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Writing Templates (Unit 2, </w:t>
      </w:r>
      <w:r w:rsidRPr="00F37CF7">
        <w:rPr>
          <w:bCs/>
          <w:lang w:val="gl-ES"/>
        </w:rPr>
        <w:t>páx. 121)</w:t>
      </w:r>
      <w:r w:rsidRPr="00F37CF7">
        <w:rPr>
          <w:bCs/>
          <w:i/>
          <w:lang w:val="gl-ES"/>
        </w:rPr>
        <w:t>.</w:t>
      </w:r>
    </w:p>
    <w:p w:rsidR="00806F3D" w:rsidRPr="00047AFF" w:rsidRDefault="00806F3D" w:rsidP="00B15EC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Irregular Verbs </w:t>
      </w:r>
      <w:r w:rsidRPr="00F37CF7">
        <w:rPr>
          <w:bCs/>
          <w:lang w:val="gl-ES"/>
        </w:rPr>
        <w:t>(páxs. 126 e 127)</w:t>
      </w:r>
      <w:r w:rsidRPr="00F37CF7">
        <w:rPr>
          <w:bCs/>
          <w:i/>
          <w:lang w:val="gl-ES"/>
        </w:rPr>
        <w:t>.</w:t>
      </w:r>
    </w:p>
    <w:p w:rsidR="00806F3D" w:rsidRPr="00B15ECF" w:rsidRDefault="00806F3D" w:rsidP="00B15ECF">
      <w:pPr>
        <w:pStyle w:val="ProgPunto"/>
        <w:numPr>
          <w:ilvl w:val="1"/>
          <w:numId w:val="4"/>
        </w:numPr>
        <w:ind w:left="709" w:hanging="283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Actividades de ampliación</w:t>
      </w: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Students’ Book</w:t>
      </w:r>
    </w:p>
    <w:p w:rsidR="00806F3D" w:rsidRPr="00AB6483" w:rsidRDefault="00806F3D" w:rsidP="00AB648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lang w:val="gl-ES"/>
        </w:rPr>
        <w:t>Páxinas web recomendadas para ampliar información sobre o tema da unidade:</w:t>
      </w:r>
      <w:r w:rsidRPr="00F37CF7">
        <w:rPr>
          <w:bCs/>
          <w:i/>
          <w:lang w:val="gl-ES"/>
        </w:rPr>
        <w:t xml:space="preserve"> </w:t>
      </w:r>
      <w:r w:rsidRPr="005A7BF8">
        <w:rPr>
          <w:bCs/>
          <w:i/>
          <w:lang w:val="gl-ES"/>
        </w:rPr>
        <w:t>World Science</w:t>
      </w:r>
      <w:r w:rsidRPr="00F37CF7">
        <w:rPr>
          <w:bCs/>
          <w:i/>
          <w:lang w:val="gl-ES"/>
        </w:rPr>
        <w:t>.</w:t>
      </w:r>
    </w:p>
    <w:p w:rsidR="00806F3D" w:rsidRDefault="00806F3D" w:rsidP="00AB648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Online Skills (Unit 2, </w:t>
      </w:r>
      <w:r w:rsidRPr="00AB6483">
        <w:rPr>
          <w:bCs/>
          <w:i/>
          <w:lang w:val="gl-ES"/>
        </w:rPr>
        <w:t>páx. 156</w:t>
      </w:r>
      <w:r w:rsidRPr="00F37CF7">
        <w:rPr>
          <w:bCs/>
          <w:i/>
          <w:lang w:val="gl-ES"/>
        </w:rPr>
        <w:t>).</w:t>
      </w:r>
    </w:p>
    <w:p w:rsidR="00806F3D" w:rsidRPr="00AB6483" w:rsidRDefault="00806F3D" w:rsidP="008D4DC8">
      <w:pPr>
        <w:pStyle w:val="ProgPunto"/>
        <w:ind w:left="709" w:firstLine="0"/>
        <w:rPr>
          <w:bCs/>
          <w:i/>
          <w:lang w:val="gl-ES"/>
        </w:rPr>
      </w:pP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Teacher’s Guide</w:t>
      </w:r>
    </w:p>
    <w:p w:rsidR="00806F3D" w:rsidRPr="005A7BF8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lang w:val="gl-ES"/>
        </w:rPr>
        <w:t xml:space="preserve"> </w:t>
      </w:r>
      <w:r w:rsidRPr="00486F1E">
        <w:rPr>
          <w:bCs/>
          <w:i/>
          <w:lang w:val="gl-ES"/>
        </w:rPr>
        <w:t>Optional activities, Additional activities, Extra help, Extra challenge, Optional exercises, Tips.</w:t>
      </w: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Teacher’s Resource File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Grammar Worksheets 2A e 2B (páxs. 60 e 61).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Vocabulary Worksheets 2A e 2B (páxs. 72 e 73).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Writing Worksheets 2 (páx. 83).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Reading Practice 2 (páx. 91).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Listening Practice 2 (páx. 99).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Speaking Practice 2 (páx. 107).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Writing Template 2 (páx. 115).</w:t>
      </w:r>
    </w:p>
    <w:p w:rsidR="00806F3D" w:rsidRPr="00486F1E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486F1E">
        <w:rPr>
          <w:b/>
        </w:rPr>
        <w:t>Workbook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Extended Reading Practice 2 (páxs. 62 e 63).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Extra Reading Practice 2 </w:t>
      </w:r>
      <w:r w:rsidRPr="00486F1E">
        <w:rPr>
          <w:bCs/>
          <w:i/>
          <w:lang w:val="gl-ES"/>
        </w:rPr>
        <w:t>(páx. 55)</w:t>
      </w:r>
      <w:r w:rsidRPr="00F37CF7">
        <w:rPr>
          <w:bCs/>
          <w:i/>
          <w:lang w:val="gl-ES"/>
        </w:rPr>
        <w:t>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Extra Listening Practice 2 </w:t>
      </w:r>
      <w:r w:rsidRPr="00486F1E">
        <w:rPr>
          <w:bCs/>
          <w:i/>
          <w:lang w:val="gl-ES"/>
        </w:rPr>
        <w:t>(páx. 73)</w:t>
      </w:r>
      <w:r w:rsidRPr="00F37CF7">
        <w:rPr>
          <w:bCs/>
          <w:i/>
          <w:lang w:val="gl-ES"/>
        </w:rPr>
        <w:t>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Extra Speaking Practice 2 </w:t>
      </w:r>
      <w:r w:rsidRPr="00486F1E">
        <w:rPr>
          <w:bCs/>
          <w:i/>
          <w:lang w:val="gl-ES"/>
        </w:rPr>
        <w:t>(páx. 79)</w:t>
      </w:r>
      <w:r w:rsidRPr="00F37CF7">
        <w:rPr>
          <w:bCs/>
          <w:i/>
          <w:lang w:val="gl-ES"/>
        </w:rPr>
        <w:t>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Exam Crammer - Grammar </w:t>
      </w:r>
      <w:r w:rsidRPr="00486F1E">
        <w:rPr>
          <w:bCs/>
          <w:i/>
          <w:lang w:val="gl-ES"/>
        </w:rPr>
        <w:t>(páxs. 84 e 85).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Exam </w:t>
      </w:r>
      <w:r>
        <w:rPr>
          <w:bCs/>
          <w:i/>
          <w:lang w:val="gl-ES"/>
        </w:rPr>
        <w:t>C</w:t>
      </w:r>
      <w:r w:rsidRPr="00F37CF7">
        <w:rPr>
          <w:bCs/>
          <w:i/>
          <w:lang w:val="gl-ES"/>
        </w:rPr>
        <w:t xml:space="preserve">rammer - Writing </w:t>
      </w:r>
      <w:r w:rsidRPr="00486F1E">
        <w:rPr>
          <w:bCs/>
          <w:i/>
          <w:lang w:val="gl-ES"/>
        </w:rPr>
        <w:t>(páxs. 86 e 87).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Exam </w:t>
      </w:r>
      <w:r>
        <w:rPr>
          <w:bCs/>
          <w:i/>
          <w:lang w:val="gl-ES"/>
        </w:rPr>
        <w:t>C</w:t>
      </w:r>
      <w:r w:rsidRPr="00F37CF7">
        <w:rPr>
          <w:bCs/>
          <w:i/>
          <w:lang w:val="gl-ES"/>
        </w:rPr>
        <w:t xml:space="preserve">rammer - Word Building </w:t>
      </w:r>
      <w:r w:rsidRPr="00486F1E">
        <w:rPr>
          <w:bCs/>
          <w:i/>
          <w:lang w:val="gl-ES"/>
        </w:rPr>
        <w:t>(páx. 88).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iv. avaliación</w:t>
      </w:r>
    </w:p>
    <w:p w:rsidR="00806F3D" w:rsidRPr="00F37CF7" w:rsidRDefault="00806F3D" w:rsidP="00003C43">
      <w:pPr>
        <w:pStyle w:val="Progprequeostit"/>
      </w:pPr>
      <w:r w:rsidRPr="00F37CF7">
        <w:t>Avaliación formativa</w:t>
      </w:r>
    </w:p>
    <w:p w:rsidR="00806F3D" w:rsidRPr="00F20023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</w:pPr>
      <w:r w:rsidRPr="00F20023">
        <w:rPr>
          <w:b/>
        </w:rPr>
        <w:t>Students’ Book</w:t>
      </w:r>
      <w:r w:rsidRPr="00F20023">
        <w:t xml:space="preserve">, Review 2, </w:t>
      </w:r>
      <w:r w:rsidRPr="00F37CF7">
        <w:rPr>
          <w:lang w:val="gl-ES"/>
        </w:rPr>
        <w:t>(</w:t>
      </w:r>
      <w:r w:rsidRPr="00F20023">
        <w:t>páx. 32</w:t>
      </w:r>
      <w:r>
        <w:t>)</w:t>
      </w:r>
      <w:r w:rsidRPr="00F20023">
        <w:t>.</w:t>
      </w:r>
    </w:p>
    <w:p w:rsidR="00806F3D" w:rsidRPr="00F20023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 w:rsidRPr="00F20023">
        <w:rPr>
          <w:b/>
        </w:rPr>
        <w:t>Teacher’s Resource File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Grammar Worksheets 2A e 2B (páxs. 60 e 61).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Vocabulary Worksheets 2A e 2B (páxs. 72 e 73).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Writing Worksheets 2 (páx. 83).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Reading Practice 2 (páx. 91).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Listening Practice 2 (páx. 99).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Extra Speaking Practice 2 (páx. 107).</w:t>
      </w:r>
    </w:p>
    <w:p w:rsidR="00806F3D" w:rsidRPr="00486F1E" w:rsidRDefault="00806F3D" w:rsidP="00486F1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6F1E">
        <w:rPr>
          <w:bCs/>
          <w:i/>
          <w:lang w:val="gl-ES"/>
        </w:rPr>
        <w:t>Writing Template 2 (páx. 115).</w:t>
      </w:r>
    </w:p>
    <w:p w:rsidR="00806F3D" w:rsidRPr="00F20023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>
        <w:rPr>
          <w:b/>
        </w:rPr>
        <w:t>Workbook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Extra Reading Practice 2 (páx. 55).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Extra Listening Practice 2 (páx. 73).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Extra Speaking Practice 2 (páx. 79).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Exam Crammer - Grammar (páxs 84 e 85).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Exam Crammer - Writing (páxs. 86 e 87).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Exam Crammer - Word Building (páx. 88).</w:t>
      </w:r>
    </w:p>
    <w:p w:rsidR="00806F3D" w:rsidRPr="00F37CF7" w:rsidRDefault="00806F3D" w:rsidP="00003C43">
      <w:pPr>
        <w:pStyle w:val="Progprequeostit"/>
        <w:rPr>
          <w:b w:val="0"/>
        </w:rPr>
      </w:pPr>
    </w:p>
    <w:p w:rsidR="00806F3D" w:rsidRPr="00F37CF7" w:rsidRDefault="00806F3D" w:rsidP="00003C43">
      <w:pPr>
        <w:pStyle w:val="Progprequeostit"/>
      </w:pPr>
      <w:r w:rsidRPr="00F37CF7">
        <w:t>Avaluación sumativa</w:t>
      </w:r>
    </w:p>
    <w:p w:rsidR="00806F3D" w:rsidRPr="00F20023" w:rsidRDefault="00806F3D" w:rsidP="008A67A7">
      <w:pPr>
        <w:pStyle w:val="ProgPunto"/>
        <w:numPr>
          <w:ilvl w:val="1"/>
          <w:numId w:val="67"/>
        </w:numPr>
        <w:tabs>
          <w:tab w:val="clear" w:pos="2340"/>
          <w:tab w:val="num" w:pos="284"/>
        </w:tabs>
        <w:ind w:left="284" w:hanging="284"/>
        <w:rPr>
          <w:b/>
        </w:rPr>
      </w:pPr>
      <w:r>
        <w:rPr>
          <w:b/>
        </w:rPr>
        <w:t>Teacher’s Resource File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Mixed-ability end-of-unit Test 2A e 2B (páxs. 10-11 e 12-13).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>Mixed ability end-of-term (Unit 1-2) levels A e B (páxs. 30-32 e 33-35).</w:t>
      </w:r>
    </w:p>
    <w:p w:rsidR="00806F3D" w:rsidRPr="00F37CF7" w:rsidRDefault="00806F3D" w:rsidP="00003C43">
      <w:pPr>
        <w:pStyle w:val="Progprequeostit"/>
      </w:pPr>
      <w:r w:rsidRPr="00F37CF7">
        <w:t>Autoavaliación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 xml:space="preserve">Essentials, Unit 2, </w:t>
      </w:r>
      <w:r w:rsidRPr="00F37CF7">
        <w:rPr>
          <w:lang w:val="gl-ES"/>
        </w:rPr>
        <w:t>(</w:t>
      </w:r>
      <w:r w:rsidRPr="00F20023">
        <w:rPr>
          <w:bCs/>
          <w:i/>
          <w:lang w:val="gl-ES"/>
        </w:rPr>
        <w:t>Workbook, páx. 19</w:t>
      </w:r>
      <w:r>
        <w:rPr>
          <w:bCs/>
          <w:i/>
          <w:lang w:val="gl-ES"/>
        </w:rPr>
        <w:t>)</w:t>
      </w:r>
      <w:r w:rsidRPr="00F20023">
        <w:rPr>
          <w:bCs/>
          <w:i/>
          <w:lang w:val="gl-ES"/>
        </w:rPr>
        <w:t>.</w:t>
      </w:r>
    </w:p>
    <w:p w:rsidR="00806F3D" w:rsidRPr="00F20023" w:rsidRDefault="00806F3D" w:rsidP="00F20023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20023">
        <w:rPr>
          <w:bCs/>
          <w:i/>
          <w:lang w:val="gl-ES"/>
        </w:rPr>
        <w:t xml:space="preserve">Challenge, Unit 2, </w:t>
      </w:r>
      <w:r w:rsidRPr="00F37CF7">
        <w:rPr>
          <w:lang w:val="gl-ES"/>
        </w:rPr>
        <w:t>(</w:t>
      </w:r>
      <w:r w:rsidRPr="00F20023">
        <w:rPr>
          <w:bCs/>
          <w:i/>
          <w:lang w:val="gl-ES"/>
        </w:rPr>
        <w:t>Workbook, páx. 20</w:t>
      </w:r>
      <w:r>
        <w:rPr>
          <w:bCs/>
          <w:i/>
          <w:lang w:val="gl-ES"/>
        </w:rPr>
        <w:t>)</w:t>
      </w:r>
      <w:r w:rsidRPr="00F20023">
        <w:rPr>
          <w:bCs/>
          <w:i/>
          <w:lang w:val="gl-ES"/>
        </w:rPr>
        <w:t>.</w:t>
      </w: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Criterios de avaliación</w:t>
      </w:r>
    </w:p>
    <w:p w:rsidR="00806F3D" w:rsidRPr="00F37CF7" w:rsidRDefault="00806F3D" w:rsidP="00C50B2B">
      <w:pPr>
        <w:pStyle w:val="ProgBloque"/>
      </w:pPr>
      <w:r w:rsidRPr="00F37CF7">
        <w:t>bloque 1 – C</w:t>
      </w:r>
      <w:r w:rsidRPr="00F37CF7">
        <w:rPr>
          <w:caps w:val="0"/>
        </w:rPr>
        <w:t>omunicación oral: escoitar, falar e conversar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>Comprender a idea principal e identificar detalles relevantes de mensaxes ou textos orais en diferentes contextos de comunicación:</w:t>
      </w:r>
    </w:p>
    <w:p w:rsidR="00806F3D" w:rsidRPr="0083769F" w:rsidRDefault="00806F3D" w:rsidP="008376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83769F">
        <w:rPr>
          <w:bCs/>
          <w:i/>
          <w:lang w:val="gl-ES"/>
        </w:rPr>
        <w:t xml:space="preserve">Extra Listening Practice 2, </w:t>
      </w:r>
      <w:r w:rsidRPr="00F37CF7">
        <w:rPr>
          <w:lang w:val="gl-ES"/>
        </w:rPr>
        <w:t>(</w:t>
      </w:r>
      <w:r w:rsidRPr="0083769F">
        <w:rPr>
          <w:bCs/>
          <w:i/>
          <w:lang w:val="gl-ES"/>
        </w:rPr>
        <w:t>Teacher’s Resource File, páx. 99</w:t>
      </w:r>
      <w:r>
        <w:rPr>
          <w:bCs/>
          <w:i/>
          <w:lang w:val="gl-ES"/>
        </w:rPr>
        <w:t>)</w:t>
      </w:r>
      <w:r w:rsidRPr="0083769F">
        <w:rPr>
          <w:bCs/>
          <w:i/>
          <w:lang w:val="gl-ES"/>
        </w:rPr>
        <w:t>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>Expresar e interactuar correctamente e con fluidez en diferentes situacións comunicativas:</w:t>
      </w:r>
    </w:p>
    <w:p w:rsidR="00806F3D" w:rsidRPr="0083769F" w:rsidRDefault="00806F3D" w:rsidP="008376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83769F">
        <w:rPr>
          <w:bCs/>
          <w:i/>
          <w:lang w:val="gl-ES"/>
        </w:rPr>
        <w:t xml:space="preserve">Extra Speaking Practice 2, </w:t>
      </w:r>
      <w:r w:rsidRPr="00F37CF7">
        <w:rPr>
          <w:lang w:val="gl-ES"/>
        </w:rPr>
        <w:t>(</w:t>
      </w:r>
      <w:r w:rsidRPr="0083769F">
        <w:rPr>
          <w:bCs/>
          <w:i/>
          <w:lang w:val="gl-ES"/>
        </w:rPr>
        <w:t>Teacher’s Resource File, páx. 107</w:t>
      </w:r>
      <w:r>
        <w:rPr>
          <w:bCs/>
          <w:i/>
          <w:lang w:val="gl-ES"/>
        </w:rPr>
        <w:t>)</w:t>
      </w:r>
      <w:r w:rsidRPr="0083769F">
        <w:rPr>
          <w:bCs/>
          <w:i/>
          <w:lang w:val="gl-ES"/>
        </w:rPr>
        <w:t>.</w:t>
      </w:r>
    </w:p>
    <w:p w:rsidR="00806F3D" w:rsidRDefault="00806F3D" w:rsidP="006F3D7F">
      <w:pPr>
        <w:rPr>
          <w:rFonts w:ascii="Verdana" w:hAnsi="Verdana"/>
        </w:rPr>
      </w:pPr>
    </w:p>
    <w:p w:rsidR="00806F3D" w:rsidRPr="00F37CF7" w:rsidRDefault="00806F3D" w:rsidP="006F3D7F">
      <w:pPr>
        <w:rPr>
          <w:rFonts w:ascii="Verdana" w:hAnsi="Verdana"/>
        </w:rPr>
      </w:pPr>
    </w:p>
    <w:p w:rsidR="00806F3D" w:rsidRPr="00F37CF7" w:rsidRDefault="00806F3D" w:rsidP="00C50B2B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>Comprender a información contida en textos escritos procedentes de diversas fontes: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 xml:space="preserve">nd-of-unit Test 2, level A e B, Reading, </w:t>
      </w:r>
      <w:r w:rsidRPr="00F37CF7">
        <w:rPr>
          <w:lang w:val="gl-ES"/>
        </w:rPr>
        <w:t>(</w:t>
      </w:r>
      <w:r w:rsidRPr="00487B9F">
        <w:rPr>
          <w:bCs/>
          <w:i/>
          <w:lang w:val="gl-ES"/>
        </w:rPr>
        <w:t>Teacher’s Resource File, páxs. 10-11 e 12-13</w:t>
      </w:r>
      <w:r>
        <w:rPr>
          <w:bCs/>
          <w:i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 xml:space="preserve">nd-of-term </w:t>
      </w:r>
      <w:r>
        <w:rPr>
          <w:bCs/>
          <w:i/>
          <w:lang w:val="gl-ES"/>
        </w:rPr>
        <w:t xml:space="preserve">Tests </w:t>
      </w:r>
      <w:r w:rsidRPr="00487B9F">
        <w:rPr>
          <w:bCs/>
          <w:i/>
          <w:lang w:val="gl-ES"/>
        </w:rPr>
        <w:t>(Unit 1-2) levels A e B (páxs. 30-32 e 33-35).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7B9F">
        <w:rPr>
          <w:bCs/>
          <w:i/>
          <w:lang w:val="gl-ES"/>
        </w:rPr>
        <w:t xml:space="preserve">Extra Reading Practice 2, </w:t>
      </w:r>
      <w:r w:rsidRPr="00F37CF7">
        <w:rPr>
          <w:lang w:val="gl-ES"/>
        </w:rPr>
        <w:t>(</w:t>
      </w:r>
      <w:r w:rsidRPr="00487B9F">
        <w:rPr>
          <w:bCs/>
          <w:i/>
          <w:lang w:val="gl-ES"/>
        </w:rPr>
        <w:t>Teacher’s Resource File, páx. 91</w:t>
      </w:r>
      <w:r>
        <w:rPr>
          <w:bCs/>
          <w:i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>Escribir textos claros e detallados con diferentes propósitos e en soportes variados: unha composición con argumentacións ou de opinión.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7B9F">
        <w:rPr>
          <w:bCs/>
          <w:i/>
          <w:lang w:val="gl-ES"/>
        </w:rPr>
        <w:t>An opinion essay (Writing Worksheets 2, Teacher’s Resource File, páx. 83).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7B9F">
        <w:rPr>
          <w:bCs/>
          <w:i/>
          <w:lang w:val="gl-ES"/>
        </w:rPr>
        <w:t>An opinion essay (Writing Template 2, Teacher’s Resource File, páx. 115).</w:t>
      </w:r>
    </w:p>
    <w:p w:rsidR="00806F3D" w:rsidRPr="00F37CF7" w:rsidRDefault="00806F3D" w:rsidP="00C50B2B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C50B2B">
      <w:pPr>
        <w:pStyle w:val="ProgBloque"/>
      </w:pPr>
      <w:r w:rsidRPr="00F37CF7">
        <w:t>bloque 3 –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C50B2B">
      <w:pPr>
        <w:pStyle w:val="Progprequeostit"/>
      </w:pPr>
      <w:r w:rsidRPr="00F37CF7">
        <w:t>3.1. Coñecementos lingüísticos</w:t>
      </w:r>
    </w:p>
    <w:p w:rsidR="00806F3D" w:rsidRPr="00F37CF7" w:rsidRDefault="00806F3D" w:rsidP="008A67A7">
      <w:pPr>
        <w:pStyle w:val="Progguin"/>
        <w:numPr>
          <w:ilvl w:val="1"/>
          <w:numId w:val="12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 xml:space="preserve">Manexar </w:t>
      </w:r>
      <w:r w:rsidRPr="00F37CF7">
        <w:rPr>
          <w:b/>
          <w:lang w:val="gl-ES"/>
        </w:rPr>
        <w:t>estruturas gramaticais</w:t>
      </w:r>
      <w:r w:rsidRPr="00F37CF7">
        <w:rPr>
          <w:lang w:val="gl-ES"/>
        </w:rPr>
        <w:t xml:space="preserve">: a voz pasiva dos verbos </w:t>
      </w:r>
      <w:r w:rsidRPr="00F37CF7">
        <w:rPr>
          <w:i/>
          <w:lang w:val="gl-ES"/>
        </w:rPr>
        <w:t xml:space="preserve">(The passive): </w:t>
      </w:r>
      <w:r>
        <w:rPr>
          <w:i/>
          <w:lang w:val="gl-ES"/>
        </w:rPr>
        <w:t>F</w:t>
      </w:r>
      <w:r w:rsidRPr="00F37CF7">
        <w:rPr>
          <w:i/>
          <w:lang w:val="gl-ES"/>
        </w:rPr>
        <w:t>ormation</w:t>
      </w:r>
      <w:r>
        <w:rPr>
          <w:i/>
          <w:lang w:val="gl-ES"/>
        </w:rPr>
        <w:t>;</w:t>
      </w:r>
      <w:r w:rsidRPr="00F37CF7">
        <w:rPr>
          <w:i/>
          <w:lang w:val="gl-ES"/>
        </w:rPr>
        <w:t xml:space="preserve"> </w:t>
      </w:r>
      <w:r>
        <w:rPr>
          <w:i/>
          <w:lang w:val="gl-ES"/>
        </w:rPr>
        <w:t>V</w:t>
      </w:r>
      <w:r w:rsidRPr="00F37CF7">
        <w:rPr>
          <w:i/>
          <w:lang w:val="gl-ES"/>
        </w:rPr>
        <w:t>erbs with two objects; Causative passive; Impersonal passive</w:t>
      </w:r>
      <w:r>
        <w:rPr>
          <w:lang w:val="gl-ES"/>
        </w:rPr>
        <w:t>: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>nd-of-unit Test</w:t>
      </w:r>
      <w:r>
        <w:rPr>
          <w:bCs/>
          <w:i/>
          <w:lang w:val="gl-ES"/>
        </w:rPr>
        <w:t>s</w:t>
      </w:r>
      <w:r w:rsidRPr="00487B9F">
        <w:rPr>
          <w:bCs/>
          <w:i/>
          <w:lang w:val="gl-ES"/>
        </w:rPr>
        <w:t xml:space="preserve"> 2, level A e B, Grammar, </w:t>
      </w:r>
      <w:r>
        <w:rPr>
          <w:bCs/>
          <w:i/>
          <w:lang w:val="gl-ES"/>
        </w:rPr>
        <w:t>(</w:t>
      </w:r>
      <w:r w:rsidRPr="00487B9F">
        <w:rPr>
          <w:bCs/>
          <w:i/>
          <w:lang w:val="gl-ES"/>
        </w:rPr>
        <w:t>Teacher’s Resource File, páxs. 10-11 e 12-13</w:t>
      </w:r>
      <w:r>
        <w:rPr>
          <w:bCs/>
          <w:i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 xml:space="preserve">nd-of-term </w:t>
      </w:r>
      <w:r>
        <w:rPr>
          <w:bCs/>
          <w:i/>
          <w:lang w:val="gl-ES"/>
        </w:rPr>
        <w:t>Tests</w:t>
      </w:r>
      <w:r w:rsidRPr="00487B9F">
        <w:rPr>
          <w:bCs/>
          <w:i/>
          <w:lang w:val="gl-ES"/>
        </w:rPr>
        <w:t xml:space="preserve"> (Unit 1-2) Levels A e B (páxs. 30-32 e 33-35).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7B9F">
        <w:rPr>
          <w:bCs/>
          <w:i/>
          <w:lang w:val="gl-ES"/>
        </w:rPr>
        <w:t xml:space="preserve">Worksheets &amp; Skills Work-Grammar Worksheet 2 Level A / B, </w:t>
      </w:r>
      <w:r w:rsidRPr="00F37CF7">
        <w:rPr>
          <w:lang w:val="gl-ES"/>
        </w:rPr>
        <w:t>(</w:t>
      </w:r>
      <w:r w:rsidRPr="00487B9F">
        <w:rPr>
          <w:bCs/>
          <w:i/>
          <w:lang w:val="gl-ES"/>
        </w:rPr>
        <w:t>Teacher’s Resource File, páxs. 60 e 61</w:t>
      </w:r>
      <w:r>
        <w:rPr>
          <w:bCs/>
          <w:i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F37CF7" w:rsidRDefault="00806F3D" w:rsidP="008A67A7">
      <w:pPr>
        <w:pStyle w:val="Progguin"/>
        <w:numPr>
          <w:ilvl w:val="1"/>
          <w:numId w:val="13"/>
        </w:numPr>
        <w:tabs>
          <w:tab w:val="clear" w:pos="2264"/>
          <w:tab w:val="num" w:pos="0"/>
        </w:tabs>
        <w:ind w:left="284"/>
        <w:rPr>
          <w:lang w:val="gl-ES"/>
        </w:rPr>
      </w:pPr>
      <w:r w:rsidRPr="00F37CF7">
        <w:rPr>
          <w:lang w:val="gl-ES"/>
        </w:rPr>
        <w:t xml:space="preserve">Coñecer e ampliar </w:t>
      </w:r>
      <w:r w:rsidRPr="00F37CF7">
        <w:rPr>
          <w:b/>
          <w:lang w:val="gl-ES"/>
        </w:rPr>
        <w:t>vocabulario</w:t>
      </w:r>
      <w:r w:rsidRPr="00F37CF7">
        <w:rPr>
          <w:lang w:val="gl-ES"/>
        </w:rPr>
        <w:t>: inventos</w:t>
      </w:r>
      <w:r w:rsidRPr="00F37CF7">
        <w:rPr>
          <w:i/>
          <w:lang w:val="gl-ES"/>
        </w:rPr>
        <w:t>.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Phrasal verbs with take; fit</w:t>
      </w:r>
      <w:r>
        <w:rPr>
          <w:i/>
          <w:lang w:val="gl-ES"/>
        </w:rPr>
        <w:t xml:space="preserve">; </w:t>
      </w:r>
      <w:r w:rsidRPr="00F37CF7">
        <w:rPr>
          <w:i/>
          <w:lang w:val="gl-ES"/>
        </w:rPr>
        <w:t>Describing purpose</w:t>
      </w:r>
      <w:r>
        <w:rPr>
          <w:i/>
          <w:lang w:val="gl-ES"/>
        </w:rPr>
        <w:t>;</w:t>
      </w:r>
      <w:r w:rsidRPr="00F37CF7">
        <w:rPr>
          <w:i/>
          <w:lang w:val="gl-ES"/>
        </w:rPr>
        <w:t xml:space="preserve"> Common passive constructions</w:t>
      </w:r>
      <w:r w:rsidRPr="00F37CF7">
        <w:rPr>
          <w:lang w:val="gl-ES"/>
        </w:rPr>
        <w:t>: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>nd-of-unit Test</w:t>
      </w:r>
      <w:r>
        <w:rPr>
          <w:bCs/>
          <w:i/>
          <w:lang w:val="gl-ES"/>
        </w:rPr>
        <w:t>s</w:t>
      </w:r>
      <w:r w:rsidRPr="00487B9F">
        <w:rPr>
          <w:bCs/>
          <w:i/>
          <w:lang w:val="gl-ES"/>
        </w:rPr>
        <w:t xml:space="preserve"> 2, level A e B, Vocabulary, </w:t>
      </w:r>
      <w:r w:rsidRPr="00F37CF7">
        <w:rPr>
          <w:lang w:val="gl-ES"/>
        </w:rPr>
        <w:t>(</w:t>
      </w:r>
      <w:r w:rsidRPr="00487B9F">
        <w:rPr>
          <w:bCs/>
          <w:i/>
          <w:lang w:val="gl-ES"/>
        </w:rPr>
        <w:t>Teacher’s Resource File, páxs. 10-11 e 12-13</w:t>
      </w:r>
      <w:r>
        <w:rPr>
          <w:bCs/>
          <w:i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>
        <w:rPr>
          <w:bCs/>
          <w:i/>
          <w:lang w:val="gl-ES"/>
        </w:rPr>
        <w:t>Mixed-</w:t>
      </w:r>
      <w:r w:rsidRPr="00487B9F">
        <w:rPr>
          <w:bCs/>
          <w:i/>
          <w:lang w:val="gl-ES"/>
        </w:rPr>
        <w:t xml:space="preserve">ability </w:t>
      </w:r>
      <w:r>
        <w:rPr>
          <w:bCs/>
          <w:i/>
          <w:lang w:val="gl-ES"/>
        </w:rPr>
        <w:t>E</w:t>
      </w:r>
      <w:r w:rsidRPr="00487B9F">
        <w:rPr>
          <w:bCs/>
          <w:i/>
          <w:lang w:val="gl-ES"/>
        </w:rPr>
        <w:t xml:space="preserve">nd-of-term </w:t>
      </w:r>
      <w:r>
        <w:rPr>
          <w:bCs/>
          <w:i/>
          <w:lang w:val="gl-ES"/>
        </w:rPr>
        <w:t>Tests</w:t>
      </w:r>
      <w:r w:rsidRPr="00487B9F">
        <w:rPr>
          <w:bCs/>
          <w:i/>
          <w:lang w:val="gl-ES"/>
        </w:rPr>
        <w:t xml:space="preserve"> (Unit 1-2) levels A e B (páxs. 30-32 e 33-35).</w:t>
      </w:r>
    </w:p>
    <w:p w:rsidR="00806F3D" w:rsidRPr="00487B9F" w:rsidRDefault="00806F3D" w:rsidP="00487B9F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487B9F">
        <w:rPr>
          <w:bCs/>
          <w:i/>
          <w:lang w:val="gl-ES"/>
        </w:rPr>
        <w:t xml:space="preserve">Worksheets &amp; Skills Work-Vocabulary Worksheet 1 Level A / B, </w:t>
      </w:r>
      <w:r w:rsidRPr="00F37CF7">
        <w:rPr>
          <w:lang w:val="gl-ES"/>
        </w:rPr>
        <w:t>(</w:t>
      </w:r>
      <w:r w:rsidRPr="00487B9F">
        <w:rPr>
          <w:bCs/>
          <w:i/>
          <w:lang w:val="gl-ES"/>
        </w:rPr>
        <w:t>Teacher’s Resource File, páxs. 72 e 73</w:t>
      </w:r>
      <w:r w:rsidRPr="00517084">
        <w:rPr>
          <w:bCs/>
          <w:lang w:val="gl-ES"/>
        </w:rPr>
        <w:t>)</w:t>
      </w:r>
      <w:r w:rsidRPr="00487B9F">
        <w:rPr>
          <w:bCs/>
          <w:i/>
          <w:lang w:val="gl-ES"/>
        </w:rPr>
        <w:t>.</w:t>
      </w:r>
    </w:p>
    <w:p w:rsidR="00806F3D" w:rsidRPr="00F37CF7" w:rsidRDefault="00806F3D" w:rsidP="00C50B2B">
      <w:pPr>
        <w:pStyle w:val="textotab"/>
        <w:ind w:left="284" w:hanging="284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C50B2B">
      <w:pPr>
        <w:pStyle w:val="Progprequeostit"/>
      </w:pPr>
      <w:r w:rsidRPr="00F37CF7">
        <w:t>3.2. Reflexión sobre a aprendizaxe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Identificar e usar estratexias de aprendizaxe e destrezas adquiridas.</w:t>
      </w:r>
    </w:p>
    <w:p w:rsidR="00806F3D" w:rsidRPr="00F37CF7" w:rsidRDefault="00806F3D" w:rsidP="00C50B2B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C50B2B">
      <w:pPr>
        <w:pStyle w:val="ProgBloque"/>
      </w:pPr>
      <w:r w:rsidRPr="00F37CF7">
        <w:t>bloque 4 – a</w:t>
      </w:r>
      <w:r>
        <w:rPr>
          <w:bCs/>
          <w:caps w:val="0"/>
        </w:rPr>
        <w:t>spectos socio</w:t>
      </w:r>
      <w:r w:rsidRPr="00F37CF7">
        <w:rPr>
          <w:bCs/>
          <w:caps w:val="0"/>
        </w:rPr>
        <w:t>culturais e consciencia intercultural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p w:rsidR="00806F3D" w:rsidRPr="00F37CF7" w:rsidRDefault="00806F3D" w:rsidP="00003C43">
      <w:pPr>
        <w:pStyle w:val="ProgUnit"/>
        <w:rPr>
          <w:b/>
          <w:i/>
          <w:caps/>
          <w:color w:val="9D1348"/>
          <w:szCs w:val="28"/>
          <w:lang w:val="gl-ES"/>
        </w:rPr>
      </w:pPr>
      <w:r w:rsidRPr="00F37CF7">
        <w:rPr>
          <w:color w:val="1F497D"/>
          <w:lang w:val="gl-ES"/>
        </w:rPr>
        <w:br w:type="page"/>
      </w:r>
      <w:r w:rsidRPr="00F37CF7">
        <w:rPr>
          <w:rStyle w:val="EstiloProgUnitMaysculasCar"/>
          <w:b/>
          <w:color w:val="9D1348"/>
          <w:sz w:val="28"/>
          <w:lang w:val="gl-ES"/>
        </w:rPr>
        <w:t>unidadE</w:t>
      </w:r>
      <w:r w:rsidRPr="00F37CF7">
        <w:rPr>
          <w:b/>
          <w:caps/>
          <w:color w:val="9D1348"/>
          <w:lang w:val="gl-ES"/>
        </w:rPr>
        <w:t xml:space="preserve"> 3 – </w:t>
      </w:r>
      <w:r w:rsidRPr="00F37CF7">
        <w:rPr>
          <w:b/>
          <w:i/>
          <w:color w:val="9D1348"/>
          <w:lang w:val="gl-ES"/>
        </w:rPr>
        <w:t>Affairs of the heart</w:t>
      </w:r>
    </w:p>
    <w:p w:rsidR="00806F3D" w:rsidRPr="00F37CF7" w:rsidRDefault="00806F3D" w:rsidP="00003C43">
      <w:pPr>
        <w:pStyle w:val="ProgTitle"/>
        <w:tabs>
          <w:tab w:val="left" w:pos="2355"/>
        </w:tabs>
        <w:rPr>
          <w:color w:val="9D1348"/>
        </w:rPr>
      </w:pPr>
      <w:r w:rsidRPr="00F37CF7">
        <w:rPr>
          <w:color w:val="9D1348"/>
        </w:rPr>
        <w:t>i. obXeCtivos</w:t>
      </w:r>
    </w:p>
    <w:p w:rsidR="00806F3D" w:rsidRPr="00F37CF7" w:rsidRDefault="00806F3D" w:rsidP="00003C43">
      <w:pPr>
        <w:pStyle w:val="ProgBloque"/>
        <w:rPr>
          <w:smallCaps/>
        </w:rPr>
      </w:pPr>
      <w:r w:rsidRPr="00F37CF7">
        <w:t>bloque</w:t>
      </w:r>
      <w:r w:rsidRPr="00F37CF7">
        <w:rPr>
          <w:smallCaps/>
        </w:rPr>
        <w:t xml:space="preserve"> </w:t>
      </w:r>
      <w:r w:rsidRPr="00F37CF7">
        <w:t>1 – C</w:t>
      </w:r>
      <w:r w:rsidRPr="00F37CF7">
        <w:rPr>
          <w:caps w:val="0"/>
        </w:rPr>
        <w:t>omunicación oral:</w:t>
      </w:r>
      <w:r w:rsidRPr="00F37CF7">
        <w:rPr>
          <w:caps w:val="0"/>
          <w:smallCaps/>
        </w:rPr>
        <w:t xml:space="preserve"> </w:t>
      </w:r>
      <w:r w:rsidRPr="00F37CF7">
        <w:rPr>
          <w:caps w:val="0"/>
        </w:rPr>
        <w:t>escoitar, falar e conversar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Comprender información xeral e específica, e seguir os argumentos de textos ora</w:t>
      </w:r>
      <w:r>
        <w:rPr>
          <w:lang w:val="gl-ES"/>
        </w:rPr>
        <w:t>is</w:t>
      </w:r>
      <w:r w:rsidRPr="00F37CF7">
        <w:rPr>
          <w:lang w:val="gl-ES"/>
        </w:rPr>
        <w:t xml:space="preserve"> emitidos en diferentes contextos comunicativos:</w:t>
      </w:r>
    </w:p>
    <w:p w:rsidR="00806F3D" w:rsidRPr="00E67E6E" w:rsidRDefault="00806F3D" w:rsidP="00E67E6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E67E6E">
        <w:rPr>
          <w:bCs/>
          <w:lang w:val="gl-ES"/>
        </w:rPr>
        <w:t>As respostas a un cuestionario sobre as relacións de parella (</w:t>
      </w:r>
      <w:r w:rsidRPr="00E67E6E">
        <w:rPr>
          <w:bCs/>
          <w:i/>
          <w:lang w:val="gl-ES"/>
        </w:rPr>
        <w:t>Relationships on the rocks: What should I do?-</w:t>
      </w:r>
      <w:r w:rsidRPr="001C28E6">
        <w:rPr>
          <w:b/>
          <w:bCs/>
          <w:lang w:val="gl-ES"/>
        </w:rPr>
        <w:t>Focus on the Topic</w:t>
      </w:r>
      <w:r w:rsidRPr="00E67E6E">
        <w:rPr>
          <w:bCs/>
          <w:lang w:val="gl-ES"/>
        </w:rPr>
        <w:t>).</w:t>
      </w:r>
    </w:p>
    <w:p w:rsidR="00806F3D" w:rsidRPr="00E67E6E" w:rsidRDefault="00806F3D" w:rsidP="00E67E6E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E67E6E">
        <w:rPr>
          <w:bCs/>
          <w:lang w:val="gl-ES"/>
        </w:rPr>
        <w:t>Unha entrevista cun experto en relacións persoais (</w:t>
      </w:r>
      <w:r w:rsidRPr="00E67E6E">
        <w:rPr>
          <w:bCs/>
          <w:i/>
          <w:lang w:val="gl-ES"/>
        </w:rPr>
        <w:t>Relationships</w:t>
      </w:r>
      <w:r w:rsidRPr="00E67E6E">
        <w:rPr>
          <w:bCs/>
          <w:lang w:val="gl-ES"/>
        </w:rPr>
        <w:t>).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 xml:space="preserve">Utilizar estratexias para mellorar as destrezas de comprensión oral, </w:t>
      </w:r>
      <w:r w:rsidRPr="001C28E6">
        <w:rPr>
          <w:b/>
          <w:lang w:val="gl-ES"/>
        </w:rPr>
        <w:t>Listening Strategies</w:t>
      </w:r>
      <w:r w:rsidRPr="001C28E6">
        <w:rPr>
          <w:lang w:val="gl-ES"/>
        </w:rPr>
        <w:t>:</w:t>
      </w:r>
      <w:r w:rsidRPr="00F37CF7">
        <w:rPr>
          <w:lang w:val="gl-ES"/>
        </w:rPr>
        <w:t xml:space="preserve"> non concentrarse demasiado en contestar unha pregunta e pasar ás seguintes (</w:t>
      </w:r>
      <w:r w:rsidRPr="001C28E6">
        <w:rPr>
          <w:i/>
          <w:lang w:val="gl-ES"/>
        </w:rPr>
        <w:t>Not concentrating to much on one question</w:t>
      </w:r>
      <w:r w:rsidRPr="00F37CF7">
        <w:rPr>
          <w:lang w:val="gl-ES"/>
        </w:rPr>
        <w:t>).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Expresarse e interactuar oralmente con fluidez, precisión e corrección utilizando os recursos e estratexias axeitadas ás situaci</w:t>
      </w:r>
      <w:r>
        <w:rPr>
          <w:lang w:val="gl-ES"/>
        </w:rPr>
        <w:t>óns</w:t>
      </w:r>
      <w:r w:rsidRPr="00F37CF7">
        <w:rPr>
          <w:lang w:val="gl-ES"/>
        </w:rPr>
        <w:t xml:space="preserve"> de comunicación para:</w:t>
      </w:r>
    </w:p>
    <w:p w:rsidR="00806F3D" w:rsidRPr="001C28E6" w:rsidRDefault="00806F3D" w:rsidP="00136321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1C28E6">
        <w:rPr>
          <w:bCs/>
          <w:lang w:val="gl-ES"/>
        </w:rPr>
        <w:t>Función: dar consello (</w:t>
      </w:r>
      <w:r w:rsidRPr="001C28E6">
        <w:rPr>
          <w:bCs/>
          <w:i/>
          <w:lang w:val="gl-ES"/>
        </w:rPr>
        <w:t>Giving advice</w:t>
      </w:r>
      <w:r w:rsidRPr="001C28E6">
        <w:rPr>
          <w:bCs/>
          <w:lang w:val="gl-ES"/>
        </w:rPr>
        <w:t>).</w:t>
      </w:r>
    </w:p>
    <w:p w:rsidR="00806F3D" w:rsidRPr="001C28E6" w:rsidRDefault="00806F3D" w:rsidP="00136321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2543A0">
        <w:rPr>
          <w:b/>
          <w:bCs/>
          <w:lang w:val="gl-ES"/>
        </w:rPr>
        <w:t>Useful Language</w:t>
      </w:r>
      <w:r w:rsidRPr="001C28E6">
        <w:rPr>
          <w:bCs/>
          <w:lang w:val="gl-ES"/>
        </w:rPr>
        <w:t>: utilizar expresións axeitadas para dar consello.</w:t>
      </w:r>
    </w:p>
    <w:p w:rsidR="00806F3D" w:rsidRPr="00F37CF7" w:rsidRDefault="00806F3D" w:rsidP="00003C43">
      <w:pPr>
        <w:pStyle w:val="Progguin"/>
        <w:numPr>
          <w:ilvl w:val="0"/>
          <w:numId w:val="0"/>
        </w:numPr>
        <w:rPr>
          <w:lang w:val="gl-ES"/>
        </w:rPr>
      </w:pPr>
    </w:p>
    <w:p w:rsidR="00806F3D" w:rsidRPr="00F37CF7" w:rsidRDefault="00806F3D" w:rsidP="00003C43">
      <w:pPr>
        <w:pStyle w:val="ProgBloque"/>
        <w:rPr>
          <w:caps w:val="0"/>
        </w:rPr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Comprender información xeral, específica e detallada en textos de diferente natureza:</w:t>
      </w:r>
    </w:p>
    <w:p w:rsidR="00806F3D" w:rsidRPr="00004687" w:rsidRDefault="00806F3D" w:rsidP="00004687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004687">
        <w:rPr>
          <w:bCs/>
          <w:lang w:val="gl-ES"/>
        </w:rPr>
        <w:t>Un cuestionario sobre as relacións de parella (</w:t>
      </w:r>
      <w:r w:rsidRPr="00004687">
        <w:rPr>
          <w:bCs/>
          <w:i/>
          <w:lang w:val="gl-ES"/>
        </w:rPr>
        <w:t>Relationships on the rocks: what should I do?</w:t>
      </w:r>
      <w:r w:rsidRPr="00004687">
        <w:rPr>
          <w:bCs/>
          <w:lang w:val="gl-ES"/>
        </w:rPr>
        <w:t>-</w:t>
      </w:r>
      <w:r w:rsidRPr="00004687">
        <w:rPr>
          <w:b/>
          <w:bCs/>
          <w:lang w:val="gl-ES"/>
        </w:rPr>
        <w:t>Focus on the Topic</w:t>
      </w:r>
      <w:r w:rsidRPr="00004687">
        <w:rPr>
          <w:bCs/>
          <w:lang w:val="gl-ES"/>
        </w:rPr>
        <w:t>).</w:t>
      </w:r>
    </w:p>
    <w:p w:rsidR="00806F3D" w:rsidRPr="00004687" w:rsidRDefault="00806F3D" w:rsidP="00004687">
      <w:pPr>
        <w:pStyle w:val="ProgPunto"/>
        <w:numPr>
          <w:ilvl w:val="1"/>
          <w:numId w:val="4"/>
        </w:numPr>
        <w:tabs>
          <w:tab w:val="clear" w:pos="2340"/>
        </w:tabs>
        <w:ind w:left="709" w:hanging="283"/>
        <w:rPr>
          <w:bCs/>
          <w:lang w:val="gl-ES"/>
        </w:rPr>
      </w:pPr>
      <w:r w:rsidRPr="00004687">
        <w:rPr>
          <w:bCs/>
          <w:lang w:val="gl-ES"/>
        </w:rPr>
        <w:t>Un texto informativo sobre o materialismo das mulleres chinesas na actualidade á hora de contraer matrimonio (</w:t>
      </w:r>
      <w:r w:rsidRPr="00004687">
        <w:rPr>
          <w:bCs/>
          <w:i/>
          <w:lang w:val="gl-ES"/>
        </w:rPr>
        <w:t>Material girls</w:t>
      </w:r>
      <w:r w:rsidRPr="00004687">
        <w:rPr>
          <w:bCs/>
          <w:lang w:val="gl-ES"/>
        </w:rPr>
        <w:t>).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Utilizar estratexias de lectura segundo o tipo de texto e a finalidade que se persiga para mellorar as destrezas lectoras:</w:t>
      </w:r>
    </w:p>
    <w:p w:rsidR="00806F3D" w:rsidRPr="00F37CF7" w:rsidRDefault="00806F3D" w:rsidP="00004687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b/>
          <w:lang w:val="gl-ES"/>
        </w:rPr>
        <w:t>Reading Strategies:</w:t>
      </w:r>
      <w:r w:rsidRPr="00F37CF7">
        <w:rPr>
          <w:lang w:val="gl-ES"/>
        </w:rPr>
        <w:t xml:space="preserve"> responder preguntas de comprensión de elección múltiple (</w:t>
      </w:r>
      <w:r w:rsidRPr="00F37CF7">
        <w:rPr>
          <w:i/>
          <w:lang w:val="gl-ES"/>
        </w:rPr>
        <w:t>Answering multiple-choice questions</w:t>
      </w:r>
      <w:r w:rsidRPr="00F37CF7">
        <w:rPr>
          <w:lang w:val="gl-ES"/>
        </w:rPr>
        <w:t>).</w:t>
      </w:r>
    </w:p>
    <w:p w:rsidR="00806F3D" w:rsidRPr="00F37CF7" w:rsidRDefault="00806F3D" w:rsidP="00004687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>
        <w:rPr>
          <w:b/>
          <w:lang w:val="gl-ES"/>
        </w:rPr>
        <w:t>Languag</w:t>
      </w:r>
      <w:r w:rsidRPr="00F37CF7">
        <w:rPr>
          <w:b/>
          <w:lang w:val="gl-ES"/>
        </w:rPr>
        <w:t xml:space="preserve">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False friends, words in the text preview, grammar preview</w:t>
      </w:r>
      <w:r w:rsidRPr="00F37CF7">
        <w:rPr>
          <w:lang w:val="gl-ES"/>
        </w:rPr>
        <w:t>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 xml:space="preserve">Planificar e redactar textos de diferente complexidade e temática utilizando os rexistros axeitados ao lector e os diferentes soportes ao seu alcance. Nesta unidade: </w:t>
      </w:r>
      <w:r w:rsidRPr="00004687">
        <w:rPr>
          <w:b/>
          <w:lang w:val="gl-ES"/>
        </w:rPr>
        <w:t>unha composición a favor e en contra dunha idea</w:t>
      </w:r>
      <w:r w:rsidRPr="00F37CF7">
        <w:rPr>
          <w:lang w:val="gl-ES"/>
        </w:rPr>
        <w:t>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 xml:space="preserve">Utilizar estratexias axeitadas para mellorar as destrezas de escritura, </w:t>
      </w:r>
      <w:r w:rsidRPr="00004687">
        <w:rPr>
          <w:b/>
          <w:lang w:val="gl-ES"/>
        </w:rPr>
        <w:t>Writing Strategies</w:t>
      </w:r>
      <w:r w:rsidRPr="00F37CF7">
        <w:rPr>
          <w:lang w:val="gl-ES"/>
        </w:rPr>
        <w:t>: planificar e organizar unha composición a favor e en contra dunha idea (</w:t>
      </w:r>
      <w:r w:rsidRPr="00004687">
        <w:rPr>
          <w:lang w:val="gl-ES"/>
        </w:rPr>
        <w:t>Writing a for-and-against essay</w:t>
      </w:r>
      <w:r w:rsidRPr="00F37CF7">
        <w:rPr>
          <w:lang w:val="gl-ES"/>
        </w:rPr>
        <w:t>).</w:t>
      </w:r>
    </w:p>
    <w:p w:rsidR="00806F3D" w:rsidRPr="00F37CF7" w:rsidRDefault="00806F3D" w:rsidP="002543A0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Utilizar axeitadamente mecanismos de organización, articulación e cohesión dun texto (</w:t>
      </w:r>
      <w:r w:rsidRPr="00004687">
        <w:rPr>
          <w:b/>
          <w:lang w:val="gl-ES"/>
        </w:rPr>
        <w:t>Language Work</w:t>
      </w:r>
      <w:r w:rsidRPr="00004687">
        <w:rPr>
          <w:lang w:val="gl-ES"/>
        </w:rPr>
        <w:t>)</w:t>
      </w:r>
      <w:r w:rsidRPr="00F37CF7">
        <w:rPr>
          <w:lang w:val="gl-ES"/>
        </w:rPr>
        <w:t xml:space="preserve">: expresións de contraste; </w:t>
      </w:r>
      <w:r w:rsidRPr="00004687">
        <w:rPr>
          <w:i/>
          <w:lang w:val="gl-ES"/>
        </w:rPr>
        <w:t>While / Whereas; Although / Though; In spite of the fact that / Despite the fact that / Even though; On the one hand… On the other hand; However / Nevertheless / That said / Despite this</w:t>
      </w:r>
      <w:r w:rsidRPr="00004687">
        <w:rPr>
          <w:lang w:val="gl-ES"/>
        </w:rPr>
        <w:t>.</w:t>
      </w:r>
    </w:p>
    <w:p w:rsidR="00806F3D" w:rsidRPr="00F37CF7" w:rsidRDefault="00806F3D" w:rsidP="00003C43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03C43">
      <w:pPr>
        <w:pStyle w:val="ProgBloque"/>
        <w:rPr>
          <w:bCs/>
          <w:smallCaps/>
        </w:rPr>
      </w:pPr>
      <w:r w:rsidRPr="00F37CF7">
        <w:rPr>
          <w:bCs/>
          <w:smallCaps/>
        </w:rPr>
        <w:t xml:space="preserve">bloque 3 </w:t>
      </w:r>
      <w:r w:rsidRPr="00F37CF7">
        <w:t>–</w:t>
      </w:r>
      <w:r w:rsidRPr="00F37CF7">
        <w:rPr>
          <w:bCs/>
          <w:smallCaps/>
        </w:rPr>
        <w:t xml:space="preserve">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03C43">
      <w:pPr>
        <w:pStyle w:val="Progprequeostit"/>
      </w:pPr>
      <w:r w:rsidRPr="00F37CF7">
        <w:t>3.1 Coñecementos lingüísticos</w:t>
      </w:r>
    </w:p>
    <w:p w:rsidR="00806F3D" w:rsidRPr="00F37CF7" w:rsidRDefault="00806F3D" w:rsidP="00003C43">
      <w:pPr>
        <w:pStyle w:val="Progprequeostit"/>
      </w:pPr>
      <w:r w:rsidRPr="00F37CF7">
        <w:t>Gramática</w:t>
      </w:r>
    </w:p>
    <w:p w:rsidR="00806F3D" w:rsidRPr="00F37CF7" w:rsidRDefault="00806F3D" w:rsidP="00625BB2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Coñecer e utilizar correctamente estruturas gramaticais complexas e funcións necesarias para lograr comunicarse con corrección:</w:t>
      </w:r>
    </w:p>
    <w:p w:rsidR="00806F3D" w:rsidRPr="00F37CF7" w:rsidRDefault="00806F3D" w:rsidP="00046A6D">
      <w:pPr>
        <w:pStyle w:val="Progguin"/>
        <w:ind w:left="709" w:hanging="283"/>
        <w:rPr>
          <w:lang w:val="gl-ES"/>
        </w:rPr>
      </w:pPr>
      <w:r w:rsidRPr="00F37CF7">
        <w:rPr>
          <w:lang w:val="gl-ES"/>
        </w:rPr>
        <w:t>Estilo indirecto (</w:t>
      </w:r>
      <w:r w:rsidRPr="00F37CF7">
        <w:rPr>
          <w:i/>
          <w:lang w:val="gl-ES"/>
        </w:rPr>
        <w:t xml:space="preserve">Reported </w:t>
      </w:r>
      <w:r>
        <w:rPr>
          <w:i/>
          <w:lang w:val="gl-ES"/>
        </w:rPr>
        <w:t>S</w:t>
      </w:r>
      <w:r w:rsidRPr="00F37CF7">
        <w:rPr>
          <w:i/>
          <w:lang w:val="gl-ES"/>
        </w:rPr>
        <w:t xml:space="preserve">peech); </w:t>
      </w:r>
      <w:r>
        <w:rPr>
          <w:i/>
          <w:lang w:val="gl-ES"/>
        </w:rPr>
        <w:t>S</w:t>
      </w:r>
      <w:r w:rsidRPr="00F37CF7">
        <w:rPr>
          <w:i/>
          <w:lang w:val="gl-ES"/>
        </w:rPr>
        <w:t xml:space="preserve">tatements and questions; Request and commands: ask / tell; </w:t>
      </w:r>
      <w:r>
        <w:rPr>
          <w:i/>
          <w:lang w:val="gl-ES"/>
        </w:rPr>
        <w:t>O</w:t>
      </w:r>
      <w:r w:rsidRPr="00F37CF7">
        <w:rPr>
          <w:i/>
          <w:lang w:val="gl-ES"/>
        </w:rPr>
        <w:t>ther reporting verbs with indirect object + infinitive; Reporting verbs with no object + gerund</w:t>
      </w:r>
      <w:r w:rsidRPr="00F37CF7">
        <w:rPr>
          <w:lang w:val="gl-ES"/>
        </w:rPr>
        <w:t>.</w:t>
      </w:r>
    </w:p>
    <w:p w:rsidR="00806F3D" w:rsidRPr="004F30C9" w:rsidRDefault="00806F3D" w:rsidP="00003C43">
      <w:pPr>
        <w:pStyle w:val="Progprequeostit"/>
        <w:rPr>
          <w:b w:val="0"/>
        </w:rPr>
      </w:pPr>
      <w:r w:rsidRPr="004F30C9">
        <w:t>Léxico</w:t>
      </w:r>
    </w:p>
    <w:p w:rsidR="00806F3D" w:rsidRPr="004F30C9" w:rsidRDefault="00806F3D" w:rsidP="00625BB2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4F30C9">
        <w:rPr>
          <w:lang w:val="gl-ES"/>
        </w:rPr>
        <w:t>Ampliar e utilizar axeitadamente vocabulario:</w:t>
      </w:r>
    </w:p>
    <w:p w:rsidR="00806F3D" w:rsidRPr="004F30C9" w:rsidRDefault="00806F3D" w:rsidP="00046A6D">
      <w:pPr>
        <w:pStyle w:val="Progguin"/>
        <w:ind w:left="709" w:hanging="283"/>
        <w:rPr>
          <w:lang w:val="gl-ES"/>
        </w:rPr>
      </w:pPr>
      <w:r w:rsidRPr="004F30C9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4F30C9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4F30C9">
        <w:rPr>
          <w:b/>
          <w:lang w:val="gl-ES"/>
        </w:rPr>
        <w:t>eview</w:t>
      </w:r>
      <w:r w:rsidRPr="004F30C9">
        <w:rPr>
          <w:lang w:val="gl-ES"/>
        </w:rPr>
        <w:t>: relacións amorosas e de parella.</w:t>
      </w:r>
    </w:p>
    <w:p w:rsidR="00806F3D" w:rsidRPr="00F37CF7" w:rsidRDefault="00806F3D" w:rsidP="00046A6D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own, partner, couple, pair.</w:t>
      </w:r>
    </w:p>
    <w:p w:rsidR="00806F3D" w:rsidRPr="00F37CF7" w:rsidRDefault="00806F3D" w:rsidP="000F61C4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Expresións para falar de relacións.</w:t>
      </w:r>
    </w:p>
    <w:p w:rsidR="00806F3D" w:rsidRPr="00F37CF7" w:rsidRDefault="00806F3D" w:rsidP="000F61C4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Dicir o que dixo outro nunha conversa.</w:t>
      </w:r>
    </w:p>
    <w:p w:rsidR="00806F3D" w:rsidRPr="00F37CF7" w:rsidRDefault="00806F3D" w:rsidP="000F61C4">
      <w:pPr>
        <w:pStyle w:val="Progguin"/>
        <w:numPr>
          <w:ilvl w:val="0"/>
          <w:numId w:val="0"/>
        </w:numPr>
        <w:ind w:left="66"/>
        <w:rPr>
          <w:lang w:val="gl-ES"/>
        </w:rPr>
      </w:pPr>
    </w:p>
    <w:p w:rsidR="00806F3D" w:rsidRPr="00F37CF7" w:rsidRDefault="00806F3D" w:rsidP="000F61C4">
      <w:pPr>
        <w:pStyle w:val="Progguin"/>
        <w:numPr>
          <w:ilvl w:val="0"/>
          <w:numId w:val="0"/>
        </w:numPr>
        <w:ind w:left="66"/>
        <w:rPr>
          <w:b/>
          <w:lang w:val="gl-ES"/>
        </w:rPr>
      </w:pPr>
      <w:r w:rsidRPr="00F37CF7">
        <w:rPr>
          <w:b/>
          <w:lang w:val="gl-ES"/>
        </w:rPr>
        <w:t>Fonética</w:t>
      </w:r>
    </w:p>
    <w:p w:rsidR="00806F3D" w:rsidRPr="00F37CF7" w:rsidRDefault="00806F3D" w:rsidP="00625BB2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Mellorar a pronuncia a través do uso do alfabeto fonético e a produción de diferentes patróns de acentuación, ritmo e entoación:</w:t>
      </w:r>
    </w:p>
    <w:p w:rsidR="00806F3D" w:rsidRPr="00F37CF7" w:rsidRDefault="00806F3D" w:rsidP="00046A6D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 xml:space="preserve">O </w:t>
      </w:r>
      <w:r w:rsidRPr="00F37CF7">
        <w:rPr>
          <w:i/>
          <w:lang w:val="gl-ES"/>
        </w:rPr>
        <w:t>stress</w:t>
      </w:r>
      <w:r w:rsidRPr="00F37CF7">
        <w:rPr>
          <w:lang w:val="gl-ES"/>
        </w:rPr>
        <w:t xml:space="preserve"> nos verbos modais (</w:t>
      </w:r>
      <w:r w:rsidRPr="00F37CF7">
        <w:rPr>
          <w:b/>
          <w:lang w:val="gl-ES"/>
        </w:rPr>
        <w:t xml:space="preserve">Pronunciation </w:t>
      </w:r>
      <w:r>
        <w:rPr>
          <w:b/>
          <w:lang w:val="gl-ES"/>
        </w:rPr>
        <w:t>W</w:t>
      </w:r>
      <w:r w:rsidRPr="00F37CF7">
        <w:rPr>
          <w:b/>
          <w:lang w:val="gl-ES"/>
        </w:rPr>
        <w:t>orkshop</w:t>
      </w:r>
      <w:r w:rsidRPr="00F37CF7">
        <w:rPr>
          <w:lang w:val="gl-ES"/>
        </w:rPr>
        <w:t>).</w:t>
      </w:r>
    </w:p>
    <w:p w:rsidR="00806F3D" w:rsidRPr="00F37CF7" w:rsidRDefault="00806F3D" w:rsidP="00003C43">
      <w:pPr>
        <w:pStyle w:val="Contenidoseccin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prequeostit"/>
      </w:pPr>
      <w:r w:rsidRPr="00F37CF7">
        <w:t>3.2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>Reflexionar sobre as estratexias utilizadas para mellorar as producións orais e escritas (</w:t>
      </w:r>
      <w:r w:rsidRPr="00F37CF7">
        <w:rPr>
          <w:i/>
          <w:lang w:val="gl-ES"/>
        </w:rPr>
        <w:t>Reading Strategies, Listening Strategies, Speaking Strategies, Writing Strategies</w:t>
      </w:r>
      <w:r w:rsidRPr="00F37CF7">
        <w:rPr>
          <w:lang w:val="gl-ES"/>
        </w:rPr>
        <w:t>) utilizando os exercicios de comprensión propostos para cada unha das destrezas (</w:t>
      </w:r>
      <w:r w:rsidRPr="00F37CF7">
        <w:rPr>
          <w:i/>
          <w:lang w:val="gl-ES"/>
        </w:rPr>
        <w:t xml:space="preserve">Action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lan!</w:t>
      </w:r>
      <w:r w:rsidRPr="00F37CF7">
        <w:rPr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Languag</w:t>
      </w:r>
      <w:r w:rsidRPr="00F37CF7">
        <w:rPr>
          <w:i/>
          <w:lang w:val="gl-ES"/>
        </w:rPr>
        <w:t xml:space="preserve">e in </w:t>
      </w:r>
      <w:r>
        <w:rPr>
          <w:i/>
          <w:lang w:val="gl-ES"/>
        </w:rPr>
        <w:t>C</w:t>
      </w:r>
      <w:r w:rsidRPr="00F37CF7">
        <w:rPr>
          <w:i/>
          <w:lang w:val="gl-ES"/>
        </w:rPr>
        <w:t xml:space="preserve">ontext, Word </w:t>
      </w:r>
      <w:r>
        <w:rPr>
          <w:i/>
          <w:lang w:val="gl-ES"/>
        </w:rPr>
        <w:t>B</w:t>
      </w:r>
      <w:r w:rsidRPr="00F37CF7">
        <w:rPr>
          <w:i/>
          <w:lang w:val="gl-ES"/>
        </w:rPr>
        <w:t xml:space="preserve">uilding, Words in the </w:t>
      </w:r>
      <w:r>
        <w:rPr>
          <w:i/>
          <w:lang w:val="gl-ES"/>
        </w:rPr>
        <w:t>T</w:t>
      </w:r>
      <w:r w:rsidRPr="00F37CF7">
        <w:rPr>
          <w:i/>
          <w:lang w:val="gl-ES"/>
        </w:rPr>
        <w:t>ext.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rFonts w:cs="Arial Unicode MS"/>
          <w:lang w:val="gl-ES"/>
        </w:rPr>
      </w:pPr>
      <w:r w:rsidRPr="00F37CF7">
        <w:rPr>
          <w:lang w:val="gl-ES"/>
        </w:rPr>
        <w:t xml:space="preserve">Practicar a gramática e o vocabulario da unidade nun contexto real mediante actividades de </w:t>
      </w:r>
      <w:r w:rsidRPr="00F37CF7">
        <w:rPr>
          <w:i/>
          <w:lang w:val="gl-ES"/>
        </w:rPr>
        <w:t>speaking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listening</w:t>
      </w:r>
      <w:r w:rsidRPr="00F37CF7">
        <w:rPr>
          <w:lang w:val="gl-ES"/>
        </w:rPr>
        <w:t xml:space="preserve"> e </w:t>
      </w:r>
      <w:r w:rsidRPr="00F37CF7">
        <w:rPr>
          <w:i/>
          <w:lang w:val="gl-ES"/>
        </w:rPr>
        <w:t>pronunciation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 xml:space="preserve">Have your </w:t>
      </w:r>
      <w:r>
        <w:rPr>
          <w:i/>
          <w:lang w:val="gl-ES"/>
        </w:rPr>
        <w:t>S</w:t>
      </w:r>
      <w:r w:rsidRPr="00F37CF7">
        <w:rPr>
          <w:i/>
          <w:lang w:val="gl-ES"/>
        </w:rPr>
        <w:t xml:space="preserve">ay! Let’s Listen!, Say it </w:t>
      </w:r>
      <w:r>
        <w:rPr>
          <w:i/>
          <w:lang w:val="gl-ES"/>
        </w:rPr>
        <w:t>R</w:t>
      </w:r>
      <w:r w:rsidRPr="00F37CF7">
        <w:rPr>
          <w:i/>
          <w:lang w:val="gl-ES"/>
        </w:rPr>
        <w:t>ight!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Pr="00F37CF7" w:rsidRDefault="00806F3D" w:rsidP="00003C43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Pr="00F37CF7" w:rsidRDefault="00806F3D" w:rsidP="00003C43">
      <w:pPr>
        <w:pStyle w:val="ProgBloque"/>
      </w:pPr>
      <w:r w:rsidRPr="00F37CF7">
        <w:t>bloque 4 – a</w:t>
      </w:r>
      <w:r>
        <w:rPr>
          <w:caps w:val="0"/>
        </w:rPr>
        <w:t>spectos socio</w:t>
      </w:r>
      <w:r w:rsidRPr="00F37CF7">
        <w:rPr>
          <w:caps w:val="0"/>
        </w:rPr>
        <w:t>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Coñecer e apreciar trazos sociais e culturais fundamentais da lingua estranxeira e valorar así mesmo a lingua estranxeira como medio para acceder a estes coñecementos.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ii. contidos</w:t>
      </w:r>
    </w:p>
    <w:p w:rsidR="00806F3D" w:rsidRPr="00F37CF7" w:rsidRDefault="00806F3D" w:rsidP="00003C43">
      <w:pPr>
        <w:pStyle w:val="ProgBloque"/>
      </w:pPr>
      <w:r w:rsidRPr="00F37CF7">
        <w:t xml:space="preserve">bloque 1 – </w:t>
      </w:r>
      <w:r w:rsidRPr="00F37CF7">
        <w:rPr>
          <w:caps w:val="0"/>
        </w:rPr>
        <w:t>Comunicación oral: escoitar, falar e conversar</w:t>
      </w:r>
    </w:p>
    <w:p w:rsidR="00806F3D" w:rsidRPr="00F37CF7" w:rsidRDefault="00806F3D" w:rsidP="008A67A7">
      <w:pPr>
        <w:pStyle w:val="Progguin"/>
        <w:numPr>
          <w:ilvl w:val="1"/>
          <w:numId w:val="14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Ler un cuestionario sobre as relacións de parella e escoitar as respostas dunha persoa (</w:t>
      </w:r>
      <w:r w:rsidRPr="00F37CF7">
        <w:rPr>
          <w:i/>
          <w:lang w:val="gl-ES"/>
        </w:rPr>
        <w:t xml:space="preserve">Relationships on the rocks: what should I do?) </w:t>
      </w:r>
      <w:r w:rsidRPr="00F37CF7">
        <w:rPr>
          <w:lang w:val="gl-ES"/>
        </w:rPr>
        <w:t>(</w:t>
      </w:r>
      <w:r w:rsidRPr="00F37CF7">
        <w:rPr>
          <w:b/>
          <w:lang w:val="gl-ES"/>
        </w:rPr>
        <w:t>Focus on the Topic,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34).</w:t>
      </w:r>
    </w:p>
    <w:p w:rsidR="00806F3D" w:rsidRPr="00F37CF7" w:rsidRDefault="00806F3D" w:rsidP="008A67A7">
      <w:pPr>
        <w:pStyle w:val="Progguin"/>
        <w:numPr>
          <w:ilvl w:val="1"/>
          <w:numId w:val="14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Comunicación oral discutindo as respostas a un cuestionario sobre as relacións de parella (</w:t>
      </w:r>
      <w:r w:rsidRPr="00F37CF7">
        <w:rPr>
          <w:b/>
          <w:lang w:val="gl-ES"/>
        </w:rPr>
        <w:t xml:space="preserve">Have your </w:t>
      </w:r>
      <w:r>
        <w:rPr>
          <w:b/>
          <w:lang w:val="gl-ES"/>
        </w:rPr>
        <w:t>S</w:t>
      </w:r>
      <w:r w:rsidRPr="00F37CF7">
        <w:rPr>
          <w:b/>
          <w:lang w:val="gl-ES"/>
        </w:rPr>
        <w:t>ay!</w:t>
      </w:r>
      <w:r w:rsidRPr="00F37CF7">
        <w:rPr>
          <w:lang w:val="gl-ES"/>
        </w:rPr>
        <w:t xml:space="preserve"> -</w:t>
      </w:r>
      <w:r w:rsidRPr="00F37CF7">
        <w:rPr>
          <w:b/>
          <w:lang w:val="gl-ES"/>
        </w:rPr>
        <w:t>Focus on the Topic,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34).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Lectura e acabado dunha entrada a un diario para practicar e comprobar as estruturas e gramática da unidade nun contexto comunicativo real. Audición e comprobación do mesmo (</w:t>
      </w:r>
      <w:r w:rsidRPr="009371DA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9371DA">
        <w:rPr>
          <w:lang w:val="gl-ES"/>
        </w:rPr>
        <w:t>Students’ Book,</w:t>
      </w:r>
      <w:r w:rsidRPr="00F37CF7">
        <w:rPr>
          <w:lang w:val="gl-ES"/>
        </w:rPr>
        <w:t xml:space="preserve"> páx. 37).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Lectura e acabado dun diario e dun texto para practicar e comprobar as estruturas e vocabulario da unidade nun contexto comunicativo real. Audición e comprobación dos mesmos (</w:t>
      </w:r>
      <w:r w:rsidRPr="009371DA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9371DA">
        <w:rPr>
          <w:lang w:val="gl-ES"/>
        </w:rPr>
        <w:t>Students’ Book,</w:t>
      </w:r>
      <w:r w:rsidRPr="00F37CF7">
        <w:rPr>
          <w:lang w:val="gl-ES"/>
        </w:rPr>
        <w:t xml:space="preserve"> páx. 37).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opinando e clasificando segundo a importancia concedida aos “ingredientes” dunha boa relación (</w:t>
      </w:r>
      <w:r w:rsidRPr="009371DA">
        <w:rPr>
          <w:b/>
          <w:lang w:val="gl-ES"/>
        </w:rPr>
        <w:t>Have your Say!</w:t>
      </w:r>
      <w:r w:rsidRPr="00F37CF7">
        <w:rPr>
          <w:lang w:val="gl-ES"/>
        </w:rPr>
        <w:t xml:space="preserve">, </w:t>
      </w:r>
      <w:r w:rsidRPr="009371DA">
        <w:rPr>
          <w:lang w:val="gl-ES"/>
        </w:rPr>
        <w:t>Students’ Book,</w:t>
      </w:r>
      <w:r w:rsidRPr="00F37CF7">
        <w:rPr>
          <w:lang w:val="gl-ES"/>
        </w:rPr>
        <w:t xml:space="preserve"> páx. 40)</w:t>
      </w:r>
      <w:r w:rsidRPr="009371DA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Audición dunha entrevista cun experto en relacións amorosas e realización dos exercicios de comprensión propostos (</w:t>
      </w:r>
      <w:r w:rsidRPr="009371DA">
        <w:rPr>
          <w:lang w:val="gl-ES"/>
        </w:rPr>
        <w:t>Relationships</w:t>
      </w:r>
      <w:r w:rsidRPr="00F37CF7">
        <w:rPr>
          <w:lang w:val="gl-ES"/>
        </w:rPr>
        <w:t>.</w:t>
      </w:r>
      <w:r w:rsidRPr="009371DA">
        <w:rPr>
          <w:lang w:val="gl-ES"/>
        </w:rPr>
        <w:t>Students’</w:t>
      </w:r>
      <w:r w:rsidRPr="00F37CF7">
        <w:rPr>
          <w:lang w:val="gl-ES"/>
        </w:rPr>
        <w:t>,</w:t>
      </w:r>
      <w:r w:rsidRPr="009371DA">
        <w:rPr>
          <w:lang w:val="gl-ES"/>
        </w:rPr>
        <w:t xml:space="preserve"> Book,</w:t>
      </w:r>
      <w:r w:rsidRPr="00F37CF7">
        <w:rPr>
          <w:lang w:val="gl-ES"/>
        </w:rPr>
        <w:t xml:space="preserve"> páx. 40)</w:t>
      </w:r>
      <w:r w:rsidRPr="009371DA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Lectura e comprensión dunha táboa para mellorar a comprensión nas audicións (</w:t>
      </w:r>
      <w:r w:rsidRPr="009371DA">
        <w:rPr>
          <w:b/>
          <w:lang w:val="gl-ES"/>
        </w:rPr>
        <w:t>Listening Strategies</w:t>
      </w:r>
      <w:r w:rsidRPr="00F37CF7">
        <w:rPr>
          <w:lang w:val="gl-ES"/>
        </w:rPr>
        <w:t>) e realización dos exercicios propostos (</w:t>
      </w:r>
      <w:r w:rsidRPr="009371DA">
        <w:rPr>
          <w:lang w:val="gl-ES"/>
        </w:rPr>
        <w:t>Students’ Book</w:t>
      </w:r>
      <w:r w:rsidRPr="00F37CF7">
        <w:rPr>
          <w:lang w:val="gl-ES"/>
        </w:rPr>
        <w:t>, páx. 40).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Lectura e audición dunha composición modelo (consellos sentimentais) para presentar as funcións da linguaxe da unidade: dar consello (</w:t>
      </w:r>
      <w:r w:rsidRPr="009371DA">
        <w:rPr>
          <w:lang w:val="gl-ES"/>
        </w:rPr>
        <w:t>Ask Gina</w:t>
      </w:r>
      <w:r w:rsidRPr="00F37CF7">
        <w:rPr>
          <w:lang w:val="gl-ES"/>
        </w:rPr>
        <w:t>!) e realización de exercicios de práctica (</w:t>
      </w:r>
      <w:r w:rsidRPr="009371DA">
        <w:rPr>
          <w:lang w:val="gl-ES"/>
        </w:rPr>
        <w:t>Students’ Book,</w:t>
      </w:r>
      <w:r w:rsidRPr="00F37CF7">
        <w:rPr>
          <w:lang w:val="gl-ES"/>
        </w:rPr>
        <w:t xml:space="preserve"> páx. 41).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expresando acordo ou desacordo sobre uns consellos sentimentais (</w:t>
      </w:r>
      <w:r w:rsidRPr="009371DA">
        <w:rPr>
          <w:b/>
          <w:lang w:val="gl-ES"/>
        </w:rPr>
        <w:t>Have your Say!</w:t>
      </w:r>
      <w:r w:rsidRPr="00F37CF7">
        <w:rPr>
          <w:lang w:val="gl-ES"/>
        </w:rPr>
        <w:t xml:space="preserve">, </w:t>
      </w:r>
      <w:r w:rsidRPr="009371DA">
        <w:rPr>
          <w:lang w:val="gl-ES"/>
        </w:rPr>
        <w:t>Students’ Book</w:t>
      </w:r>
      <w:r w:rsidRPr="00F37CF7">
        <w:rPr>
          <w:lang w:val="gl-ES"/>
        </w:rPr>
        <w:t>, páx. 41).</w:t>
      </w:r>
    </w:p>
    <w:p w:rsidR="00806F3D" w:rsidRPr="00F37CF7" w:rsidRDefault="00806F3D" w:rsidP="008A67A7">
      <w:pPr>
        <w:pStyle w:val="ProgPunto"/>
        <w:numPr>
          <w:ilvl w:val="0"/>
          <w:numId w:val="68"/>
        </w:numPr>
        <w:ind w:left="284" w:hanging="284"/>
        <w:rPr>
          <w:lang w:val="gl-ES"/>
        </w:rPr>
      </w:pPr>
      <w:r w:rsidRPr="00F37CF7">
        <w:rPr>
          <w:lang w:val="gl-ES"/>
        </w:rPr>
        <w:t>Comunicación oral para practicar as funcións aprendidas segundo unhas pautas dadas e as expresións útiles propostas (</w:t>
      </w:r>
      <w:r w:rsidRPr="009371DA">
        <w:rPr>
          <w:b/>
          <w:lang w:val="gl-ES"/>
        </w:rPr>
        <w:t>Useful Language: Controlled Practice e Free Practice</w:t>
      </w:r>
      <w:r w:rsidRPr="009371DA">
        <w:rPr>
          <w:lang w:val="gl-ES"/>
        </w:rPr>
        <w:t>, Students’ Book,</w:t>
      </w:r>
      <w:r w:rsidRPr="00F37CF7">
        <w:rPr>
          <w:lang w:val="gl-ES"/>
        </w:rPr>
        <w:t xml:space="preserve"> páx. 41, </w:t>
      </w:r>
      <w:r w:rsidRPr="009371DA">
        <w:rPr>
          <w:lang w:val="gl-ES"/>
        </w:rPr>
        <w:t>Speaking Reference</w:t>
      </w:r>
      <w:r w:rsidRPr="00F37CF7">
        <w:rPr>
          <w:lang w:val="gl-ES"/>
        </w:rPr>
        <w:t>, páx. 141).</w:t>
      </w:r>
    </w:p>
    <w:p w:rsidR="00806F3D" w:rsidRDefault="00806F3D" w:rsidP="00003C43">
      <w:pPr>
        <w:pStyle w:val="ProgBloque"/>
        <w:rPr>
          <w:b w:val="0"/>
          <w:sz w:val="20"/>
          <w:szCs w:val="20"/>
        </w:rPr>
      </w:pPr>
    </w:p>
    <w:p w:rsidR="00806F3D" w:rsidRPr="00F37CF7" w:rsidRDefault="00806F3D" w:rsidP="00003C43">
      <w:pPr>
        <w:pStyle w:val="ProgBloque"/>
        <w:rPr>
          <w:b w:val="0"/>
          <w:sz w:val="20"/>
          <w:szCs w:val="20"/>
        </w:rPr>
      </w:pPr>
    </w:p>
    <w:p w:rsidR="00806F3D" w:rsidRPr="00F37CF7" w:rsidRDefault="00806F3D" w:rsidP="00003C43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guin"/>
        <w:numPr>
          <w:ilvl w:val="1"/>
          <w:numId w:val="14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Lectura, comprensión e realización dun cuestionario sobre as relacións de parella (</w:t>
      </w:r>
      <w:r w:rsidRPr="00F37CF7">
        <w:rPr>
          <w:i/>
          <w:lang w:val="gl-ES"/>
        </w:rPr>
        <w:t xml:space="preserve">Relationships on the rocks: what should I do?) </w:t>
      </w:r>
      <w:r w:rsidRPr="00F37CF7">
        <w:rPr>
          <w:b/>
          <w:lang w:val="gl-ES"/>
        </w:rPr>
        <w:t>Focus on the Topic,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33).</w:t>
      </w:r>
    </w:p>
    <w:p w:rsidR="00806F3D" w:rsidRPr="00F37CF7" w:rsidRDefault="00806F3D" w:rsidP="008A67A7">
      <w:pPr>
        <w:pStyle w:val="Progguin"/>
        <w:numPr>
          <w:ilvl w:val="1"/>
          <w:numId w:val="14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Lectura e comprensión dun texto informativo sobre o materialismo das mulleres chinesas na actualidade cando contraen matrimonio (</w:t>
      </w:r>
      <w:r w:rsidRPr="00460907">
        <w:rPr>
          <w:i/>
          <w:lang w:val="gl-ES"/>
        </w:rPr>
        <w:t>Material girls, Students’ Book</w:t>
      </w:r>
      <w:r w:rsidRPr="00F37CF7">
        <w:rPr>
          <w:lang w:val="gl-ES"/>
        </w:rPr>
        <w:t>, páxs. 34 e 35).</w:t>
      </w:r>
    </w:p>
    <w:p w:rsidR="00806F3D" w:rsidRPr="00F37CF7" w:rsidRDefault="00806F3D" w:rsidP="008A67A7">
      <w:pPr>
        <w:pStyle w:val="Progguin"/>
        <w:numPr>
          <w:ilvl w:val="1"/>
          <w:numId w:val="14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Lectura e comprensión dunha táboa para mellorar a comprensión lectora (</w:t>
      </w:r>
      <w:r w:rsidRPr="00460907">
        <w:rPr>
          <w:b/>
          <w:lang w:val="gl-ES"/>
        </w:rPr>
        <w:t>Reading Strategies</w:t>
      </w:r>
      <w:r w:rsidRPr="00F37CF7">
        <w:rPr>
          <w:lang w:val="gl-ES"/>
        </w:rPr>
        <w:t>) e realización dos exercicios propostos (</w:t>
      </w:r>
      <w:r w:rsidRPr="00460907">
        <w:rPr>
          <w:b/>
          <w:lang w:val="gl-ES"/>
        </w:rPr>
        <w:t>Action Plan!</w:t>
      </w:r>
      <w:r w:rsidRPr="00F37CF7">
        <w:rPr>
          <w:lang w:val="gl-ES"/>
        </w:rPr>
        <w:t xml:space="preserve">, </w:t>
      </w:r>
      <w:r w:rsidRPr="00460907">
        <w:rPr>
          <w:i/>
          <w:lang w:val="gl-ES"/>
        </w:rPr>
        <w:t>Students’ Book</w:t>
      </w:r>
      <w:r w:rsidRPr="00F37CF7">
        <w:rPr>
          <w:lang w:val="gl-ES"/>
        </w:rPr>
        <w:t>, páxs. 34 e 35).</w:t>
      </w:r>
    </w:p>
    <w:p w:rsidR="00806F3D" w:rsidRPr="00F37CF7" w:rsidRDefault="00806F3D" w:rsidP="008A67A7">
      <w:pPr>
        <w:pStyle w:val="ProgPunto"/>
        <w:numPr>
          <w:ilvl w:val="1"/>
          <w:numId w:val="14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>Realización duns exercicios de vocabulario e gramática no contexto dunha lectura (</w:t>
      </w:r>
      <w:r w:rsidRPr="00F37CF7">
        <w:rPr>
          <w:i/>
          <w:lang w:val="gl-ES"/>
        </w:rPr>
        <w:t>Reading</w:t>
      </w:r>
      <w:r w:rsidRPr="00F37CF7">
        <w:rPr>
          <w:lang w:val="gl-ES"/>
        </w:rPr>
        <w:t>) que recolle os contidos traballados na unidade (</w:t>
      </w:r>
      <w:r w:rsidRPr="00F37CF7">
        <w:rPr>
          <w:b/>
          <w:lang w:val="gl-ES"/>
        </w:rPr>
        <w:t xml:space="preserve">Language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 xml:space="preserve">False friends, </w:t>
      </w:r>
      <w:r>
        <w:rPr>
          <w:i/>
          <w:lang w:val="gl-ES"/>
        </w:rPr>
        <w:t>W</w:t>
      </w:r>
      <w:r w:rsidRPr="00F37CF7">
        <w:rPr>
          <w:i/>
          <w:lang w:val="gl-ES"/>
        </w:rPr>
        <w:t xml:space="preserve">ords in the </w:t>
      </w:r>
      <w:r>
        <w:rPr>
          <w:i/>
          <w:lang w:val="gl-ES"/>
        </w:rPr>
        <w:t>T</w:t>
      </w:r>
      <w:r w:rsidRPr="00F37CF7">
        <w:rPr>
          <w:i/>
          <w:lang w:val="gl-ES"/>
        </w:rPr>
        <w:t xml:space="preserve">ext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 xml:space="preserve">review, </w:t>
      </w:r>
      <w:r>
        <w:rPr>
          <w:i/>
          <w:lang w:val="gl-ES"/>
        </w:rPr>
        <w:t>G</w:t>
      </w:r>
      <w:r w:rsidRPr="00F37CF7">
        <w:rPr>
          <w:i/>
          <w:lang w:val="gl-ES"/>
        </w:rPr>
        <w:t xml:space="preserve">rammar </w:t>
      </w:r>
      <w:r>
        <w:rPr>
          <w:i/>
          <w:lang w:val="gl-ES"/>
        </w:rPr>
        <w:t>P</w:t>
      </w:r>
      <w:r w:rsidRPr="00F37CF7">
        <w:rPr>
          <w:i/>
          <w:lang w:val="gl-ES"/>
        </w:rPr>
        <w:t>review</w:t>
      </w:r>
      <w:r>
        <w:rPr>
          <w:lang w:val="gl-ES"/>
        </w:rPr>
        <w:t>,</w:t>
      </w:r>
      <w:r w:rsidRPr="00F37CF7">
        <w:rPr>
          <w:i/>
          <w:lang w:val="gl-ES"/>
        </w:rPr>
        <w:t xml:space="preserve"> Students’ Book</w:t>
      </w:r>
      <w:r w:rsidRPr="00F37CF7">
        <w:rPr>
          <w:lang w:val="gl-ES"/>
        </w:rPr>
        <w:t>,</w:t>
      </w:r>
      <w:r w:rsidRPr="00F37CF7">
        <w:rPr>
          <w:i/>
          <w:lang w:val="gl-ES"/>
        </w:rPr>
        <w:t xml:space="preserve"> </w:t>
      </w:r>
      <w:r w:rsidRPr="00F37CF7">
        <w:rPr>
          <w:lang w:val="gl-ES"/>
        </w:rPr>
        <w:t>páxs. 34 e 35).</w:t>
      </w:r>
    </w:p>
    <w:p w:rsidR="00806F3D" w:rsidRPr="00F37CF7" w:rsidRDefault="00806F3D" w:rsidP="008A67A7">
      <w:pPr>
        <w:pStyle w:val="ProgPunto"/>
        <w:numPr>
          <w:ilvl w:val="0"/>
          <w:numId w:val="69"/>
        </w:numPr>
        <w:ind w:left="284" w:hanging="284"/>
        <w:rPr>
          <w:lang w:val="gl-ES"/>
        </w:rPr>
      </w:pPr>
      <w:r w:rsidRPr="00F37CF7">
        <w:rPr>
          <w:lang w:val="gl-ES"/>
        </w:rPr>
        <w:t>Lectura dunha composición (texto modelo) e análise de ideas e linguaxe da mesma mediante os exercicios propostos, así como da estratexia de escritura presentada e practicada (</w:t>
      </w:r>
      <w:r w:rsidRPr="00F37CF7">
        <w:rPr>
          <w:b/>
          <w:lang w:val="gl-ES"/>
        </w:rPr>
        <w:t xml:space="preserve">Action </w:t>
      </w:r>
      <w:r>
        <w:rPr>
          <w:b/>
          <w:lang w:val="gl-ES"/>
        </w:rPr>
        <w:t>P</w:t>
      </w:r>
      <w:r w:rsidRPr="00F37CF7">
        <w:rPr>
          <w:b/>
          <w:lang w:val="gl-ES"/>
        </w:rPr>
        <w:t>lan!</w:t>
      </w:r>
      <w:r w:rsidRPr="00F37CF7">
        <w:rPr>
          <w:lang w:val="gl-ES"/>
        </w:rPr>
        <w:t>-</w:t>
      </w: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Writing a for-and-against essay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42)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9"/>
        </w:numPr>
        <w:ind w:left="284" w:hanging="284"/>
        <w:rPr>
          <w:lang w:val="gl-ES"/>
        </w:rPr>
      </w:pPr>
      <w:r w:rsidRPr="00F37CF7">
        <w:rPr>
          <w:lang w:val="gl-ES"/>
        </w:rPr>
        <w:t>Realización duns exercicios para practicar a linguaxe clave utilizada no texto modelo (</w:t>
      </w:r>
      <w:r w:rsidRPr="00F37CF7">
        <w:rPr>
          <w:b/>
          <w:lang w:val="gl-ES"/>
        </w:rPr>
        <w:t xml:space="preserve">Language </w:t>
      </w:r>
      <w:r>
        <w:rPr>
          <w:b/>
          <w:lang w:val="gl-ES"/>
        </w:rPr>
        <w:t>W</w:t>
      </w:r>
      <w:r w:rsidRPr="00F37CF7">
        <w:rPr>
          <w:b/>
          <w:lang w:val="gl-ES"/>
        </w:rPr>
        <w:t>ork</w:t>
      </w:r>
      <w:r w:rsidRPr="00F37CF7">
        <w:rPr>
          <w:lang w:val="gl-ES"/>
        </w:rPr>
        <w:t xml:space="preserve">: expresións de contraste; </w:t>
      </w:r>
      <w:r w:rsidRPr="00F37CF7">
        <w:rPr>
          <w:i/>
          <w:lang w:val="gl-ES"/>
        </w:rPr>
        <w:t xml:space="preserve">While / Whereas; Although / Though; In spite of the fact that / Despite the fact that / Even though; On the one hand… On the other hand; However / Nevertheless / That said / Despite this) (Students’ Book, </w:t>
      </w:r>
      <w:r w:rsidRPr="00F37CF7">
        <w:rPr>
          <w:lang w:val="gl-ES"/>
        </w:rPr>
        <w:t>páx. 42)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69"/>
        </w:numPr>
        <w:ind w:left="284" w:hanging="284"/>
        <w:rPr>
          <w:lang w:val="gl-ES"/>
        </w:rPr>
      </w:pPr>
      <w:r w:rsidRPr="00F37CF7">
        <w:rPr>
          <w:lang w:val="gl-ES"/>
        </w:rPr>
        <w:t>Produción dun documento: unha composición a favor e en contra dunha idea (ter fillos) seguindo o modelo proposto e as pautas dadas (</w:t>
      </w:r>
      <w:r w:rsidRPr="00F37CF7">
        <w:rPr>
          <w:i/>
          <w:lang w:val="gl-ES"/>
        </w:rPr>
        <w:t>Plan, write, check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 </w:t>
      </w:r>
      <w:r w:rsidRPr="00F37CF7">
        <w:rPr>
          <w:lang w:val="gl-ES"/>
        </w:rPr>
        <w:t>páxs. 42</w:t>
      </w:r>
      <w:r>
        <w:rPr>
          <w:lang w:val="gl-ES"/>
        </w:rPr>
        <w:t xml:space="preserve"> e </w:t>
      </w:r>
      <w:r w:rsidRPr="00F37CF7">
        <w:rPr>
          <w:lang w:val="gl-ES"/>
        </w:rPr>
        <w:t>43</w:t>
      </w:r>
      <w:r w:rsidRPr="00F37CF7">
        <w:rPr>
          <w:i/>
          <w:lang w:val="gl-ES"/>
        </w:rPr>
        <w:t xml:space="preserve">; Students’ Book, Writing Reference, </w:t>
      </w:r>
      <w:r w:rsidRPr="00F37CF7">
        <w:rPr>
          <w:lang w:val="gl-ES"/>
        </w:rPr>
        <w:t>páx</w:t>
      </w:r>
      <w:r>
        <w:rPr>
          <w:lang w:val="gl-ES"/>
        </w:rPr>
        <w:t>.</w:t>
      </w:r>
      <w:r w:rsidRPr="00F37CF7">
        <w:rPr>
          <w:lang w:val="gl-ES"/>
        </w:rPr>
        <w:t xml:space="preserve"> 151):</w:t>
      </w:r>
    </w:p>
    <w:p w:rsidR="00806F3D" w:rsidRPr="00F37CF7" w:rsidRDefault="00806F3D" w:rsidP="002255A0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Planificación: xerar ideas, seleccionar as mellores, decidir unha conclusión.</w:t>
      </w:r>
    </w:p>
    <w:p w:rsidR="00806F3D" w:rsidRPr="00F37CF7" w:rsidRDefault="00806F3D" w:rsidP="002255A0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División correcta do texto nos seus parágrafos correspondentes.</w:t>
      </w:r>
    </w:p>
    <w:p w:rsidR="00806F3D" w:rsidRPr="00F37CF7" w:rsidRDefault="00806F3D" w:rsidP="002255A0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lang w:val="gl-ES"/>
        </w:rPr>
        <w:t>Revisión.</w:t>
      </w:r>
    </w:p>
    <w:p w:rsidR="00806F3D" w:rsidRPr="00F37CF7" w:rsidRDefault="00806F3D" w:rsidP="000670A0">
      <w:pPr>
        <w:pStyle w:val="textotab"/>
        <w:ind w:left="0" w:firstLine="0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Bloque"/>
        <w:rPr>
          <w:caps w:val="0"/>
        </w:rPr>
      </w:pPr>
      <w:r w:rsidRPr="00F37CF7">
        <w:t>bloque 3 – c</w:t>
      </w:r>
      <w:r w:rsidRPr="00F37CF7">
        <w:rPr>
          <w:caps w:val="0"/>
        </w:rPr>
        <w:t>oñecemento da lingua</w:t>
      </w:r>
    </w:p>
    <w:p w:rsidR="00806F3D" w:rsidRPr="00F37CF7" w:rsidRDefault="00806F3D" w:rsidP="00003C43">
      <w:pPr>
        <w:pStyle w:val="Progprequeostit"/>
      </w:pPr>
      <w:r w:rsidRPr="00F37CF7">
        <w:t>3.1 Coñecementos lingüísticos</w:t>
      </w:r>
    </w:p>
    <w:p w:rsidR="00806F3D" w:rsidRPr="00F37CF7" w:rsidRDefault="00806F3D" w:rsidP="00003C43">
      <w:pPr>
        <w:pStyle w:val="Progprequeostit"/>
      </w:pPr>
      <w:r w:rsidRPr="00F37CF7">
        <w:t>Gramática</w:t>
      </w:r>
    </w:p>
    <w:p w:rsidR="00806F3D" w:rsidRPr="00F37CF7" w:rsidRDefault="00806F3D" w:rsidP="008A67A7">
      <w:pPr>
        <w:pStyle w:val="ProgPunto"/>
        <w:numPr>
          <w:ilvl w:val="0"/>
          <w:numId w:val="70"/>
        </w:numPr>
        <w:ind w:left="284" w:hanging="284"/>
        <w:rPr>
          <w:lang w:val="gl-ES"/>
        </w:rPr>
      </w:pPr>
      <w:r w:rsidRPr="00F37CF7">
        <w:rPr>
          <w:lang w:val="gl-ES"/>
        </w:rPr>
        <w:t>Práctica da gramática da unidade mediante exercicios</w:t>
      </w:r>
      <w:r w:rsidRPr="00F37CF7">
        <w:rPr>
          <w:i/>
          <w:lang w:val="gl-ES"/>
        </w:rPr>
        <w:t xml:space="preserve">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páxs. 36</w:t>
      </w:r>
      <w:r>
        <w:rPr>
          <w:lang w:val="gl-ES"/>
        </w:rPr>
        <w:t xml:space="preserve"> e </w:t>
      </w:r>
      <w:r w:rsidRPr="00F37CF7">
        <w:rPr>
          <w:lang w:val="gl-ES"/>
        </w:rPr>
        <w:t>37</w:t>
      </w:r>
      <w:r w:rsidRPr="00F37CF7">
        <w:rPr>
          <w:i/>
          <w:lang w:val="gl-ES"/>
        </w:rPr>
        <w:t xml:space="preserve">; Students’ Book, Grammar Reference, </w:t>
      </w:r>
      <w:r w:rsidRPr="00F37CF7">
        <w:rPr>
          <w:lang w:val="gl-ES"/>
        </w:rPr>
        <w:t>páx. 113).</w:t>
      </w:r>
    </w:p>
    <w:p w:rsidR="00806F3D" w:rsidRPr="00F37CF7" w:rsidRDefault="00806F3D" w:rsidP="008A67A7">
      <w:pPr>
        <w:pStyle w:val="ProgPunto"/>
        <w:numPr>
          <w:ilvl w:val="0"/>
          <w:numId w:val="70"/>
        </w:numPr>
        <w:ind w:left="284" w:hanging="284"/>
        <w:rPr>
          <w:lang w:val="gl-ES"/>
        </w:rPr>
      </w:pPr>
      <w:r w:rsidRPr="00F37CF7">
        <w:rPr>
          <w:lang w:val="gl-ES"/>
        </w:rPr>
        <w:t>Práctica da gramática da unidade en contextos reais de comunicación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37).</w:t>
      </w:r>
    </w:p>
    <w:p w:rsidR="00806F3D" w:rsidRPr="00F37CF7" w:rsidRDefault="00806F3D" w:rsidP="00003C43">
      <w:pPr>
        <w:pStyle w:val="Progprequeostit"/>
      </w:pPr>
      <w:r w:rsidRPr="00F37CF7">
        <w:t>Léxico</w:t>
      </w:r>
    </w:p>
    <w:p w:rsidR="00806F3D" w:rsidRPr="00F37CF7" w:rsidRDefault="00806F3D" w:rsidP="00AA1A18">
      <w:pPr>
        <w:pStyle w:val="Progguin"/>
        <w:numPr>
          <w:ilvl w:val="1"/>
          <w:numId w:val="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>Práctica do vocabulario da unidade mediante exercicios:</w:t>
      </w:r>
    </w:p>
    <w:p w:rsidR="00806F3D" w:rsidRPr="00AA1A18" w:rsidRDefault="00806F3D" w:rsidP="008A67A7">
      <w:pPr>
        <w:pStyle w:val="Progguin"/>
        <w:numPr>
          <w:ilvl w:val="1"/>
          <w:numId w:val="18"/>
        </w:numPr>
        <w:tabs>
          <w:tab w:val="clear" w:pos="2264"/>
          <w:tab w:val="num" w:pos="709"/>
        </w:tabs>
        <w:ind w:left="426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>: relacións amorosas e de parella. 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own, partner, couple, pair.</w:t>
      </w:r>
    </w:p>
    <w:p w:rsidR="00806F3D" w:rsidRPr="00F37CF7" w:rsidRDefault="00806F3D" w:rsidP="008A67A7">
      <w:pPr>
        <w:pStyle w:val="Progguin"/>
        <w:numPr>
          <w:ilvl w:val="1"/>
          <w:numId w:val="18"/>
        </w:numPr>
        <w:tabs>
          <w:tab w:val="clear" w:pos="2264"/>
          <w:tab w:val="num" w:pos="709"/>
        </w:tabs>
        <w:ind w:left="426"/>
        <w:rPr>
          <w:lang w:val="gl-ES"/>
        </w:rPr>
      </w:pPr>
      <w:r w:rsidRPr="00F37CF7">
        <w:rPr>
          <w:i/>
          <w:lang w:val="gl-ES"/>
        </w:rPr>
        <w:t>Relationships: expressions. Reporting conversations.</w:t>
      </w:r>
    </w:p>
    <w:p w:rsidR="00806F3D" w:rsidRPr="00324AF5" w:rsidRDefault="00806F3D" w:rsidP="00324AF5">
      <w:pPr>
        <w:pStyle w:val="Progguin"/>
        <w:numPr>
          <w:ilvl w:val="1"/>
          <w:numId w:val="10"/>
        </w:numPr>
        <w:tabs>
          <w:tab w:val="clear" w:pos="2264"/>
          <w:tab w:val="num" w:pos="426"/>
        </w:tabs>
        <w:ind w:left="284"/>
        <w:rPr>
          <w:lang w:val="gl-ES"/>
        </w:rPr>
      </w:pPr>
      <w:r w:rsidRPr="00F37CF7">
        <w:rPr>
          <w:lang w:val="gl-ES"/>
        </w:rPr>
        <w:t>Práctica do vocabulario e gramática da unidade en contextos reais de comunicación (</w:t>
      </w: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páxs. 38 e 39).</w:t>
      </w:r>
    </w:p>
    <w:p w:rsidR="00806F3D" w:rsidRPr="00F37CF7" w:rsidRDefault="00806F3D" w:rsidP="00003C43">
      <w:pPr>
        <w:pStyle w:val="ProgPunto"/>
        <w:ind w:left="0" w:firstLine="0"/>
        <w:rPr>
          <w:b/>
          <w:lang w:val="gl-ES"/>
        </w:rPr>
      </w:pPr>
      <w:r w:rsidRPr="00F37CF7">
        <w:rPr>
          <w:b/>
          <w:lang w:val="gl-ES"/>
        </w:rPr>
        <w:t>Fonética</w:t>
      </w:r>
    </w:p>
    <w:p w:rsidR="00806F3D" w:rsidRPr="0043060A" w:rsidRDefault="00806F3D" w:rsidP="008A67A7">
      <w:pPr>
        <w:pStyle w:val="Progguin"/>
        <w:numPr>
          <w:ilvl w:val="1"/>
          <w:numId w:val="18"/>
        </w:numPr>
        <w:tabs>
          <w:tab w:val="clear" w:pos="2264"/>
          <w:tab w:val="num" w:pos="709"/>
        </w:tabs>
        <w:ind w:left="426"/>
        <w:rPr>
          <w:lang w:val="gl-ES"/>
        </w:rPr>
      </w:pPr>
      <w:r w:rsidRPr="0043060A">
        <w:rPr>
          <w:lang w:val="gl-ES"/>
        </w:rPr>
        <w:t>Realización dun exercicio para practicar o stress nos verbos modais (</w:t>
      </w:r>
      <w:r w:rsidRPr="0043060A">
        <w:rPr>
          <w:b/>
          <w:lang w:val="gl-ES"/>
        </w:rPr>
        <w:t>Pronunciation Workshop</w:t>
      </w:r>
      <w:r w:rsidRPr="0043060A">
        <w:rPr>
          <w:lang w:val="gl-ES"/>
        </w:rPr>
        <w:t xml:space="preserve">, </w:t>
      </w:r>
      <w:r w:rsidRPr="0043060A">
        <w:rPr>
          <w:i/>
          <w:lang w:val="gl-ES"/>
        </w:rPr>
        <w:t>Students’ Book</w:t>
      </w:r>
      <w:r w:rsidRPr="0043060A">
        <w:rPr>
          <w:lang w:val="gl-ES"/>
        </w:rPr>
        <w:t>, páx. 41).</w:t>
      </w:r>
    </w:p>
    <w:p w:rsidR="00806F3D" w:rsidRPr="00F37CF7" w:rsidRDefault="00806F3D" w:rsidP="00003C43">
      <w:pPr>
        <w:pStyle w:val="Bloque11"/>
        <w:ind w:left="76"/>
        <w:rPr>
          <w:rFonts w:ascii="Verdana" w:hAnsi="Verdana"/>
          <w:b w:val="0"/>
          <w:sz w:val="20"/>
          <w:lang w:val="gl-ES"/>
        </w:rPr>
      </w:pPr>
    </w:p>
    <w:p w:rsidR="00806F3D" w:rsidRPr="00F37CF7" w:rsidRDefault="00806F3D" w:rsidP="00003C43">
      <w:pPr>
        <w:pStyle w:val="Progprequeostit"/>
      </w:pPr>
      <w:r w:rsidRPr="00F37CF7">
        <w:t>3.2.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71"/>
        </w:numPr>
        <w:ind w:left="284" w:hanging="284"/>
        <w:rPr>
          <w:lang w:val="gl-ES"/>
        </w:rPr>
      </w:pPr>
      <w:r w:rsidRPr="00F37CF7">
        <w:rPr>
          <w:lang w:val="gl-ES"/>
        </w:rPr>
        <w:t>Reflexión sobre as estratexias utilizadas para mellorar as producións orais e escritas:</w:t>
      </w:r>
    </w:p>
    <w:p w:rsidR="00806F3D" w:rsidRPr="00F37CF7" w:rsidRDefault="00806F3D" w:rsidP="001924D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>Reading Strategies: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 xml:space="preserve">Answering multiple-choice questions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35).</w:t>
      </w:r>
    </w:p>
    <w:p w:rsidR="00806F3D" w:rsidRPr="00F37CF7" w:rsidRDefault="00806F3D" w:rsidP="001924D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>Listening Strategies: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 xml:space="preserve">Not concentrating too much on one question (Students’ Book, </w:t>
      </w:r>
      <w:r w:rsidRPr="00F37CF7">
        <w:rPr>
          <w:lang w:val="gl-ES"/>
        </w:rPr>
        <w:t>páx. 40).</w:t>
      </w:r>
    </w:p>
    <w:p w:rsidR="00806F3D" w:rsidRPr="00F37CF7" w:rsidRDefault="00806F3D" w:rsidP="001924D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>Writing Strategies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Writing a for-and-against essay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42).</w:t>
      </w:r>
    </w:p>
    <w:p w:rsidR="00806F3D" w:rsidRPr="00F37CF7" w:rsidRDefault="00806F3D" w:rsidP="008A67A7">
      <w:pPr>
        <w:pStyle w:val="ProgPunto"/>
        <w:numPr>
          <w:ilvl w:val="0"/>
          <w:numId w:val="72"/>
        </w:numPr>
        <w:ind w:left="284" w:hanging="284"/>
        <w:rPr>
          <w:lang w:val="gl-ES"/>
        </w:rPr>
      </w:pPr>
      <w:r w:rsidRPr="00F37CF7">
        <w:rPr>
          <w:lang w:val="gl-ES"/>
        </w:rPr>
        <w:t>Aplicación de estratexias para revisar, ampliar e consolidar o léxico e as estruturas lingüísticas:</w:t>
      </w:r>
    </w:p>
    <w:p w:rsidR="00806F3D" w:rsidRPr="00F37CF7" w:rsidRDefault="00806F3D" w:rsidP="0092776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 xml:space="preserve">Language in </w:t>
      </w:r>
      <w:r>
        <w:rPr>
          <w:b/>
          <w:lang w:val="gl-ES"/>
        </w:rPr>
        <w:t>C</w:t>
      </w:r>
      <w:r w:rsidRPr="00F37CF7">
        <w:rPr>
          <w:b/>
          <w:lang w:val="gl-ES"/>
        </w:rPr>
        <w:t>ontext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35).</w:t>
      </w:r>
    </w:p>
    <w:p w:rsidR="00806F3D" w:rsidRPr="00F37CF7" w:rsidRDefault="00806F3D" w:rsidP="0092776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 xml:space="preserve">Grammar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eference</w:t>
      </w:r>
      <w:r w:rsidRPr="00F37CF7">
        <w:rPr>
          <w:lang w:val="gl-ES"/>
        </w:rPr>
        <w:t>,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páx. 113 a 116 e </w:t>
      </w:r>
      <w:r w:rsidRPr="00F37CF7">
        <w:rPr>
          <w:i/>
          <w:lang w:val="gl-ES"/>
        </w:rPr>
        <w:t>Workbook</w:t>
      </w:r>
      <w:r w:rsidRPr="00F37CF7">
        <w:rPr>
          <w:lang w:val="gl-ES"/>
        </w:rPr>
        <w:t>, páxs. 90 a 113).</w:t>
      </w:r>
    </w:p>
    <w:p w:rsidR="00806F3D" w:rsidRPr="00F37CF7" w:rsidRDefault="00806F3D" w:rsidP="0092776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 xml:space="preserve">Wordlist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 xml:space="preserve">páx. 128, </w:t>
      </w:r>
      <w:r w:rsidRPr="00F37CF7">
        <w:rPr>
          <w:i/>
          <w:lang w:val="gl-ES"/>
        </w:rPr>
        <w:t>Workbook</w:t>
      </w:r>
      <w:r w:rsidRPr="00F37CF7">
        <w:rPr>
          <w:lang w:val="gl-ES"/>
        </w:rPr>
        <w:t>, páx. 116).</w:t>
      </w:r>
    </w:p>
    <w:p w:rsidR="00806F3D" w:rsidRPr="00F37CF7" w:rsidRDefault="00806F3D" w:rsidP="00927761">
      <w:pPr>
        <w:pStyle w:val="Progguin"/>
        <w:tabs>
          <w:tab w:val="clear" w:pos="2264"/>
          <w:tab w:val="num" w:pos="426"/>
        </w:tabs>
        <w:ind w:left="426"/>
        <w:rPr>
          <w:lang w:val="gl-ES"/>
        </w:rPr>
      </w:pPr>
      <w:r w:rsidRPr="00F37CF7">
        <w:rPr>
          <w:b/>
          <w:lang w:val="gl-ES"/>
        </w:rPr>
        <w:t>Round-up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páxs. 37 e 39).</w:t>
      </w:r>
    </w:p>
    <w:p w:rsidR="00806F3D" w:rsidRPr="00F37CF7" w:rsidRDefault="00806F3D" w:rsidP="00927761">
      <w:pPr>
        <w:pStyle w:val="Progguin"/>
        <w:tabs>
          <w:tab w:val="clear" w:pos="2264"/>
          <w:tab w:val="num" w:pos="426"/>
          <w:tab w:val="num" w:pos="709"/>
        </w:tabs>
        <w:ind w:left="426"/>
        <w:rPr>
          <w:lang w:val="gl-ES"/>
        </w:rPr>
      </w:pPr>
      <w:r w:rsidRPr="00F37CF7">
        <w:rPr>
          <w:b/>
          <w:lang w:val="gl-ES"/>
        </w:rPr>
        <w:t xml:space="preserve">Topic </w:t>
      </w:r>
      <w:r>
        <w:rPr>
          <w:b/>
          <w:lang w:val="gl-ES"/>
        </w:rPr>
        <w:t>V</w:t>
      </w:r>
      <w:r w:rsidRPr="00F37CF7">
        <w:rPr>
          <w:b/>
          <w:lang w:val="gl-ES"/>
        </w:rPr>
        <w:t xml:space="preserve">ocabulary </w:t>
      </w:r>
      <w:r>
        <w:rPr>
          <w:b/>
          <w:lang w:val="gl-ES"/>
        </w:rPr>
        <w:t>R</w:t>
      </w:r>
      <w:r w:rsidRPr="00F37CF7">
        <w:rPr>
          <w:b/>
          <w:lang w:val="gl-ES"/>
        </w:rPr>
        <w:t>eview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 xml:space="preserve">relationships. </w:t>
      </w:r>
      <w:r w:rsidRPr="00F37CF7">
        <w:rPr>
          <w:lang w:val="gl-ES"/>
        </w:rPr>
        <w:t>Vocabulario contextualizado (</w:t>
      </w:r>
      <w:r w:rsidRPr="00F37CF7">
        <w:rPr>
          <w:b/>
          <w:lang w:val="gl-ES"/>
        </w:rPr>
        <w:t xml:space="preserve">Words in the </w:t>
      </w:r>
      <w:r>
        <w:rPr>
          <w:b/>
          <w:lang w:val="gl-ES"/>
        </w:rPr>
        <w:t>T</w:t>
      </w:r>
      <w:r w:rsidRPr="00F37CF7">
        <w:rPr>
          <w:b/>
          <w:lang w:val="gl-ES"/>
        </w:rPr>
        <w:t>ext</w:t>
      </w:r>
      <w:r w:rsidRPr="00F37CF7">
        <w:rPr>
          <w:lang w:val="gl-ES"/>
        </w:rPr>
        <w:t xml:space="preserve">): </w:t>
      </w:r>
      <w:r w:rsidRPr="00F37CF7">
        <w:rPr>
          <w:i/>
          <w:lang w:val="gl-ES"/>
        </w:rPr>
        <w:t>own, partner, couple, pair. Relationships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expressions; Reporting conversations.</w:t>
      </w:r>
    </w:p>
    <w:p w:rsidR="00806F3D" w:rsidRPr="00F37CF7" w:rsidRDefault="00806F3D" w:rsidP="008A67A7">
      <w:pPr>
        <w:pStyle w:val="ProgPunto"/>
        <w:numPr>
          <w:ilvl w:val="0"/>
          <w:numId w:val="73"/>
        </w:numPr>
        <w:ind w:left="284" w:hanging="284"/>
        <w:rPr>
          <w:lang w:val="gl-ES"/>
        </w:rPr>
      </w:pPr>
      <w:r w:rsidRPr="00F37CF7">
        <w:rPr>
          <w:lang w:val="gl-ES"/>
        </w:rPr>
        <w:t>Recoñecemento das variedades de uso da lingua: diferenzas entre a linguaxe formal e informal, falada e escrita.</w:t>
      </w:r>
    </w:p>
    <w:p w:rsidR="00806F3D" w:rsidRPr="00F37CF7" w:rsidRDefault="00806F3D" w:rsidP="008A67A7">
      <w:pPr>
        <w:pStyle w:val="ProgPunto"/>
        <w:numPr>
          <w:ilvl w:val="0"/>
          <w:numId w:val="73"/>
        </w:numPr>
        <w:ind w:left="284" w:hanging="284"/>
        <w:rPr>
          <w:lang w:val="gl-ES"/>
        </w:rPr>
      </w:pPr>
      <w:r w:rsidRPr="00F37CF7">
        <w:rPr>
          <w:lang w:val="gl-ES"/>
        </w:rPr>
        <w:t>Uso autónomo de recursos diversos para a aprendizaxe, informáticos, dixitais ou bibliográficos como dicionarios bilingües e monolingües ou libros de consulta.</w:t>
      </w:r>
    </w:p>
    <w:p w:rsidR="00806F3D" w:rsidRPr="00F37CF7" w:rsidRDefault="00806F3D" w:rsidP="008A67A7">
      <w:pPr>
        <w:pStyle w:val="ProgPunto"/>
        <w:numPr>
          <w:ilvl w:val="0"/>
          <w:numId w:val="73"/>
        </w:numPr>
        <w:ind w:left="284" w:hanging="284"/>
        <w:rPr>
          <w:lang w:val="gl-ES"/>
        </w:rPr>
      </w:pPr>
      <w:r w:rsidRPr="00F37CF7"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Pr="00F37CF7" w:rsidRDefault="00806F3D" w:rsidP="008A67A7">
      <w:pPr>
        <w:pStyle w:val="ProgPunto"/>
        <w:numPr>
          <w:ilvl w:val="0"/>
          <w:numId w:val="73"/>
        </w:numPr>
        <w:ind w:left="284" w:hanging="284"/>
        <w:rPr>
          <w:lang w:val="gl-ES"/>
        </w:rPr>
      </w:pPr>
      <w:r w:rsidRPr="00F37CF7">
        <w:rPr>
          <w:lang w:val="gl-ES"/>
        </w:rPr>
        <w:t>Aplicación de estratex</w:t>
      </w:r>
      <w:r>
        <w:rPr>
          <w:lang w:val="gl-ES"/>
        </w:rPr>
        <w:t>ias de auto</w:t>
      </w:r>
      <w:r w:rsidRPr="00F37CF7">
        <w:rPr>
          <w:lang w:val="gl-ES"/>
        </w:rPr>
        <w:t>corrección e</w:t>
      </w:r>
      <w:r>
        <w:rPr>
          <w:lang w:val="gl-ES"/>
        </w:rPr>
        <w:t xml:space="preserve"> auto</w:t>
      </w:r>
      <w:r w:rsidRPr="00F37CF7">
        <w:rPr>
          <w:lang w:val="gl-ES"/>
        </w:rPr>
        <w:t>avaliación para progresar na aprendizaxe autónoma da lingua (</w:t>
      </w:r>
      <w:r w:rsidRPr="00F37CF7">
        <w:rPr>
          <w:b/>
          <w:lang w:val="gl-ES"/>
        </w:rPr>
        <w:t>Review</w:t>
      </w:r>
      <w:r w:rsidRPr="00F37CF7">
        <w:rPr>
          <w:b/>
          <w:i/>
          <w:lang w:val="gl-ES"/>
        </w:rPr>
        <w:t>,</w:t>
      </w:r>
      <w:r w:rsidRPr="00F37CF7">
        <w:rPr>
          <w:b/>
          <w:lang w:val="gl-ES"/>
        </w:rPr>
        <w:t xml:space="preserve"> </w:t>
      </w:r>
      <w:r w:rsidRPr="00F37CF7">
        <w:rPr>
          <w:i/>
          <w:lang w:val="gl-ES"/>
        </w:rPr>
        <w:t>Unit 3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 xml:space="preserve">Students’ Book, </w:t>
      </w:r>
      <w:r w:rsidRPr="00F37CF7">
        <w:rPr>
          <w:lang w:val="gl-ES"/>
        </w:rPr>
        <w:t>páx. 44) e (</w:t>
      </w:r>
      <w:r w:rsidRPr="00F37CF7">
        <w:rPr>
          <w:b/>
          <w:lang w:val="gl-ES"/>
        </w:rPr>
        <w:t>Essentials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27; </w:t>
      </w:r>
      <w:r w:rsidRPr="00F37CF7">
        <w:rPr>
          <w:b/>
          <w:lang w:val="gl-ES"/>
        </w:rPr>
        <w:t>Challenge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28).</w:t>
      </w:r>
    </w:p>
    <w:p w:rsidR="00806F3D" w:rsidRPr="00F37CF7" w:rsidRDefault="00806F3D" w:rsidP="005F6EE3">
      <w:pPr>
        <w:pStyle w:val="textotab"/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Pr="00F37CF7" w:rsidRDefault="00806F3D" w:rsidP="00003C43">
      <w:pPr>
        <w:pStyle w:val="ProgBloque"/>
      </w:pPr>
      <w:r w:rsidRPr="00F37CF7">
        <w:t>bloque 4 – a</w:t>
      </w:r>
      <w:r w:rsidRPr="00F37CF7">
        <w:rPr>
          <w:caps w:val="0"/>
        </w:rPr>
        <w:t>spect</w:t>
      </w:r>
      <w:r>
        <w:rPr>
          <w:caps w:val="0"/>
        </w:rPr>
        <w:t>os socio</w:t>
      </w:r>
      <w:r w:rsidRPr="00F37CF7">
        <w:rPr>
          <w:caps w:val="0"/>
        </w:rPr>
        <w:t>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74"/>
        </w:numPr>
        <w:ind w:left="284" w:hanging="284"/>
        <w:rPr>
          <w:lang w:val="gl-ES"/>
        </w:rPr>
      </w:pPr>
      <w:r w:rsidRPr="00F37CF7">
        <w:rPr>
          <w:b/>
          <w:lang w:val="gl-ES"/>
        </w:rPr>
        <w:t>Focus on the Topic</w:t>
      </w:r>
      <w:r w:rsidRPr="00F37CF7">
        <w:rPr>
          <w:lang w:val="gl-ES"/>
        </w:rPr>
        <w:t>: Un cuestionario sobre o amor e as relacións de parellas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33).</w:t>
      </w:r>
    </w:p>
    <w:p w:rsidR="00806F3D" w:rsidRPr="00F37CF7" w:rsidRDefault="00806F3D" w:rsidP="008A67A7">
      <w:pPr>
        <w:pStyle w:val="ProgPunto"/>
        <w:numPr>
          <w:ilvl w:val="0"/>
          <w:numId w:val="74"/>
        </w:numPr>
        <w:ind w:left="284" w:hanging="284"/>
        <w:rPr>
          <w:lang w:val="gl-ES"/>
        </w:rPr>
      </w:pPr>
      <w:r w:rsidRPr="00F37CF7">
        <w:rPr>
          <w:b/>
          <w:lang w:val="gl-ES"/>
        </w:rPr>
        <w:t xml:space="preserve">Quote </w:t>
      </w:r>
      <w:r>
        <w:rPr>
          <w:b/>
          <w:lang w:val="gl-ES"/>
        </w:rPr>
        <w:t>I</w:t>
      </w:r>
      <w:r w:rsidRPr="00F37CF7">
        <w:rPr>
          <w:b/>
          <w:lang w:val="gl-ES"/>
        </w:rPr>
        <w:t>nformation:</w:t>
      </w:r>
      <w:r w:rsidRPr="00F37CF7">
        <w:rPr>
          <w:lang w:val="gl-ES"/>
        </w:rPr>
        <w:t xml:space="preserve"> Referencia á cita de encabezamento da unidade e o seu autor: Alfred Tennyson (</w:t>
      </w:r>
      <w:r w:rsidRPr="00F37CF7">
        <w:rPr>
          <w:i/>
          <w:lang w:val="gl-ES"/>
        </w:rPr>
        <w:t>Students’ Book,</w:t>
      </w:r>
      <w:r w:rsidRPr="00F37CF7">
        <w:rPr>
          <w:lang w:val="gl-ES"/>
        </w:rPr>
        <w:t xml:space="preserve"> páx. 33)</w:t>
      </w:r>
      <w:r w:rsidRPr="00F37CF7">
        <w:rPr>
          <w:i/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74"/>
        </w:numPr>
        <w:ind w:left="284" w:hanging="284"/>
        <w:rPr>
          <w:lang w:val="gl-ES"/>
        </w:rPr>
      </w:pPr>
      <w:r w:rsidRPr="00F37CF7">
        <w:rPr>
          <w:lang w:val="gl-ES"/>
        </w:rPr>
        <w:t>materialismo das mulleres chinesas na actualidade cando contraen matrimonio (</w:t>
      </w:r>
      <w:r w:rsidRPr="00F37CF7">
        <w:rPr>
          <w:i/>
          <w:lang w:val="gl-ES"/>
        </w:rPr>
        <w:t>Material girls, Students’ Book</w:t>
      </w:r>
      <w:r w:rsidRPr="00F37CF7">
        <w:rPr>
          <w:lang w:val="gl-ES"/>
        </w:rPr>
        <w:t>, páxs. 34 e 35).</w:t>
      </w:r>
    </w:p>
    <w:p w:rsidR="00806F3D" w:rsidRPr="00F37CF7" w:rsidRDefault="00806F3D" w:rsidP="008A67A7">
      <w:pPr>
        <w:pStyle w:val="ProgPunto"/>
        <w:numPr>
          <w:ilvl w:val="0"/>
          <w:numId w:val="74"/>
        </w:numPr>
        <w:ind w:left="284" w:hanging="284"/>
        <w:rPr>
          <w:lang w:val="gl-ES"/>
        </w:rPr>
      </w:pPr>
      <w:r w:rsidRPr="00F37CF7">
        <w:rPr>
          <w:lang w:val="gl-ES"/>
        </w:rPr>
        <w:t>Os consultorios sentimentais (</w:t>
      </w:r>
      <w:r w:rsidRPr="00F37CF7">
        <w:rPr>
          <w:i/>
          <w:lang w:val="gl-ES"/>
        </w:rPr>
        <w:t>Ask Gina!, Students’ Book</w:t>
      </w:r>
      <w:r w:rsidRPr="00F37CF7">
        <w:rPr>
          <w:lang w:val="gl-ES"/>
        </w:rPr>
        <w:t>, páx. 41)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III. TRATAMENTO DA DIVERSIDADE</w:t>
      </w: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Actividades de reforzo</w:t>
      </w:r>
    </w:p>
    <w:p w:rsidR="00806F3D" w:rsidRPr="00F37CF7" w:rsidRDefault="00806F3D" w:rsidP="008A67A7">
      <w:pPr>
        <w:pStyle w:val="ProgPunto"/>
        <w:numPr>
          <w:ilvl w:val="0"/>
          <w:numId w:val="75"/>
        </w:numPr>
        <w:ind w:left="284" w:hanging="284"/>
        <w:rPr>
          <w:b/>
          <w:bCs/>
          <w:lang w:val="gl-ES"/>
        </w:rPr>
      </w:pPr>
      <w:r w:rsidRPr="00F37CF7">
        <w:rPr>
          <w:b/>
          <w:bCs/>
          <w:lang w:val="gl-ES"/>
        </w:rPr>
        <w:t>Students’ Book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>Dictionary Skills</w:t>
      </w:r>
      <w:r w:rsidRPr="00F37CF7">
        <w:rPr>
          <w:lang w:val="gl-ES"/>
        </w:rPr>
        <w:t xml:space="preserve"> (páx. 82).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lang w:val="gl-ES"/>
        </w:rPr>
      </w:pPr>
      <w:r w:rsidRPr="00F37CF7">
        <w:rPr>
          <w:bCs/>
          <w:i/>
          <w:lang w:val="gl-ES"/>
        </w:rPr>
        <w:t xml:space="preserve">Extra Reading Practice 3 </w:t>
      </w:r>
      <w:r w:rsidRPr="00F37CF7">
        <w:rPr>
          <w:bCs/>
          <w:lang w:val="gl-ES"/>
        </w:rPr>
        <w:t>(páx. 85).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lang w:val="gl-ES"/>
        </w:rPr>
      </w:pPr>
      <w:r w:rsidRPr="00F37CF7">
        <w:rPr>
          <w:bCs/>
          <w:i/>
          <w:lang w:val="gl-ES"/>
        </w:rPr>
        <w:t>Extra Listening Practice 3 (</w:t>
      </w:r>
      <w:r w:rsidRPr="00F37CF7">
        <w:rPr>
          <w:bCs/>
          <w:lang w:val="gl-ES"/>
        </w:rPr>
        <w:t>páx. 91).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lang w:val="gl-ES"/>
        </w:rPr>
      </w:pPr>
      <w:r w:rsidRPr="00F37CF7">
        <w:rPr>
          <w:bCs/>
          <w:i/>
          <w:lang w:val="gl-ES"/>
        </w:rPr>
        <w:t>Extra Speaking Practice 3</w:t>
      </w:r>
      <w:r w:rsidRPr="00F37CF7">
        <w:rPr>
          <w:bCs/>
          <w:lang w:val="gl-ES"/>
        </w:rPr>
        <w:t xml:space="preserve"> (páx. 97).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lang w:val="gl-ES"/>
        </w:rPr>
      </w:pPr>
      <w:r w:rsidRPr="00F37CF7">
        <w:rPr>
          <w:bCs/>
          <w:i/>
          <w:lang w:val="gl-ES"/>
        </w:rPr>
        <w:t xml:space="preserve">Grammar </w:t>
      </w:r>
      <w:r>
        <w:rPr>
          <w:bCs/>
          <w:i/>
          <w:lang w:val="gl-ES"/>
        </w:rPr>
        <w:t>r</w:t>
      </w:r>
      <w:r w:rsidRPr="00F37CF7">
        <w:rPr>
          <w:bCs/>
          <w:i/>
          <w:lang w:val="gl-ES"/>
        </w:rPr>
        <w:t>eference (Unit 3</w:t>
      </w:r>
      <w:r w:rsidRPr="00F37CF7">
        <w:rPr>
          <w:bCs/>
          <w:lang w:val="gl-ES"/>
        </w:rPr>
        <w:t>, páxs. 113 a 116).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lang w:val="gl-ES"/>
        </w:rPr>
      </w:pPr>
      <w:r w:rsidRPr="00F37CF7">
        <w:rPr>
          <w:bCs/>
          <w:i/>
          <w:lang w:val="gl-ES"/>
        </w:rPr>
        <w:t xml:space="preserve">Wordlist (Unit 3, </w:t>
      </w:r>
      <w:r w:rsidRPr="00F37CF7">
        <w:rPr>
          <w:bCs/>
          <w:lang w:val="gl-ES"/>
        </w:rPr>
        <w:t>páx. 128).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Irregular </w:t>
      </w:r>
      <w:r>
        <w:rPr>
          <w:i/>
          <w:lang w:val="gl-ES"/>
        </w:rPr>
        <w:t>V</w:t>
      </w:r>
      <w:r w:rsidRPr="00F37CF7">
        <w:rPr>
          <w:i/>
          <w:lang w:val="gl-ES"/>
        </w:rPr>
        <w:t>erbs (</w:t>
      </w:r>
      <w:r w:rsidRPr="00F37CF7">
        <w:rPr>
          <w:lang w:val="gl-ES"/>
        </w:rPr>
        <w:t>páxs.</w:t>
      </w:r>
      <w:r w:rsidRPr="00F37CF7">
        <w:rPr>
          <w:i/>
          <w:lang w:val="gl-ES"/>
        </w:rPr>
        <w:t xml:space="preserve"> </w:t>
      </w:r>
      <w:r w:rsidRPr="00F37CF7">
        <w:rPr>
          <w:lang w:val="gl-ES"/>
        </w:rPr>
        <w:t>132 e 133</w:t>
      </w:r>
      <w:r w:rsidRPr="00F37CF7">
        <w:rPr>
          <w:i/>
          <w:lang w:val="gl-ES"/>
        </w:rPr>
        <w:t>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Phrasal </w:t>
      </w:r>
      <w:r>
        <w:rPr>
          <w:i/>
          <w:lang w:val="gl-ES"/>
        </w:rPr>
        <w:t>V</w:t>
      </w:r>
      <w:r w:rsidRPr="00F37CF7">
        <w:rPr>
          <w:i/>
          <w:lang w:val="gl-ES"/>
        </w:rPr>
        <w:t xml:space="preserve">erbs </w:t>
      </w:r>
      <w:r w:rsidRPr="00F37CF7">
        <w:rPr>
          <w:lang w:val="gl-ES"/>
        </w:rPr>
        <w:t>(páxs. 134 a 136).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False </w:t>
      </w:r>
      <w:r>
        <w:rPr>
          <w:i/>
          <w:lang w:val="gl-ES"/>
        </w:rPr>
        <w:t>F</w:t>
      </w:r>
      <w:r w:rsidRPr="00F37CF7">
        <w:rPr>
          <w:i/>
          <w:lang w:val="gl-ES"/>
        </w:rPr>
        <w:t xml:space="preserve">riends </w:t>
      </w:r>
      <w:r w:rsidRPr="00F37CF7">
        <w:rPr>
          <w:lang w:val="gl-ES"/>
        </w:rPr>
        <w:t>(páx. 137).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Phonetic </w:t>
      </w:r>
      <w:r>
        <w:rPr>
          <w:i/>
          <w:lang w:val="gl-ES"/>
        </w:rPr>
        <w:t>C</w:t>
      </w:r>
      <w:r w:rsidRPr="00F37CF7">
        <w:rPr>
          <w:i/>
          <w:lang w:val="gl-ES"/>
        </w:rPr>
        <w:t xml:space="preserve">hart </w:t>
      </w:r>
      <w:r w:rsidRPr="00F37CF7">
        <w:rPr>
          <w:lang w:val="gl-ES"/>
        </w:rPr>
        <w:t>(páxs. 138 a 140).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Speaking Reference </w:t>
      </w:r>
      <w:r w:rsidRPr="00F37CF7">
        <w:rPr>
          <w:lang w:val="gl-ES"/>
        </w:rPr>
        <w:t>(páxs. 141 e 142).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Pair-work </w:t>
      </w:r>
      <w:r w:rsidRPr="00F37CF7">
        <w:rPr>
          <w:lang w:val="gl-ES"/>
        </w:rPr>
        <w:t>(páxs. 143 e 144).</w:t>
      </w:r>
    </w:p>
    <w:p w:rsidR="00806F3D" w:rsidRPr="00F37CF7" w:rsidRDefault="00806F3D" w:rsidP="008A67A7">
      <w:pPr>
        <w:pStyle w:val="ProgPunto"/>
        <w:numPr>
          <w:ilvl w:val="1"/>
          <w:numId w:val="15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 xml:space="preserve">Writing Reference </w:t>
      </w:r>
      <w:r w:rsidRPr="00F37CF7">
        <w:rPr>
          <w:lang w:val="gl-ES"/>
        </w:rPr>
        <w:t xml:space="preserve">(páxs. 145 a 147 e </w:t>
      </w:r>
      <w:r w:rsidRPr="00F37CF7">
        <w:rPr>
          <w:i/>
          <w:lang w:val="gl-ES"/>
        </w:rPr>
        <w:t>Unit 3</w:t>
      </w:r>
      <w:r w:rsidRPr="00F37CF7">
        <w:rPr>
          <w:lang w:val="gl-ES"/>
        </w:rPr>
        <w:t>, páx. 151).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  <w:tab w:val="num" w:pos="709"/>
        </w:tabs>
        <w:ind w:hanging="1914"/>
        <w:rPr>
          <w:lang w:val="gl-ES"/>
        </w:rPr>
      </w:pPr>
      <w:r w:rsidRPr="00F37CF7">
        <w:rPr>
          <w:i/>
          <w:lang w:val="gl-ES"/>
        </w:rPr>
        <w:t>Active Teach.</w:t>
      </w:r>
    </w:p>
    <w:p w:rsidR="00806F3D" w:rsidRPr="00F37CF7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F37CF7">
        <w:rPr>
          <w:b/>
          <w:lang w:val="gl-ES"/>
        </w:rPr>
        <w:t>Workbook</w:t>
      </w:r>
    </w:p>
    <w:p w:rsidR="00806F3D" w:rsidRPr="009F2BE9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9F2BE9">
        <w:rPr>
          <w:bCs/>
          <w:i/>
          <w:lang w:val="gl-ES"/>
        </w:rPr>
        <w:t>Exercicio</w:t>
      </w:r>
      <w:r w:rsidRPr="00F37CF7">
        <w:rPr>
          <w:bCs/>
          <w:i/>
          <w:lang w:val="gl-ES"/>
        </w:rPr>
        <w:t xml:space="preserve">s (Unit 3, </w:t>
      </w:r>
      <w:r w:rsidRPr="009F2BE9">
        <w:rPr>
          <w:bCs/>
          <w:i/>
          <w:lang w:val="gl-ES"/>
        </w:rPr>
        <w:t>páxs. 21 a 28).</w:t>
      </w:r>
    </w:p>
    <w:p w:rsidR="00806F3D" w:rsidRPr="009F2BE9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Grammar Reference </w:t>
      </w:r>
      <w:r w:rsidRPr="009F2BE9">
        <w:rPr>
          <w:bCs/>
          <w:i/>
          <w:lang w:val="gl-ES"/>
        </w:rPr>
        <w:t>(páxs. 90 a 113).</w:t>
      </w:r>
    </w:p>
    <w:p w:rsidR="00806F3D" w:rsidRPr="009F2BE9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Wordlist (Unit 3, </w:t>
      </w:r>
      <w:r w:rsidRPr="009F2BE9">
        <w:rPr>
          <w:bCs/>
          <w:i/>
          <w:lang w:val="gl-ES"/>
        </w:rPr>
        <w:t>páx. 116).</w:t>
      </w:r>
    </w:p>
    <w:p w:rsidR="00806F3D" w:rsidRPr="009F2BE9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F37CF7">
        <w:rPr>
          <w:bCs/>
          <w:i/>
          <w:lang w:val="gl-ES"/>
        </w:rPr>
        <w:t>Writing Templates (Unit 3,</w:t>
      </w:r>
      <w:r w:rsidRPr="009F2BE9">
        <w:rPr>
          <w:bCs/>
          <w:i/>
          <w:lang w:val="gl-ES"/>
        </w:rPr>
        <w:t xml:space="preserve"> páx. 122).</w:t>
      </w:r>
    </w:p>
    <w:p w:rsidR="00806F3D" w:rsidRPr="00047AFF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F37CF7">
        <w:rPr>
          <w:bCs/>
          <w:i/>
          <w:lang w:val="gl-ES"/>
        </w:rPr>
        <w:t xml:space="preserve">Irregular </w:t>
      </w:r>
      <w:r>
        <w:rPr>
          <w:bCs/>
          <w:i/>
          <w:lang w:val="gl-ES"/>
        </w:rPr>
        <w:t>V</w:t>
      </w:r>
      <w:r w:rsidRPr="00F37CF7">
        <w:rPr>
          <w:bCs/>
          <w:i/>
          <w:lang w:val="gl-ES"/>
        </w:rPr>
        <w:t>erbs (</w:t>
      </w:r>
      <w:r w:rsidRPr="009F2BE9">
        <w:rPr>
          <w:bCs/>
          <w:i/>
          <w:lang w:val="gl-ES"/>
        </w:rPr>
        <w:t>páxs. 126 e 127).</w:t>
      </w:r>
    </w:p>
    <w:p w:rsidR="00806F3D" w:rsidRDefault="00806F3D" w:rsidP="008A67A7">
      <w:pPr>
        <w:pStyle w:val="ProgPunto"/>
        <w:numPr>
          <w:ilvl w:val="1"/>
          <w:numId w:val="15"/>
        </w:numPr>
        <w:tabs>
          <w:tab w:val="clear" w:pos="2340"/>
        </w:tabs>
        <w:ind w:left="709"/>
        <w:rPr>
          <w:bCs/>
          <w:i/>
          <w:lang w:val="gl-ES"/>
        </w:rPr>
      </w:pPr>
      <w:r w:rsidRPr="00F37CF7">
        <w:rPr>
          <w:bCs/>
          <w:i/>
          <w:lang w:val="gl-ES"/>
        </w:rPr>
        <w:t>C</w:t>
      </w:r>
      <w:r w:rsidRPr="009F2BE9">
        <w:rPr>
          <w:bCs/>
          <w:i/>
          <w:lang w:val="gl-ES"/>
        </w:rPr>
        <w:t>onsulta de MyEnglishLab (Workbook online).</w:t>
      </w:r>
    </w:p>
    <w:p w:rsidR="00806F3D" w:rsidRPr="009F2BE9" w:rsidRDefault="00806F3D" w:rsidP="009F2BE9">
      <w:pPr>
        <w:pStyle w:val="ProgPunto"/>
        <w:ind w:left="709" w:firstLine="0"/>
        <w:rPr>
          <w:bCs/>
          <w:i/>
          <w:lang w:val="gl-ES"/>
        </w:rPr>
      </w:pP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Actividades de ampliación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3120A5">
        <w:rPr>
          <w:b/>
          <w:lang w:val="gl-ES"/>
        </w:rPr>
        <w:t>Students’ Book</w:t>
      </w:r>
    </w:p>
    <w:p w:rsidR="00806F3D" w:rsidRPr="00F37CF7" w:rsidRDefault="00806F3D" w:rsidP="006B4B5C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i/>
          <w:lang w:val="gl-ES"/>
        </w:rPr>
      </w:pPr>
      <w:r w:rsidRPr="00F37CF7">
        <w:rPr>
          <w:bCs/>
          <w:lang w:val="gl-ES"/>
        </w:rPr>
        <w:t>Pá</w:t>
      </w:r>
      <w:r>
        <w:rPr>
          <w:bCs/>
          <w:lang w:val="gl-ES"/>
        </w:rPr>
        <w:t>x</w:t>
      </w:r>
      <w:r w:rsidRPr="00F37CF7">
        <w:rPr>
          <w:bCs/>
          <w:lang w:val="gl-ES"/>
        </w:rPr>
        <w:t>inas web recomendadas para ampliar información sobre o tema da unidade:</w:t>
      </w:r>
      <w:r w:rsidRPr="00F37CF7">
        <w:rPr>
          <w:bCs/>
          <w:i/>
          <w:lang w:val="gl-ES"/>
        </w:rPr>
        <w:t xml:space="preserve"> </w:t>
      </w:r>
      <w:r w:rsidRPr="00F37CF7">
        <w:rPr>
          <w:bCs/>
          <w:i/>
          <w:u w:val="single"/>
          <w:lang w:val="gl-ES"/>
        </w:rPr>
        <w:t>Divaasia website</w:t>
      </w:r>
    </w:p>
    <w:p w:rsidR="00806F3D" w:rsidRPr="00F37CF7" w:rsidRDefault="00806F3D" w:rsidP="003120A5">
      <w:pPr>
        <w:pStyle w:val="ProgPunto"/>
        <w:numPr>
          <w:ilvl w:val="1"/>
          <w:numId w:val="2"/>
        </w:numPr>
        <w:tabs>
          <w:tab w:val="clear" w:pos="2340"/>
        </w:tabs>
        <w:ind w:left="709" w:hanging="283"/>
        <w:rPr>
          <w:bCs/>
          <w:lang w:val="gl-ES"/>
        </w:rPr>
      </w:pPr>
      <w:r w:rsidRPr="00F37CF7">
        <w:rPr>
          <w:bCs/>
          <w:i/>
          <w:lang w:val="gl-ES"/>
        </w:rPr>
        <w:t xml:space="preserve">Online Skills (Unit 3, </w:t>
      </w:r>
      <w:r w:rsidRPr="00F37CF7">
        <w:rPr>
          <w:bCs/>
          <w:lang w:val="gl-ES"/>
        </w:rPr>
        <w:t>páx. 157).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F37CF7">
        <w:rPr>
          <w:b/>
          <w:lang w:val="gl-ES"/>
        </w:rPr>
        <w:t>Teacher’s Guide</w:t>
      </w:r>
      <w:r w:rsidRPr="003120A5">
        <w:rPr>
          <w:b/>
          <w:lang w:val="gl-ES"/>
        </w:rPr>
        <w:t xml:space="preserve"> </w:t>
      </w:r>
    </w:p>
    <w:p w:rsidR="00806F3D" w:rsidRPr="00F37CF7" w:rsidRDefault="00806F3D" w:rsidP="008A67A7">
      <w:pPr>
        <w:pStyle w:val="ProgPunto"/>
        <w:numPr>
          <w:ilvl w:val="0"/>
          <w:numId w:val="77"/>
        </w:numPr>
        <w:rPr>
          <w:bCs/>
          <w:lang w:val="gl-ES"/>
        </w:rPr>
      </w:pPr>
      <w:r w:rsidRPr="00F37CF7">
        <w:rPr>
          <w:i/>
          <w:lang w:val="gl-ES"/>
        </w:rPr>
        <w:t>Optional activities, Additional activities, Extra help, Extra challenge, Optional exercises, Tips.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3120A5">
        <w:rPr>
          <w:b/>
          <w:lang w:val="gl-ES"/>
        </w:rPr>
        <w:t>Teacher’s Resource File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 xml:space="preserve">Grammar Worksheets 3A </w:t>
      </w:r>
      <w:r w:rsidRPr="003120A5">
        <w:rPr>
          <w:i/>
          <w:lang w:val="gl-ES"/>
        </w:rPr>
        <w:t>e</w:t>
      </w:r>
      <w:r w:rsidRPr="00F37CF7">
        <w:rPr>
          <w:i/>
          <w:lang w:val="gl-ES"/>
        </w:rPr>
        <w:t xml:space="preserve"> 3B</w:t>
      </w:r>
      <w:r w:rsidRPr="003120A5">
        <w:rPr>
          <w:i/>
          <w:lang w:val="gl-ES"/>
        </w:rPr>
        <w:t xml:space="preserve"> (páxs. 62 e 63).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 xml:space="preserve">Vocabulary Worksheets 3A </w:t>
      </w:r>
      <w:r w:rsidRPr="003120A5">
        <w:rPr>
          <w:i/>
          <w:lang w:val="gl-ES"/>
        </w:rPr>
        <w:t>e</w:t>
      </w:r>
      <w:r w:rsidRPr="00F37CF7">
        <w:rPr>
          <w:i/>
          <w:lang w:val="gl-ES"/>
        </w:rPr>
        <w:t xml:space="preserve"> 3B</w:t>
      </w:r>
      <w:r w:rsidRPr="003120A5">
        <w:rPr>
          <w:i/>
          <w:lang w:val="gl-ES"/>
        </w:rPr>
        <w:t xml:space="preserve"> (páxs. 74 e 75).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 xml:space="preserve">Writing Worksheets 3 </w:t>
      </w:r>
      <w:r w:rsidRPr="003120A5">
        <w:rPr>
          <w:i/>
          <w:lang w:val="gl-ES"/>
        </w:rPr>
        <w:t>(páx. 84).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>Extra Reading Practice 3</w:t>
      </w:r>
      <w:r w:rsidRPr="003120A5">
        <w:rPr>
          <w:i/>
          <w:lang w:val="gl-ES"/>
        </w:rPr>
        <w:t xml:space="preserve"> (páx. 92).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>Extra Listening Practice 3</w:t>
      </w:r>
      <w:r w:rsidRPr="003120A5">
        <w:rPr>
          <w:i/>
          <w:lang w:val="gl-ES"/>
        </w:rPr>
        <w:t xml:space="preserve"> (páx. 100).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>Extra Speaking Practice 3</w:t>
      </w:r>
      <w:r w:rsidRPr="003120A5">
        <w:rPr>
          <w:i/>
          <w:lang w:val="gl-ES"/>
        </w:rPr>
        <w:t xml:space="preserve"> (páx. 108).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>Writing Template 3</w:t>
      </w:r>
      <w:r w:rsidRPr="003120A5">
        <w:rPr>
          <w:i/>
          <w:lang w:val="gl-ES"/>
        </w:rPr>
        <w:t xml:space="preserve"> (páx. 116).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F37CF7">
        <w:rPr>
          <w:b/>
          <w:lang w:val="gl-ES"/>
        </w:rPr>
        <w:t>Workbook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F37CF7">
        <w:rPr>
          <w:i/>
          <w:lang w:val="gl-ES"/>
        </w:rPr>
        <w:t>Extra Extended Reading Practice 3</w:t>
      </w:r>
      <w:r w:rsidRPr="003120A5">
        <w:rPr>
          <w:i/>
          <w:lang w:val="gl-ES"/>
        </w:rPr>
        <w:t xml:space="preserve"> (páxs. 64 e 65).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Extra Reading Practice 3 (páx. 56).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Extra Listening Practice 3 (páx. 74).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Extra Speaking Practice 3 (páx. 80).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Exam crammer - Grammar (páxs. 84 e 85).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Exam crammer - Writing (páxs. 86 e 87).</w:t>
      </w:r>
    </w:p>
    <w:p w:rsidR="00806F3D" w:rsidRPr="003120A5" w:rsidRDefault="00806F3D" w:rsidP="008A67A7">
      <w:pPr>
        <w:pStyle w:val="ProgPunto"/>
        <w:numPr>
          <w:ilvl w:val="0"/>
          <w:numId w:val="77"/>
        </w:numPr>
        <w:rPr>
          <w:i/>
          <w:lang w:val="gl-ES"/>
        </w:rPr>
      </w:pPr>
      <w:r w:rsidRPr="003120A5">
        <w:rPr>
          <w:i/>
          <w:lang w:val="gl-ES"/>
        </w:rPr>
        <w:t>Exam crammer - Word Building (páx. 88).</w:t>
      </w:r>
    </w:p>
    <w:p w:rsidR="00806F3D" w:rsidRPr="00F37CF7" w:rsidRDefault="00806F3D" w:rsidP="00003C43">
      <w:pPr>
        <w:pStyle w:val="ProgTitle"/>
        <w:rPr>
          <w:color w:val="9D1348"/>
        </w:rPr>
      </w:pPr>
      <w:r w:rsidRPr="00F37CF7">
        <w:rPr>
          <w:color w:val="9D1348"/>
        </w:rPr>
        <w:t>iv. AvalIación</w:t>
      </w:r>
    </w:p>
    <w:p w:rsidR="00806F3D" w:rsidRPr="00F37CF7" w:rsidRDefault="00806F3D" w:rsidP="00003C43">
      <w:pPr>
        <w:pStyle w:val="Progprequeostit"/>
      </w:pPr>
      <w:r w:rsidRPr="00F37CF7">
        <w:t>Avaliación formativa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F37CF7">
        <w:rPr>
          <w:b/>
          <w:lang w:val="gl-ES"/>
        </w:rPr>
        <w:t>Students’ Book</w:t>
      </w:r>
      <w:r w:rsidRPr="003120A5">
        <w:rPr>
          <w:lang w:val="gl-ES"/>
        </w:rPr>
        <w:t xml:space="preserve">, Review 3, </w:t>
      </w:r>
      <w:r w:rsidRPr="00F37CF7">
        <w:rPr>
          <w:lang w:val="gl-ES"/>
        </w:rPr>
        <w:t>(</w:t>
      </w:r>
      <w:r w:rsidRPr="003120A5">
        <w:rPr>
          <w:lang w:val="gl-ES"/>
        </w:rPr>
        <w:t>páx. 44</w:t>
      </w:r>
      <w:r>
        <w:rPr>
          <w:lang w:val="gl-ES"/>
        </w:rPr>
        <w:t>)</w:t>
      </w:r>
      <w:r w:rsidRPr="003120A5">
        <w:rPr>
          <w:lang w:val="gl-ES"/>
        </w:rPr>
        <w:t>.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F37CF7">
        <w:rPr>
          <w:b/>
          <w:lang w:val="gl-ES"/>
        </w:rPr>
        <w:t>Teacher’s Resource File</w:t>
      </w:r>
      <w:r w:rsidRPr="003120A5">
        <w:rPr>
          <w:b/>
          <w:lang w:val="gl-ES"/>
        </w:rPr>
        <w:t>: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Grammar Worksheets 3A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3B </w:t>
      </w:r>
      <w:r w:rsidRPr="00F37CF7">
        <w:rPr>
          <w:lang w:val="gl-ES"/>
        </w:rPr>
        <w:t>(páx</w:t>
      </w:r>
      <w:r>
        <w:rPr>
          <w:lang w:val="gl-ES"/>
        </w:rPr>
        <w:t xml:space="preserve">s. 62 e </w:t>
      </w:r>
      <w:r w:rsidRPr="00F37CF7">
        <w:rPr>
          <w:lang w:val="gl-ES"/>
        </w:rPr>
        <w:t>63).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Vocabulary Worksheets 3A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3B </w:t>
      </w:r>
      <w:r w:rsidRPr="00F37CF7">
        <w:rPr>
          <w:lang w:val="gl-ES"/>
        </w:rPr>
        <w:t>(páx</w:t>
      </w:r>
      <w:r>
        <w:rPr>
          <w:lang w:val="gl-ES"/>
        </w:rPr>
        <w:t xml:space="preserve">s. 74 e </w:t>
      </w:r>
      <w:r w:rsidRPr="00F37CF7">
        <w:rPr>
          <w:lang w:val="gl-ES"/>
        </w:rPr>
        <w:t>75).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Writing Worksheets 3 </w:t>
      </w:r>
      <w:r w:rsidRPr="00F37CF7">
        <w:rPr>
          <w:lang w:val="gl-ES"/>
        </w:rPr>
        <w:t>(páx. 84).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Extra Reading Practice 3 </w:t>
      </w:r>
      <w:r w:rsidRPr="00F37CF7">
        <w:rPr>
          <w:lang w:val="gl-ES"/>
        </w:rPr>
        <w:t>(páx. 92).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Extra Listening Practice 3 </w:t>
      </w:r>
      <w:r w:rsidRPr="00F37CF7">
        <w:rPr>
          <w:lang w:val="gl-ES"/>
        </w:rPr>
        <w:t>(páx. 100).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Extra Speaking Practice 3 </w:t>
      </w:r>
      <w:r w:rsidRPr="00F37CF7">
        <w:rPr>
          <w:lang w:val="gl-ES"/>
        </w:rPr>
        <w:t>(páx. 108).</w:t>
      </w:r>
    </w:p>
    <w:p w:rsidR="00806F3D" w:rsidRPr="00F37CF7" w:rsidRDefault="00806F3D" w:rsidP="008A67A7">
      <w:pPr>
        <w:pStyle w:val="ProgPunto"/>
        <w:numPr>
          <w:ilvl w:val="1"/>
          <w:numId w:val="11"/>
        </w:numPr>
        <w:tabs>
          <w:tab w:val="clear" w:pos="2340"/>
        </w:tabs>
        <w:ind w:left="709"/>
        <w:rPr>
          <w:lang w:val="gl-ES"/>
        </w:rPr>
      </w:pPr>
      <w:r w:rsidRPr="00F37CF7">
        <w:rPr>
          <w:i/>
          <w:lang w:val="gl-ES"/>
        </w:rPr>
        <w:t xml:space="preserve">Writing Template 3 </w:t>
      </w:r>
      <w:r w:rsidRPr="00F37CF7">
        <w:rPr>
          <w:lang w:val="gl-ES"/>
        </w:rPr>
        <w:t>(páx. 116).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3120A5">
        <w:rPr>
          <w:b/>
          <w:lang w:val="gl-ES"/>
        </w:rPr>
        <w:t>Workbook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Reading Practice 3 </w:t>
      </w:r>
      <w:r w:rsidRPr="00F37CF7">
        <w:rPr>
          <w:lang w:val="gl-ES"/>
        </w:rPr>
        <w:t>(páx. 56)</w:t>
      </w:r>
      <w:r w:rsidRPr="00F37CF7">
        <w:rPr>
          <w:i/>
          <w:lang w:val="gl-ES"/>
        </w:rPr>
        <w:t>.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Listening Practice 3 </w:t>
      </w:r>
      <w:r w:rsidRPr="00F37CF7">
        <w:rPr>
          <w:lang w:val="gl-ES"/>
        </w:rPr>
        <w:t>(páx. 74)</w:t>
      </w:r>
      <w:r w:rsidRPr="00F37CF7">
        <w:rPr>
          <w:i/>
          <w:lang w:val="gl-ES"/>
        </w:rPr>
        <w:t>.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Speaking Practice 3 </w:t>
      </w:r>
      <w:r w:rsidRPr="00F37CF7">
        <w:rPr>
          <w:lang w:val="gl-ES"/>
        </w:rPr>
        <w:t>(páx. 80)</w:t>
      </w:r>
      <w:r w:rsidRPr="00F37CF7">
        <w:rPr>
          <w:i/>
          <w:lang w:val="gl-ES"/>
        </w:rPr>
        <w:t>.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Exam crammer - Grammar </w:t>
      </w:r>
      <w:r w:rsidRPr="00F37CF7">
        <w:rPr>
          <w:lang w:val="gl-ES"/>
        </w:rPr>
        <w:t>(páxs. 84 e 85).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Exam crammer - Writing (</w:t>
      </w:r>
      <w:r>
        <w:rPr>
          <w:lang w:val="gl-ES"/>
        </w:rPr>
        <w:t>páxs. 86 e</w:t>
      </w:r>
      <w:r w:rsidRPr="00D36CF7">
        <w:rPr>
          <w:lang w:val="gl-ES"/>
        </w:rPr>
        <w:t xml:space="preserve"> 87)</w:t>
      </w:r>
      <w:r w:rsidRPr="00F37CF7">
        <w:rPr>
          <w:i/>
          <w:lang w:val="gl-ES"/>
        </w:rPr>
        <w:t>.</w:t>
      </w:r>
    </w:p>
    <w:p w:rsidR="00806F3D" w:rsidRPr="00F37CF7" w:rsidRDefault="00806F3D" w:rsidP="003120A5">
      <w:pPr>
        <w:pStyle w:val="ProgPunto"/>
        <w:numPr>
          <w:ilvl w:val="1"/>
          <w:numId w:val="6"/>
        </w:numPr>
        <w:tabs>
          <w:tab w:val="clear" w:pos="2340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Exam crammer - Word Building </w:t>
      </w:r>
      <w:r w:rsidRPr="00F37CF7">
        <w:rPr>
          <w:lang w:val="gl-ES"/>
        </w:rPr>
        <w:t>(páx. 88)</w:t>
      </w:r>
      <w:r w:rsidRPr="00F37CF7">
        <w:rPr>
          <w:i/>
          <w:lang w:val="gl-ES"/>
        </w:rPr>
        <w:t>.</w:t>
      </w:r>
    </w:p>
    <w:p w:rsidR="00806F3D" w:rsidRPr="00F37CF7" w:rsidRDefault="00806F3D" w:rsidP="00003C43">
      <w:pPr>
        <w:pStyle w:val="Progprequeostit"/>
      </w:pPr>
      <w:r w:rsidRPr="00F37CF7">
        <w:t>Avaliación sumativa</w:t>
      </w:r>
    </w:p>
    <w:p w:rsidR="00806F3D" w:rsidRPr="003120A5" w:rsidRDefault="00806F3D" w:rsidP="008A67A7">
      <w:pPr>
        <w:pStyle w:val="ProgPunto"/>
        <w:numPr>
          <w:ilvl w:val="1"/>
          <w:numId w:val="76"/>
        </w:numPr>
        <w:ind w:left="284" w:hanging="284"/>
        <w:rPr>
          <w:b/>
          <w:lang w:val="gl-ES"/>
        </w:rPr>
      </w:pPr>
      <w:r w:rsidRPr="003120A5">
        <w:rPr>
          <w:b/>
          <w:lang w:val="gl-ES"/>
        </w:rPr>
        <w:t>Teacher’s Resource File:</w:t>
      </w:r>
    </w:p>
    <w:p w:rsidR="00806F3D" w:rsidRPr="00F37CF7" w:rsidRDefault="00806F3D" w:rsidP="003120A5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Mixed-ability end-of-unit Test 3A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3B</w:t>
      </w:r>
      <w:r w:rsidRPr="00F37CF7">
        <w:rPr>
          <w:lang w:val="gl-ES"/>
        </w:rPr>
        <w:t xml:space="preserve"> (páxs. 14-15 e 16-17).</w:t>
      </w:r>
    </w:p>
    <w:p w:rsidR="00806F3D" w:rsidRPr="003120A5" w:rsidRDefault="00806F3D" w:rsidP="003120A5">
      <w:pPr>
        <w:pStyle w:val="Progprequeostit"/>
      </w:pPr>
      <w:r w:rsidRPr="003120A5">
        <w:t>Autoavaliación</w:t>
      </w:r>
    </w:p>
    <w:p w:rsidR="00806F3D" w:rsidRPr="00F37CF7" w:rsidRDefault="00806F3D" w:rsidP="003120A5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Essentials, Unit 3,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27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3120A5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Challenge, Unit 3,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>Workbook,</w:t>
      </w:r>
      <w:r w:rsidRPr="00F37CF7">
        <w:rPr>
          <w:lang w:val="gl-ES"/>
        </w:rPr>
        <w:t xml:space="preserve"> páx. 28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003C43">
      <w:pPr>
        <w:pStyle w:val="ProgSubtitle"/>
        <w:rPr>
          <w:color w:val="9D1348"/>
        </w:rPr>
      </w:pPr>
      <w:r w:rsidRPr="00F37CF7">
        <w:rPr>
          <w:color w:val="9D1348"/>
        </w:rPr>
        <w:t>Criterios de avaliación</w:t>
      </w:r>
    </w:p>
    <w:p w:rsidR="00806F3D" w:rsidRPr="00F37CF7" w:rsidRDefault="00806F3D" w:rsidP="00003C43">
      <w:pPr>
        <w:pStyle w:val="ProgBloque"/>
      </w:pPr>
      <w:r w:rsidRPr="00F37CF7">
        <w:t>bloque 1 – C</w:t>
      </w:r>
      <w:r w:rsidRPr="00F37CF7">
        <w:rPr>
          <w:caps w:val="0"/>
        </w:rPr>
        <w:t>omunicación oral: escoitar, falar e conversar</w:t>
      </w:r>
    </w:p>
    <w:p w:rsidR="00806F3D" w:rsidRPr="00F37CF7" w:rsidRDefault="00806F3D" w:rsidP="008A67A7">
      <w:pPr>
        <w:pStyle w:val="ProgPunto"/>
        <w:numPr>
          <w:ilvl w:val="0"/>
          <w:numId w:val="78"/>
        </w:numPr>
        <w:ind w:left="284" w:hanging="284"/>
        <w:rPr>
          <w:lang w:val="gl-ES"/>
        </w:rPr>
      </w:pPr>
      <w:r w:rsidRPr="00F37CF7">
        <w:rPr>
          <w:lang w:val="gl-ES"/>
        </w:rPr>
        <w:t>Comprender a idea principal e identificar detalles relevantes de mensaxes ou textos orais en diferentes contextos de comunicación:</w:t>
      </w:r>
    </w:p>
    <w:p w:rsidR="00806F3D" w:rsidRPr="00F37CF7" w:rsidRDefault="00806F3D" w:rsidP="001F6D49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Extra Listening Practice 3</w:t>
      </w:r>
      <w:r w:rsidRPr="00F37CF7">
        <w:rPr>
          <w:lang w:val="gl-ES"/>
        </w:rPr>
        <w:t>, (</w:t>
      </w:r>
      <w:r w:rsidRPr="00F37CF7">
        <w:rPr>
          <w:i/>
          <w:lang w:val="gl-ES"/>
        </w:rPr>
        <w:t xml:space="preserve">Teacher’s Resource File, </w:t>
      </w:r>
      <w:r w:rsidRPr="00F37CF7">
        <w:rPr>
          <w:lang w:val="gl-ES"/>
        </w:rPr>
        <w:t>páx. 100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0"/>
          <w:numId w:val="79"/>
        </w:numPr>
        <w:ind w:left="284" w:hanging="284"/>
        <w:rPr>
          <w:lang w:val="gl-ES"/>
        </w:rPr>
      </w:pPr>
      <w:r w:rsidRPr="00F37CF7">
        <w:rPr>
          <w:lang w:val="gl-ES"/>
        </w:rPr>
        <w:t>Expresar e interactuar correctamente e con fluidez en diferentes situacións comunicativas:</w:t>
      </w:r>
    </w:p>
    <w:p w:rsidR="00806F3D" w:rsidRPr="00F37CF7" w:rsidRDefault="00806F3D" w:rsidP="00C85685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Extra Speaking Practice 3,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>Teacher’s Resource File,</w:t>
      </w:r>
      <w:r w:rsidRPr="00F37CF7">
        <w:rPr>
          <w:lang w:val="gl-ES"/>
        </w:rPr>
        <w:t xml:space="preserve"> páx. 108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DD4AB0">
      <w:pPr>
        <w:rPr>
          <w:rFonts w:ascii="Verdana" w:hAnsi="Verdana"/>
        </w:rPr>
      </w:pPr>
    </w:p>
    <w:p w:rsidR="00806F3D" w:rsidRPr="00F37CF7" w:rsidRDefault="00806F3D" w:rsidP="00003C43">
      <w:pPr>
        <w:pStyle w:val="ProgBloque"/>
      </w:pPr>
      <w:r w:rsidRPr="00F37CF7">
        <w:t>bloque 2 – C</w:t>
      </w:r>
      <w:r w:rsidRPr="00F37CF7">
        <w:rPr>
          <w:caps w:val="0"/>
        </w:rPr>
        <w:t>omunicación escrita: ler e escribir</w:t>
      </w:r>
    </w:p>
    <w:p w:rsidR="00806F3D" w:rsidRPr="00F37CF7" w:rsidRDefault="00806F3D" w:rsidP="008A67A7">
      <w:pPr>
        <w:pStyle w:val="ProgPunto"/>
        <w:numPr>
          <w:ilvl w:val="0"/>
          <w:numId w:val="80"/>
        </w:numPr>
        <w:ind w:left="284" w:hanging="284"/>
        <w:rPr>
          <w:lang w:val="gl-ES"/>
        </w:rPr>
      </w:pPr>
      <w:r w:rsidRPr="00F37CF7">
        <w:rPr>
          <w:lang w:val="gl-ES"/>
        </w:rPr>
        <w:t>Comprender a información contida en textos escritos procedentes de diversas fontes:</w:t>
      </w:r>
    </w:p>
    <w:p w:rsidR="00806F3D" w:rsidRPr="00F37CF7" w:rsidRDefault="00806F3D" w:rsidP="00D21B87">
      <w:pPr>
        <w:pStyle w:val="Progguin"/>
        <w:tabs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Mixed ability end-of-unit Test 3, level A y B, Reading</w:t>
      </w:r>
      <w:r w:rsidRPr="00F37CF7">
        <w:rPr>
          <w:lang w:val="gl-ES"/>
        </w:rPr>
        <w:t>, (</w:t>
      </w:r>
      <w:r w:rsidRPr="00F37CF7">
        <w:rPr>
          <w:i/>
          <w:lang w:val="gl-ES"/>
        </w:rPr>
        <w:t>Teacher’s Resource File,</w:t>
      </w:r>
      <w:r w:rsidRPr="00F37CF7">
        <w:rPr>
          <w:lang w:val="gl-ES"/>
        </w:rPr>
        <w:t xml:space="preserve"> páxs. 14-15 e 16-17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DB6152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Extra Reading Practice 3</w:t>
      </w:r>
      <w:r w:rsidRPr="00F37CF7">
        <w:rPr>
          <w:lang w:val="gl-ES"/>
        </w:rPr>
        <w:t xml:space="preserve">, </w:t>
      </w:r>
      <w:r w:rsidRPr="00F37CF7">
        <w:rPr>
          <w:i/>
          <w:lang w:val="gl-ES"/>
        </w:rPr>
        <w:t>Teacher’s Resource File,</w:t>
      </w:r>
      <w:r w:rsidRPr="00F37CF7">
        <w:rPr>
          <w:lang w:val="gl-ES"/>
        </w:rPr>
        <w:t xml:space="preserve"> páx. 89.</w:t>
      </w:r>
    </w:p>
    <w:p w:rsidR="00806F3D" w:rsidRPr="00F37CF7" w:rsidRDefault="00806F3D" w:rsidP="008A67A7">
      <w:pPr>
        <w:pStyle w:val="ProgPunto"/>
        <w:numPr>
          <w:ilvl w:val="0"/>
          <w:numId w:val="80"/>
        </w:numPr>
        <w:ind w:left="284" w:hanging="284"/>
        <w:rPr>
          <w:lang w:val="gl-ES"/>
        </w:rPr>
      </w:pPr>
      <w:r w:rsidRPr="00F37CF7">
        <w:rPr>
          <w:lang w:val="gl-ES"/>
        </w:rPr>
        <w:t>Escribir textos claros e detallados con diferentes propósitos e en soportes variados: unha c</w:t>
      </w:r>
      <w:r>
        <w:rPr>
          <w:lang w:val="gl-ES"/>
        </w:rPr>
        <w:t>omposición a favor e</w:t>
      </w:r>
      <w:r w:rsidRPr="00F37CF7">
        <w:rPr>
          <w:lang w:val="gl-ES"/>
        </w:rPr>
        <w:t xml:space="preserve"> en contra dunha idea:</w:t>
      </w:r>
    </w:p>
    <w:p w:rsidR="00806F3D" w:rsidRPr="00F37CF7" w:rsidRDefault="00806F3D" w:rsidP="00DB6152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>A for and against essay</w:t>
      </w:r>
      <w:r>
        <w:rPr>
          <w:i/>
          <w:lang w:val="gl-ES"/>
        </w:rPr>
        <w:t>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Writing Worksheets 3,</w:t>
      </w:r>
      <w:r w:rsidRPr="00F37CF7">
        <w:rPr>
          <w:lang w:val="gl-ES"/>
        </w:rPr>
        <w:t xml:space="preserve"> (</w:t>
      </w:r>
      <w:r w:rsidRPr="00F37CF7">
        <w:rPr>
          <w:i/>
          <w:lang w:val="gl-ES"/>
        </w:rPr>
        <w:t>Teacher’s Resource File,</w:t>
      </w:r>
      <w:r w:rsidRPr="00F37CF7">
        <w:rPr>
          <w:rFonts w:cs="OceanSansStd-Bold"/>
          <w:lang w:val="gl-ES"/>
        </w:rPr>
        <w:t xml:space="preserve"> páx. 84).</w:t>
      </w:r>
    </w:p>
    <w:p w:rsidR="00806F3D" w:rsidRPr="00F37CF7" w:rsidRDefault="00806F3D" w:rsidP="00DB6152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rFonts w:cs="ClearfaceStd-Bold"/>
          <w:i/>
          <w:lang w:val="gl-ES"/>
        </w:rPr>
        <w:t xml:space="preserve">A </w:t>
      </w:r>
      <w:r w:rsidRPr="00F37CF7">
        <w:rPr>
          <w:lang w:val="gl-ES"/>
        </w:rPr>
        <w:t>for and against essay</w:t>
      </w:r>
      <w:r>
        <w:rPr>
          <w:lang w:val="gl-ES"/>
        </w:rPr>
        <w:t>,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>Writing Template</w:t>
      </w:r>
      <w:r w:rsidRPr="00F37CF7">
        <w:rPr>
          <w:lang w:val="gl-ES"/>
        </w:rPr>
        <w:t xml:space="preserve"> </w:t>
      </w:r>
      <w:r w:rsidRPr="00F37CF7">
        <w:rPr>
          <w:i/>
          <w:lang w:val="gl-ES"/>
        </w:rPr>
        <w:t xml:space="preserve">3, </w:t>
      </w:r>
      <w:r w:rsidRPr="00F37CF7">
        <w:rPr>
          <w:lang w:val="gl-ES"/>
        </w:rPr>
        <w:t>(</w:t>
      </w:r>
      <w:r w:rsidRPr="00F37CF7">
        <w:rPr>
          <w:i/>
          <w:lang w:val="gl-ES"/>
        </w:rPr>
        <w:t>Teacher’s Resource File,</w:t>
      </w:r>
      <w:r w:rsidRPr="00F37CF7">
        <w:rPr>
          <w:lang w:val="gl-ES"/>
        </w:rPr>
        <w:t xml:space="preserve"> páx. 116).</w:t>
      </w:r>
    </w:p>
    <w:p w:rsidR="00806F3D" w:rsidRPr="00F37CF7" w:rsidRDefault="00806F3D" w:rsidP="00DD4AB0">
      <w:pPr>
        <w:rPr>
          <w:rFonts w:ascii="Verdana" w:hAnsi="Verdana"/>
        </w:rPr>
      </w:pPr>
    </w:p>
    <w:p w:rsidR="00806F3D" w:rsidRPr="00F37CF7" w:rsidRDefault="00806F3D" w:rsidP="00003C43">
      <w:pPr>
        <w:pStyle w:val="ProgBloque"/>
      </w:pPr>
      <w:r w:rsidRPr="00F37CF7">
        <w:t>bloque 3 – c</w:t>
      </w:r>
      <w:r w:rsidRPr="00F37CF7">
        <w:rPr>
          <w:bCs/>
          <w:caps w:val="0"/>
        </w:rPr>
        <w:t>oñecemento da lingua</w:t>
      </w:r>
    </w:p>
    <w:p w:rsidR="00806F3D" w:rsidRPr="00F37CF7" w:rsidRDefault="00806F3D" w:rsidP="00003C43">
      <w:pPr>
        <w:pStyle w:val="Progprequeostit"/>
      </w:pPr>
      <w:r w:rsidRPr="00F37CF7">
        <w:t>3.1. Coñecementos lingüísticos</w:t>
      </w:r>
    </w:p>
    <w:p w:rsidR="00806F3D" w:rsidRPr="00F37CF7" w:rsidRDefault="00806F3D" w:rsidP="008A67A7">
      <w:pPr>
        <w:pStyle w:val="Progguin"/>
        <w:numPr>
          <w:ilvl w:val="1"/>
          <w:numId w:val="16"/>
        </w:numPr>
        <w:tabs>
          <w:tab w:val="clear" w:pos="2264"/>
          <w:tab w:val="num" w:pos="284"/>
        </w:tabs>
        <w:ind w:left="284"/>
        <w:rPr>
          <w:lang w:val="gl-ES"/>
        </w:rPr>
      </w:pPr>
      <w:r w:rsidRPr="00F37CF7">
        <w:rPr>
          <w:lang w:val="gl-ES"/>
        </w:rPr>
        <w:t xml:space="preserve">Manexar </w:t>
      </w:r>
      <w:r w:rsidRPr="00F37CF7">
        <w:rPr>
          <w:b/>
          <w:lang w:val="gl-ES"/>
        </w:rPr>
        <w:t>estruturas gramaticais</w:t>
      </w:r>
      <w:r w:rsidRPr="00F37CF7">
        <w:rPr>
          <w:lang w:val="gl-ES"/>
        </w:rPr>
        <w:t xml:space="preserve">: </w:t>
      </w:r>
      <w:r w:rsidRPr="00F37CF7">
        <w:rPr>
          <w:i/>
          <w:lang w:val="gl-ES"/>
        </w:rPr>
        <w:t>Reported spech; statements and questions; Request and commands: ask / tell; other reporting verbs with indirect object+infinitive; Reporting verbs with no object + gerund</w:t>
      </w:r>
      <w:r w:rsidRPr="00F37CF7">
        <w:rPr>
          <w:lang w:val="gl-ES"/>
        </w:rPr>
        <w:t>.</w:t>
      </w:r>
    </w:p>
    <w:p w:rsidR="00806F3D" w:rsidRPr="00F37CF7" w:rsidRDefault="00806F3D" w:rsidP="008A67A7">
      <w:pPr>
        <w:pStyle w:val="ProgPunto"/>
        <w:numPr>
          <w:ilvl w:val="1"/>
          <w:numId w:val="17"/>
        </w:numPr>
        <w:tabs>
          <w:tab w:val="clear" w:pos="2340"/>
          <w:tab w:val="num" w:pos="709"/>
        </w:tabs>
        <w:ind w:left="709" w:hanging="425"/>
        <w:rPr>
          <w:lang w:val="gl-ES"/>
        </w:rPr>
      </w:pPr>
      <w:r w:rsidRPr="00F37CF7">
        <w:rPr>
          <w:i/>
          <w:lang w:val="gl-ES"/>
        </w:rPr>
        <w:t xml:space="preserve">Mixed ability end-of-unit Test 3, level A y B, Grammar, </w:t>
      </w:r>
      <w:r>
        <w:rPr>
          <w:lang w:val="gl-ES"/>
        </w:rPr>
        <w:t>(</w:t>
      </w:r>
      <w:r w:rsidRPr="00F37CF7">
        <w:rPr>
          <w:i/>
          <w:lang w:val="gl-ES"/>
        </w:rPr>
        <w:t xml:space="preserve">Teacher’s Resource File, </w:t>
      </w:r>
      <w:r w:rsidRPr="00F37CF7">
        <w:rPr>
          <w:lang w:val="gl-ES"/>
        </w:rPr>
        <w:t>páxs. 14-15 e 16-17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4F651E">
      <w:pPr>
        <w:pStyle w:val="Progguin"/>
        <w:ind w:left="709" w:hanging="425"/>
        <w:rPr>
          <w:lang w:val="gl-ES"/>
        </w:rPr>
      </w:pPr>
      <w:r w:rsidRPr="00F37CF7">
        <w:rPr>
          <w:rFonts w:cs="AGaramondPro-Bold-SC700"/>
          <w:bCs/>
          <w:i/>
          <w:lang w:val="gl-ES"/>
        </w:rPr>
        <w:t>Worksheets &amp; Skills Work-</w:t>
      </w:r>
      <w:r w:rsidRPr="00F37CF7">
        <w:rPr>
          <w:rFonts w:cs="OceanSansStd-Bold"/>
          <w:bCs/>
          <w:i/>
          <w:lang w:val="gl-ES"/>
        </w:rPr>
        <w:t xml:space="preserve">Grammar Worksheet 3 Level A / B, </w:t>
      </w:r>
      <w:r>
        <w:rPr>
          <w:lang w:val="gl-ES"/>
        </w:rPr>
        <w:t>(</w:t>
      </w:r>
      <w:r w:rsidRPr="00F37CF7">
        <w:rPr>
          <w:i/>
          <w:lang w:val="gl-ES"/>
        </w:rPr>
        <w:t>Teacher’s Resource File,</w:t>
      </w:r>
      <w:r w:rsidRPr="00F37CF7">
        <w:rPr>
          <w:rFonts w:cs="OceanSansStd-Bold"/>
          <w:bCs/>
          <w:lang w:val="gl-ES"/>
        </w:rPr>
        <w:t xml:space="preserve"> páxs. 62</w:t>
      </w:r>
      <w:r>
        <w:rPr>
          <w:rFonts w:cs="OceanSansStd-Bold"/>
          <w:bCs/>
          <w:lang w:val="gl-ES"/>
        </w:rPr>
        <w:t xml:space="preserve"> e </w:t>
      </w:r>
      <w:r w:rsidRPr="00F37CF7">
        <w:rPr>
          <w:rFonts w:cs="OceanSansStd-Bold"/>
          <w:bCs/>
          <w:lang w:val="gl-ES"/>
        </w:rPr>
        <w:t>63</w:t>
      </w:r>
      <w:r>
        <w:rPr>
          <w:rFonts w:cs="OceanSansStd-Bold"/>
          <w:bCs/>
          <w:lang w:val="gl-ES"/>
        </w:rPr>
        <w:t>)</w:t>
      </w:r>
      <w:r w:rsidRPr="00F37CF7">
        <w:rPr>
          <w:rFonts w:cs="OceanSansStd-Bold"/>
          <w:bCs/>
          <w:lang w:val="gl-ES"/>
        </w:rPr>
        <w:t>.</w:t>
      </w:r>
    </w:p>
    <w:p w:rsidR="00806F3D" w:rsidRPr="00F37CF7" w:rsidRDefault="00806F3D" w:rsidP="008A67A7">
      <w:pPr>
        <w:pStyle w:val="Progguin"/>
        <w:numPr>
          <w:ilvl w:val="1"/>
          <w:numId w:val="19"/>
        </w:numPr>
        <w:tabs>
          <w:tab w:val="clear" w:pos="2264"/>
        </w:tabs>
        <w:ind w:left="284"/>
        <w:rPr>
          <w:lang w:val="gl-ES"/>
        </w:rPr>
      </w:pPr>
      <w:r w:rsidRPr="00F37CF7">
        <w:rPr>
          <w:lang w:val="gl-ES"/>
        </w:rPr>
        <w:t xml:space="preserve">Coñecer e ampliar </w:t>
      </w:r>
      <w:r w:rsidRPr="00F37CF7">
        <w:rPr>
          <w:b/>
          <w:lang w:val="gl-ES"/>
        </w:rPr>
        <w:t>vocabulario</w:t>
      </w:r>
      <w:r w:rsidRPr="00F37CF7">
        <w:rPr>
          <w:lang w:val="gl-ES"/>
        </w:rPr>
        <w:t xml:space="preserve">: relacións amorosas e de parella: </w:t>
      </w:r>
      <w:r w:rsidRPr="00F37CF7">
        <w:rPr>
          <w:i/>
          <w:lang w:val="gl-ES"/>
        </w:rPr>
        <w:t>own, partner, couple, pair. Relationships: expressions. Reporting conversations.</w:t>
      </w:r>
    </w:p>
    <w:p w:rsidR="00806F3D" w:rsidRPr="00F37CF7" w:rsidRDefault="00806F3D" w:rsidP="008A67A7">
      <w:pPr>
        <w:pStyle w:val="ProgPunto"/>
        <w:numPr>
          <w:ilvl w:val="1"/>
          <w:numId w:val="20"/>
        </w:numPr>
        <w:tabs>
          <w:tab w:val="clear" w:pos="2340"/>
          <w:tab w:val="num" w:pos="709"/>
        </w:tabs>
        <w:ind w:left="709" w:hanging="283"/>
        <w:rPr>
          <w:lang w:val="gl-ES"/>
        </w:rPr>
      </w:pPr>
      <w:r w:rsidRPr="00F37CF7">
        <w:rPr>
          <w:i/>
          <w:lang w:val="gl-ES"/>
        </w:rPr>
        <w:t xml:space="preserve">Mixed ability end-of-unit Test 3, level A </w:t>
      </w:r>
      <w:r w:rsidRPr="00F37CF7">
        <w:rPr>
          <w:lang w:val="gl-ES"/>
        </w:rPr>
        <w:t>e</w:t>
      </w:r>
      <w:r w:rsidRPr="00F37CF7">
        <w:rPr>
          <w:i/>
          <w:lang w:val="gl-ES"/>
        </w:rPr>
        <w:t xml:space="preserve"> B, Vocabulary</w:t>
      </w:r>
      <w:r w:rsidRPr="00F37CF7">
        <w:rPr>
          <w:lang w:val="gl-ES"/>
        </w:rPr>
        <w:t>,</w:t>
      </w:r>
      <w:r w:rsidRPr="00F37CF7">
        <w:rPr>
          <w:i/>
          <w:lang w:val="gl-ES"/>
        </w:rPr>
        <w:t xml:space="preserve"> </w:t>
      </w:r>
      <w:r>
        <w:rPr>
          <w:lang w:val="gl-ES"/>
        </w:rPr>
        <w:t>(</w:t>
      </w:r>
      <w:r w:rsidRPr="00F37CF7">
        <w:rPr>
          <w:i/>
          <w:lang w:val="gl-ES"/>
        </w:rPr>
        <w:t>Teacher’s Resource File,</w:t>
      </w:r>
      <w:r w:rsidRPr="00F37CF7">
        <w:rPr>
          <w:lang w:val="gl-ES"/>
        </w:rPr>
        <w:t xml:space="preserve"> páxs. 14-15 e 16-17</w:t>
      </w:r>
      <w:r>
        <w:rPr>
          <w:lang w:val="gl-ES"/>
        </w:rPr>
        <w:t>)</w:t>
      </w:r>
      <w:r w:rsidRPr="00F37CF7">
        <w:rPr>
          <w:lang w:val="gl-ES"/>
        </w:rPr>
        <w:t>.</w:t>
      </w:r>
    </w:p>
    <w:p w:rsidR="00806F3D" w:rsidRPr="00F37CF7" w:rsidRDefault="00806F3D" w:rsidP="00FB6F06">
      <w:pPr>
        <w:pStyle w:val="Progguin"/>
        <w:tabs>
          <w:tab w:val="clear" w:pos="2264"/>
          <w:tab w:val="num" w:pos="709"/>
        </w:tabs>
        <w:ind w:left="709" w:hanging="283"/>
        <w:rPr>
          <w:lang w:val="gl-ES"/>
        </w:rPr>
      </w:pPr>
      <w:r w:rsidRPr="00F37CF7">
        <w:rPr>
          <w:rFonts w:cs="AGaramondPro-Bold-SC700"/>
          <w:bCs/>
          <w:i/>
          <w:lang w:val="gl-ES"/>
        </w:rPr>
        <w:t>Worksheets &amp; Skills Work-</w:t>
      </w:r>
      <w:r w:rsidRPr="00F37CF7">
        <w:rPr>
          <w:rFonts w:cs="OceanSansStd-Bold"/>
          <w:bCs/>
          <w:i/>
          <w:lang w:val="gl-ES"/>
        </w:rPr>
        <w:t>Vocabulary Worksheet 3 Level A / B</w:t>
      </w:r>
      <w:r w:rsidRPr="00F37CF7">
        <w:rPr>
          <w:rFonts w:cs="OceanSansStd-Bold"/>
          <w:bCs/>
          <w:lang w:val="gl-ES"/>
        </w:rPr>
        <w:t xml:space="preserve">, </w:t>
      </w:r>
      <w:r>
        <w:rPr>
          <w:lang w:val="gl-ES"/>
        </w:rPr>
        <w:t>(</w:t>
      </w:r>
      <w:r w:rsidRPr="00F37CF7">
        <w:rPr>
          <w:i/>
          <w:lang w:val="gl-ES"/>
        </w:rPr>
        <w:t>Teacher’s Resource File,</w:t>
      </w:r>
      <w:r w:rsidRPr="00F37CF7">
        <w:rPr>
          <w:rFonts w:cs="OceanSansStd-Bold"/>
          <w:bCs/>
          <w:lang w:val="gl-ES"/>
        </w:rPr>
        <w:t xml:space="preserve"> páxs. 74</w:t>
      </w:r>
      <w:r>
        <w:rPr>
          <w:rFonts w:cs="OceanSansStd-Bold"/>
          <w:bCs/>
          <w:lang w:val="gl-ES"/>
        </w:rPr>
        <w:t xml:space="preserve"> e </w:t>
      </w:r>
      <w:r w:rsidRPr="00F37CF7">
        <w:rPr>
          <w:rFonts w:cs="OceanSansStd-Bold"/>
          <w:bCs/>
          <w:lang w:val="gl-ES"/>
        </w:rPr>
        <w:t>75</w:t>
      </w:r>
      <w:r>
        <w:rPr>
          <w:rFonts w:cs="OceanSansStd-Bold"/>
          <w:bCs/>
          <w:lang w:val="gl-ES"/>
        </w:rPr>
        <w:t>)</w:t>
      </w:r>
      <w:r w:rsidRPr="00F37CF7">
        <w:rPr>
          <w:rFonts w:cs="OceanSansStd-Bold"/>
          <w:bCs/>
          <w:lang w:val="gl-ES"/>
        </w:rPr>
        <w:t>.</w:t>
      </w:r>
    </w:p>
    <w:p w:rsidR="00806F3D" w:rsidRPr="00F37CF7" w:rsidRDefault="00806F3D" w:rsidP="00445128">
      <w:pPr>
        <w:rPr>
          <w:rFonts w:ascii="Verdana" w:hAnsi="Verdana"/>
        </w:rPr>
      </w:pPr>
    </w:p>
    <w:p w:rsidR="00806F3D" w:rsidRPr="00F37CF7" w:rsidRDefault="00806F3D" w:rsidP="00003C43">
      <w:pPr>
        <w:pStyle w:val="Progprequeostit"/>
      </w:pPr>
      <w:r w:rsidRPr="00F37CF7">
        <w:t>3.2. Reflexión sobre a aprendizaxe</w:t>
      </w:r>
    </w:p>
    <w:p w:rsidR="00806F3D" w:rsidRPr="00F37CF7" w:rsidRDefault="00806F3D" w:rsidP="008A67A7">
      <w:pPr>
        <w:pStyle w:val="ProgPunto"/>
        <w:numPr>
          <w:ilvl w:val="0"/>
          <w:numId w:val="81"/>
        </w:numPr>
        <w:ind w:left="284" w:hanging="284"/>
        <w:rPr>
          <w:lang w:val="gl-ES"/>
        </w:rPr>
      </w:pPr>
      <w:r w:rsidRPr="00F37CF7">
        <w:rPr>
          <w:lang w:val="gl-ES"/>
        </w:rPr>
        <w:t>Identificar e usar estratexias de aprendizaxe e destrezas adquiridas.</w:t>
      </w:r>
    </w:p>
    <w:p w:rsidR="00806F3D" w:rsidRPr="00F37CF7" w:rsidRDefault="00806F3D" w:rsidP="00445128">
      <w:pPr>
        <w:rPr>
          <w:rFonts w:ascii="Verdana" w:hAnsi="Verdana"/>
        </w:rPr>
      </w:pPr>
    </w:p>
    <w:p w:rsidR="00806F3D" w:rsidRPr="00F37CF7" w:rsidRDefault="00806F3D" w:rsidP="00003C43">
      <w:pPr>
        <w:pStyle w:val="ProgBloque"/>
      </w:pPr>
      <w:r w:rsidRPr="00F37CF7">
        <w:t>bloque 4 – a</w:t>
      </w:r>
      <w:r w:rsidRPr="00F37CF7">
        <w:rPr>
          <w:bCs/>
          <w:caps w:val="0"/>
        </w:rPr>
        <w:t>spectos socioculturais e consciencia intercultural</w:t>
      </w:r>
    </w:p>
    <w:p w:rsidR="00806F3D" w:rsidRPr="00F37CF7" w:rsidRDefault="00806F3D" w:rsidP="008A67A7">
      <w:pPr>
        <w:pStyle w:val="ProgPunto"/>
        <w:numPr>
          <w:ilvl w:val="0"/>
          <w:numId w:val="81"/>
        </w:numPr>
        <w:ind w:left="284" w:hanging="284"/>
        <w:rPr>
          <w:lang w:val="gl-ES"/>
        </w:rPr>
      </w:pPr>
      <w:r w:rsidRPr="00F37CF7"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p w:rsidR="00806F3D" w:rsidRDefault="00806F3D" w:rsidP="00AB606E">
      <w:pPr>
        <w:pStyle w:val="ProgUnit"/>
        <w:rPr>
          <w:b/>
          <w:i/>
          <w:smallCaps/>
          <w:color w:val="9D1348"/>
          <w:szCs w:val="28"/>
          <w:lang w:val="gl-ES"/>
        </w:rPr>
      </w:pPr>
      <w:r w:rsidRPr="00F37CF7">
        <w:rPr>
          <w:color w:val="1F497D"/>
          <w:lang w:val="gl-ES"/>
        </w:rPr>
        <w:br w:type="page"/>
      </w:r>
      <w:r>
        <w:rPr>
          <w:rStyle w:val="EstiloProgUnitMaysculasCar"/>
          <w:b/>
          <w:color w:val="9D1348"/>
          <w:sz w:val="28"/>
          <w:lang w:val="gl-ES"/>
        </w:rPr>
        <w:t>unidadE</w:t>
      </w:r>
      <w:r>
        <w:rPr>
          <w:b/>
          <w:smallCaps/>
          <w:color w:val="9D1348"/>
          <w:lang w:val="gl-ES"/>
        </w:rPr>
        <w:t xml:space="preserve"> 4 – </w:t>
      </w:r>
      <w:r>
        <w:rPr>
          <w:b/>
          <w:i/>
          <w:color w:val="9D1348"/>
          <w:lang w:val="gl-ES"/>
        </w:rPr>
        <w:t>Sounds good!</w:t>
      </w:r>
    </w:p>
    <w:p w:rsidR="00806F3D" w:rsidRDefault="00806F3D" w:rsidP="00AB606E">
      <w:pPr>
        <w:pStyle w:val="ProgTitle"/>
        <w:tabs>
          <w:tab w:val="left" w:pos="2355"/>
        </w:tabs>
        <w:rPr>
          <w:color w:val="9D1348"/>
        </w:rPr>
      </w:pPr>
      <w:r>
        <w:rPr>
          <w:color w:val="9D1348"/>
        </w:rPr>
        <w:t>i. obXeCtivos</w:t>
      </w:r>
    </w:p>
    <w:p w:rsidR="00806F3D" w:rsidRDefault="00806F3D" w:rsidP="00AB606E">
      <w:pPr>
        <w:pStyle w:val="ProgBloque"/>
        <w:rPr>
          <w:smallCaps/>
        </w:rPr>
      </w:pPr>
      <w:r>
        <w:t>bloque</w:t>
      </w:r>
      <w:r>
        <w:rPr>
          <w:smallCaps/>
        </w:rPr>
        <w:t xml:space="preserve"> </w:t>
      </w:r>
      <w:r>
        <w:t>1 – C</w:t>
      </w:r>
      <w:r>
        <w:rPr>
          <w:caps w:val="0"/>
        </w:rPr>
        <w:t>omunicación oral:</w:t>
      </w:r>
      <w:r>
        <w:rPr>
          <w:caps w:val="0"/>
          <w:smallCaps/>
        </w:rPr>
        <w:t xml:space="preserve"> </w:t>
      </w:r>
      <w:r>
        <w:rPr>
          <w:caps w:val="0"/>
        </w:rPr>
        <w:t>escoitar, falar e conversar</w:t>
      </w:r>
    </w:p>
    <w:p w:rsidR="00806F3D" w:rsidRDefault="00806F3D" w:rsidP="008A67A7">
      <w:pPr>
        <w:pStyle w:val="ProgPunto"/>
        <w:numPr>
          <w:ilvl w:val="0"/>
          <w:numId w:val="81"/>
        </w:numPr>
        <w:ind w:left="284" w:hanging="284"/>
        <w:rPr>
          <w:lang w:val="gl-ES"/>
        </w:rPr>
      </w:pPr>
      <w:r>
        <w:rPr>
          <w:lang w:val="gl-ES"/>
        </w:rPr>
        <w:t>Comprender información xeral e específica e seguir os argumentos de textos orais emitidos en diferentes contextos comunicativos:</w:t>
      </w:r>
    </w:p>
    <w:p w:rsidR="00806F3D" w:rsidRPr="006818EF" w:rsidRDefault="00806F3D" w:rsidP="009214AA">
      <w:pPr>
        <w:pStyle w:val="Progguin"/>
        <w:tabs>
          <w:tab w:val="clear" w:pos="2264"/>
          <w:tab w:val="num" w:pos="567"/>
        </w:tabs>
        <w:ind w:left="567" w:hanging="283"/>
        <w:rPr>
          <w:rFonts w:cs="AGaramondPro-Bold-SC700"/>
          <w:bCs/>
          <w:i/>
          <w:lang w:val="gl-ES"/>
        </w:rPr>
      </w:pPr>
      <w:r w:rsidRPr="006818EF">
        <w:rPr>
          <w:rFonts w:cs="AGaramondPro-Bold-SC700"/>
          <w:bCs/>
          <w:lang w:val="gl-ES"/>
        </w:rPr>
        <w:t>Unha entrevista cun experto no canto dos paxaros (</w:t>
      </w:r>
      <w:r w:rsidRPr="006818EF">
        <w:rPr>
          <w:rFonts w:cs="AGaramondPro-Bold-SC700"/>
          <w:bCs/>
          <w:i/>
          <w:lang w:val="gl-ES"/>
        </w:rPr>
        <w:t>Birdsong</w:t>
      </w:r>
      <w:r w:rsidRPr="006818EF">
        <w:rPr>
          <w:rFonts w:cs="AGaramondPro-Bold-SC700"/>
          <w:bCs/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 xml:space="preserve">Utilizar estratexias para mellorar as destrezas de comprensión oral, </w:t>
      </w:r>
      <w:r>
        <w:rPr>
          <w:b/>
          <w:lang w:val="gl-ES"/>
        </w:rPr>
        <w:t>Listening Strategies:</w:t>
      </w:r>
      <w:r>
        <w:rPr>
          <w:lang w:val="gl-ES"/>
        </w:rPr>
        <w:t xml:space="preserve"> identificar as palabras clave nas preguntas de comprensión (</w:t>
      </w:r>
      <w:r>
        <w:rPr>
          <w:i/>
          <w:lang w:val="gl-ES"/>
        </w:rPr>
        <w:t>Identifying the key words in the questions).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Expresarse e interactuar oralmente con fluidez, precisión e corrección utilizando os recursos e estratexias axeitadas ás situacións de comunicación para: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Función: facer plans e suxestións (</w:t>
      </w:r>
      <w:r>
        <w:rPr>
          <w:i/>
          <w:lang w:val="gl-ES"/>
        </w:rPr>
        <w:t>Making plans and suggestions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Useful Language</w:t>
      </w:r>
      <w:r>
        <w:rPr>
          <w:lang w:val="gl-ES"/>
        </w:rPr>
        <w:t>: utilizar expresións axeitadas para facer suxestións, reaccionando a elas positiva, negativa o medianamente.</w:t>
      </w:r>
    </w:p>
    <w:p w:rsidR="00806F3D" w:rsidRDefault="00806F3D" w:rsidP="00AB606E">
      <w:pPr>
        <w:pStyle w:val="Progguin"/>
        <w:numPr>
          <w:ilvl w:val="0"/>
          <w:numId w:val="0"/>
        </w:numPr>
        <w:tabs>
          <w:tab w:val="left" w:pos="720"/>
        </w:tabs>
        <w:rPr>
          <w:lang w:val="gl-ES"/>
        </w:rPr>
      </w:pPr>
    </w:p>
    <w:p w:rsidR="00806F3D" w:rsidRDefault="00806F3D" w:rsidP="00AB606E">
      <w:pPr>
        <w:pStyle w:val="ProgBloque"/>
        <w:rPr>
          <w:caps w:val="0"/>
        </w:rPr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Comprender información xeral, específica e detallada en textos de diferente natureza: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Descricións de grupos musicais e solistas (</w:t>
      </w:r>
      <w:r>
        <w:rPr>
          <w:b/>
          <w:lang w:val="gl-ES"/>
        </w:rPr>
        <w:t>Focus on the Topic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Un texto informativo adaptado dunha páxina web sobre a xove orquestra nacional de Venezuela integrada por mozos nun programa para reinserir social e economicamente un sector marxinal da poboación (O Sistema).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>Utilizar estratexias de lectura segundo o tipo de texto e a finalidade que se persiga para mellorar as destrezas lectoras: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acabar unha frase (</w:t>
      </w:r>
      <w:r>
        <w:rPr>
          <w:i/>
          <w:lang w:val="gl-ES"/>
        </w:rPr>
        <w:t>Sentence completion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Languaje in Context:</w:t>
      </w:r>
      <w:r>
        <w:rPr>
          <w:lang w:val="gl-ES"/>
        </w:rPr>
        <w:t xml:space="preserve">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 xml:space="preserve">Planificar e redactar textos de diferente complexidade e temática utilizando os rexistros axeitados ao lector e os diferentes soportes ao seu alcance. Nesta unidade: </w:t>
      </w:r>
      <w:r>
        <w:rPr>
          <w:b/>
          <w:lang w:val="gl-ES"/>
        </w:rPr>
        <w:t>Un e-mail a un amigo narrándolle un evento pasado.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 xml:space="preserve">Utilizar estratexias axeitadas para mellorar as destrezas de escritura, </w:t>
      </w:r>
      <w:r>
        <w:rPr>
          <w:b/>
          <w:lang w:val="gl-ES"/>
        </w:rPr>
        <w:t>Writing Strategies</w:t>
      </w:r>
      <w:r>
        <w:rPr>
          <w:lang w:val="gl-ES"/>
        </w:rPr>
        <w:t>: planificar e organizar un e-mail, narración a un amigo (</w:t>
      </w:r>
      <w:r>
        <w:rPr>
          <w:i/>
          <w:lang w:val="gl-ES"/>
        </w:rPr>
        <w:t>Writing a narrative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>Utilizar axeitadamente mecanismos de organización, articulación e cohesión dun texto (</w:t>
      </w:r>
      <w:r>
        <w:rPr>
          <w:b/>
          <w:lang w:val="gl-ES"/>
        </w:rPr>
        <w:t>Language Work</w:t>
      </w:r>
      <w:r>
        <w:rPr>
          <w:lang w:val="gl-ES"/>
        </w:rPr>
        <w:t>): secuenciadores e expresións de propósito para narrar un evento.</w:t>
      </w:r>
    </w:p>
    <w:p w:rsidR="00806F3D" w:rsidRDefault="00806F3D" w:rsidP="00AB606E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  <w:rPr>
          <w:bCs/>
          <w:smallCaps/>
        </w:rPr>
      </w:pPr>
      <w:r>
        <w:rPr>
          <w:bCs/>
          <w:smallCaps/>
        </w:rPr>
        <w:t xml:space="preserve">bloque 3 </w:t>
      </w:r>
      <w:r>
        <w:t>–</w:t>
      </w:r>
      <w:r>
        <w:rPr>
          <w:bCs/>
          <w:smallCaps/>
        </w:rPr>
        <w:t xml:space="preserve"> c</w:t>
      </w:r>
      <w:r>
        <w:rPr>
          <w:bCs/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 Coñecementos lingüísticos</w:t>
      </w:r>
    </w:p>
    <w:p w:rsidR="00806F3D" w:rsidRDefault="00806F3D" w:rsidP="00AB606E">
      <w:pPr>
        <w:pStyle w:val="Progprequeostit"/>
      </w:pPr>
      <w:r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Coñecer e utilizar correctamente estruturas gramaticais complexas e funcións necesarias para lograr comunicarse con corrección: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567" w:hanging="210"/>
        <w:rPr>
          <w:lang w:val="gl-ES"/>
        </w:rPr>
      </w:pPr>
      <w:r>
        <w:rPr>
          <w:i/>
          <w:lang w:val="gl-ES"/>
        </w:rPr>
        <w:t>Gerunds and infinitives</w:t>
      </w:r>
      <w:r>
        <w:rPr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567" w:hanging="210"/>
        <w:rPr>
          <w:lang w:val="gl-ES"/>
        </w:rPr>
      </w:pPr>
      <w:r>
        <w:rPr>
          <w:i/>
          <w:lang w:val="gl-ES"/>
        </w:rPr>
        <w:t>Past perfect simple vs. continuous</w:t>
      </w:r>
      <w:r>
        <w:rPr>
          <w:lang w:val="gl-ES"/>
        </w:rPr>
        <w:t>.</w:t>
      </w:r>
    </w:p>
    <w:p w:rsidR="00806F3D" w:rsidRDefault="00806F3D" w:rsidP="00AB606E">
      <w:pPr>
        <w:pStyle w:val="Progprequeostit"/>
      </w:pPr>
      <w:r>
        <w:t>Léxico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Ampliar e utilizar axeitadamente vocabulario:</w:t>
      </w:r>
    </w:p>
    <w:p w:rsidR="00806F3D" w:rsidRDefault="00806F3D" w:rsidP="008A67A7">
      <w:pPr>
        <w:pStyle w:val="ProgPunto"/>
        <w:numPr>
          <w:ilvl w:val="1"/>
          <w:numId w:val="26"/>
        </w:numPr>
        <w:tabs>
          <w:tab w:val="clear" w:pos="2340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música.</w:t>
      </w:r>
    </w:p>
    <w:p w:rsidR="00806F3D" w:rsidRDefault="00806F3D" w:rsidP="008A67A7">
      <w:pPr>
        <w:pStyle w:val="ProgPunto"/>
        <w:numPr>
          <w:ilvl w:val="1"/>
          <w:numId w:val="26"/>
        </w:numPr>
        <w:tabs>
          <w:tab w:val="clear" w:pos="2340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phrasal verbs with</w:t>
      </w:r>
      <w:r>
        <w:rPr>
          <w:lang w:val="gl-ES"/>
        </w:rPr>
        <w:t xml:space="preserve"> </w:t>
      </w:r>
      <w:r>
        <w:rPr>
          <w:i/>
          <w:lang w:val="gl-ES"/>
        </w:rPr>
        <w:t>make; aim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6"/>
        </w:numPr>
        <w:tabs>
          <w:tab w:val="clear" w:pos="2340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Expresións relacionadas con concertos pop.</w:t>
      </w:r>
    </w:p>
    <w:p w:rsidR="00806F3D" w:rsidRDefault="00806F3D" w:rsidP="008A67A7">
      <w:pPr>
        <w:pStyle w:val="ProgPunto"/>
        <w:numPr>
          <w:ilvl w:val="1"/>
          <w:numId w:val="26"/>
        </w:numPr>
        <w:tabs>
          <w:tab w:val="clear" w:pos="2340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Expresións comúns con xerundios.</w:t>
      </w:r>
    </w:p>
    <w:p w:rsidR="00806F3D" w:rsidRDefault="00806F3D" w:rsidP="008A67A7">
      <w:pPr>
        <w:pStyle w:val="ProgPunto"/>
        <w:numPr>
          <w:ilvl w:val="1"/>
          <w:numId w:val="26"/>
        </w:numPr>
        <w:tabs>
          <w:tab w:val="clear" w:pos="2340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(</w:t>
      </w:r>
      <w:r>
        <w:rPr>
          <w:i/>
          <w:lang w:val="gl-ES"/>
        </w:rPr>
        <w:t>be / get</w:t>
      </w:r>
      <w:r>
        <w:rPr>
          <w:lang w:val="gl-ES"/>
        </w:rPr>
        <w:t xml:space="preserve">) </w:t>
      </w:r>
      <w:r>
        <w:rPr>
          <w:i/>
          <w:lang w:val="gl-ES"/>
        </w:rPr>
        <w:t>used to</w:t>
      </w:r>
      <w:r>
        <w:rPr>
          <w:lang w:val="gl-ES"/>
        </w:rPr>
        <w:t>.</w:t>
      </w:r>
    </w:p>
    <w:p w:rsidR="00806F3D" w:rsidRDefault="00806F3D" w:rsidP="00AB606E">
      <w:pPr>
        <w:pStyle w:val="Progprequeostit"/>
        <w:rPr>
          <w:b w:val="0"/>
        </w:rPr>
      </w:pPr>
    </w:p>
    <w:p w:rsidR="00806F3D" w:rsidRDefault="00806F3D" w:rsidP="00AB606E">
      <w:pPr>
        <w:pStyle w:val="Progprequeostit"/>
        <w:rPr>
          <w:b w:val="0"/>
        </w:rPr>
      </w:pPr>
    </w:p>
    <w:p w:rsidR="00806F3D" w:rsidRDefault="00806F3D" w:rsidP="00AB606E">
      <w:pPr>
        <w:pStyle w:val="Progprequeostit"/>
      </w:pPr>
      <w: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Mellorar a pronuncia a través do uso do alfabeto fonético e a produción</w:t>
      </w:r>
      <w:r w:rsidRPr="004C76A8">
        <w:rPr>
          <w:lang w:val="gl-ES"/>
        </w:rPr>
        <w:t xml:space="preserve"> </w:t>
      </w:r>
      <w:r>
        <w:rPr>
          <w:lang w:val="gl-ES"/>
        </w:rPr>
        <w:t>de diferentes patróns de acentuación, ritmo e entoación: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709"/>
        </w:tabs>
        <w:ind w:left="709" w:hanging="352"/>
        <w:rPr>
          <w:lang w:val="gl-ES"/>
        </w:rPr>
      </w:pPr>
      <w:r>
        <w:rPr>
          <w:lang w:val="gl-ES"/>
        </w:rPr>
        <w:t>Conexión de palabras e a súa entoación (</w:t>
      </w:r>
      <w:r>
        <w:rPr>
          <w:b/>
          <w:lang w:val="gl-ES"/>
        </w:rPr>
        <w:t>Pronunciation Workshop</w:t>
      </w:r>
      <w:r>
        <w:rPr>
          <w:lang w:val="gl-ES"/>
        </w:rPr>
        <w:t>).</w:t>
      </w:r>
    </w:p>
    <w:p w:rsidR="00806F3D" w:rsidRDefault="00806F3D" w:rsidP="00AB606E">
      <w:pPr>
        <w:pStyle w:val="Contenidoseccin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prequeostit"/>
      </w:pPr>
      <w:r>
        <w:t>3.2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rFonts w:cs="Arial Unicode MS"/>
          <w:lang w:val="gl-ES"/>
        </w:rPr>
      </w:pPr>
      <w:r>
        <w:rPr>
          <w:lang w:val="gl-ES"/>
        </w:rPr>
        <w:t>Reflexionar sobre as estratexias utilizadas para mellorar as producións orais e escritas (</w:t>
      </w:r>
      <w:r>
        <w:rPr>
          <w:i/>
          <w:lang w:val="gl-ES"/>
        </w:rPr>
        <w:t>Reading Strategies, Listening Strategies, Speaking Strategies, Writing Strategies</w:t>
      </w:r>
      <w:r>
        <w:rPr>
          <w:lang w:val="gl-ES"/>
        </w:rPr>
        <w:t>) utilizando os exercicios de comprensión propostos para cada unha das destrezas (</w:t>
      </w:r>
      <w:r>
        <w:rPr>
          <w:i/>
          <w:lang w:val="gl-ES"/>
        </w:rPr>
        <w:t>Action Plan!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Languaje in Context, Word Building, Words in the Text.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rFonts w:cs="Arial Unicode MS"/>
          <w:lang w:val="gl-ES"/>
        </w:rPr>
      </w:pPr>
      <w:r>
        <w:rPr>
          <w:lang w:val="gl-ES"/>
        </w:rPr>
        <w:t xml:space="preserve">Practicar a gramática e o vocabulario da unidade nun contexto real mediante actividades de </w:t>
      </w:r>
      <w:r>
        <w:rPr>
          <w:i/>
          <w:lang w:val="gl-ES"/>
        </w:rPr>
        <w:t>speaking</w:t>
      </w:r>
      <w:r>
        <w:rPr>
          <w:lang w:val="gl-ES"/>
        </w:rPr>
        <w:t xml:space="preserve">, </w:t>
      </w:r>
      <w:r>
        <w:rPr>
          <w:i/>
          <w:lang w:val="gl-ES"/>
        </w:rPr>
        <w:t>listening</w:t>
      </w:r>
      <w:r>
        <w:rPr>
          <w:lang w:val="gl-ES"/>
        </w:rPr>
        <w:t xml:space="preserve"> e </w:t>
      </w:r>
      <w:r>
        <w:rPr>
          <w:i/>
          <w:lang w:val="gl-ES"/>
        </w:rPr>
        <w:t>pronunciation</w:t>
      </w:r>
      <w:r>
        <w:rPr>
          <w:lang w:val="gl-ES"/>
        </w:rPr>
        <w:t xml:space="preserve">: </w:t>
      </w:r>
      <w:r>
        <w:rPr>
          <w:i/>
          <w:lang w:val="gl-ES"/>
        </w:rPr>
        <w:t>Have your Say!</w:t>
      </w:r>
      <w:r>
        <w:rPr>
          <w:lang w:val="gl-ES"/>
        </w:rPr>
        <w:t>,</w:t>
      </w:r>
      <w:r>
        <w:rPr>
          <w:i/>
          <w:lang w:val="gl-ES"/>
        </w:rPr>
        <w:t xml:space="preserve"> Let’s Listen!, Say it Right!.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  <w:tab w:val="num" w:pos="284"/>
        </w:tabs>
        <w:ind w:left="284" w:hanging="284"/>
        <w:rPr>
          <w:lang w:val="gl-ES"/>
        </w:rPr>
      </w:pPr>
      <w:r>
        <w:rPr>
          <w:lang w:val="gl-ES"/>
        </w:rPr>
        <w:t>Coñecer e apreciar trazos sociais e culturais fundamentais da lingua estranxeira e valorar así mesmo a lingua estranxeira como medio para acceder a estes coñecementos.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ii. contidos</w:t>
      </w:r>
    </w:p>
    <w:p w:rsidR="00806F3D" w:rsidRDefault="00806F3D" w:rsidP="00AB606E">
      <w:pPr>
        <w:pStyle w:val="ProgBloque"/>
      </w:pPr>
      <w:r>
        <w:t xml:space="preserve">bloque 1 – </w:t>
      </w:r>
      <w:r>
        <w:rPr>
          <w:caps w:val="0"/>
        </w:rPr>
        <w:t>Comunicación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 dun texto onde se describe uns músicos e a súa música e realización dun exercicio de comprensión (</w:t>
      </w:r>
      <w:r>
        <w:rPr>
          <w:b/>
          <w:lang w:val="gl-ES"/>
        </w:rPr>
        <w:t>Focus on the Topic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 do sumario dun parágrafo de lectura e localización de catro erros (</w:t>
      </w:r>
      <w:r>
        <w:rPr>
          <w:b/>
          <w:lang w:val="gl-ES"/>
        </w:rPr>
        <w:t>Let’s Listen!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Audición, lectura e realización dun texto para comprobar as estruturas e gramática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Audición, lectura e realización dun texto para comprobar as estruturas e vocabulario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 e realización dun ditado (</w:t>
      </w:r>
      <w:r>
        <w:rPr>
          <w:b/>
          <w:lang w:val="gl-ES"/>
        </w:rPr>
        <w:t>Let’s Listen!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 páx. 51).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Audición dunha entrevista cun experto no canto dos paxaros e realización de exercicios de comprensión (</w:t>
      </w:r>
      <w:r>
        <w:rPr>
          <w:i/>
          <w:lang w:val="gl-ES"/>
        </w:rPr>
        <w:t>Birdsong, Students’ Book,</w:t>
      </w:r>
      <w:r>
        <w:rPr>
          <w:lang w:val="gl-ES"/>
        </w:rPr>
        <w:t xml:space="preserve"> páx. 52)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Lectura e comprensión dunha táboa para mellorar a comprensión nas audicións (</w:t>
      </w:r>
      <w:r>
        <w:rPr>
          <w:b/>
          <w:lang w:val="gl-ES"/>
        </w:rPr>
        <w:t>Listening Strategies</w:t>
      </w:r>
      <w:r>
        <w:rPr>
          <w:lang w:val="gl-ES"/>
        </w:rPr>
        <w:t>) e realización dos exercicios propostos (</w:t>
      </w:r>
      <w:r>
        <w:rPr>
          <w:i/>
          <w:lang w:val="gl-ES"/>
        </w:rPr>
        <w:t>Students’ Book</w:t>
      </w:r>
      <w:r>
        <w:rPr>
          <w:lang w:val="gl-ES"/>
        </w:rPr>
        <w:t>, páx. 52).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Comunicación oral facendo e respondendo preguntas para practicar o vocabulario da unidade: música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páxs. 45 e 129).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Comunicación oral para practicar as funcións aprendidas da unidade: facer plans e suxestións segundo unhas pautas dadas e as expresións útiles propostas (</w:t>
      </w:r>
      <w:r>
        <w:rPr>
          <w:b/>
          <w:lang w:val="gl-ES"/>
        </w:rPr>
        <w:t>Useful Language:</w:t>
      </w:r>
      <w:r>
        <w:rPr>
          <w:lang w:val="gl-ES"/>
        </w:rPr>
        <w:t xml:space="preserve"> </w:t>
      </w:r>
      <w:r>
        <w:rPr>
          <w:b/>
          <w:lang w:val="gl-ES"/>
        </w:rPr>
        <w:t xml:space="preserve">Controlled Practice </w:t>
      </w:r>
      <w:r>
        <w:rPr>
          <w:lang w:val="gl-ES"/>
        </w:rPr>
        <w:t xml:space="preserve">e </w:t>
      </w:r>
      <w:r>
        <w:rPr>
          <w:b/>
          <w:lang w:val="gl-ES"/>
        </w:rPr>
        <w:t xml:space="preserve">Free Practice,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páxs. 53 e 143, </w:t>
      </w:r>
      <w:r>
        <w:rPr>
          <w:i/>
          <w:lang w:val="gl-ES"/>
        </w:rPr>
        <w:t>Speaking Reference</w:t>
      </w:r>
      <w:r>
        <w:rPr>
          <w:lang w:val="gl-ES"/>
        </w:rPr>
        <w:t>, páx. 141).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Lectura e comprensión de frases descritivas sobre a música e relación coa súa imaxe axeitada (</w:t>
      </w:r>
      <w:r>
        <w:rPr>
          <w:b/>
          <w:lang w:val="gl-ES"/>
        </w:rPr>
        <w:t>Focus on the topic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45).</w:t>
      </w:r>
    </w:p>
    <w:p w:rsidR="00806F3D" w:rsidRDefault="00806F3D" w:rsidP="008A67A7">
      <w:pPr>
        <w:pStyle w:val="Progguin"/>
        <w:numPr>
          <w:ilvl w:val="1"/>
          <w:numId w:val="27"/>
        </w:numPr>
        <w:tabs>
          <w:tab w:val="left" w:pos="426"/>
        </w:tabs>
        <w:ind w:left="284"/>
        <w:rPr>
          <w:lang w:val="gl-ES"/>
        </w:rPr>
      </w:pPr>
      <w:r>
        <w:rPr>
          <w:lang w:val="gl-ES"/>
        </w:rPr>
        <w:t xml:space="preserve">Lectura e comprensión dun texto informativo e adaptado sobre a xove arquestra de Venezuela, formada por nenos e mozos a partir dun programa de reinserción social e económica e realización duns exercicios de comprensión (O Sistema,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páxs. 46 e 47).</w:t>
      </w:r>
    </w:p>
    <w:p w:rsidR="00806F3D" w:rsidRDefault="00806F3D" w:rsidP="008A67A7">
      <w:pPr>
        <w:pStyle w:val="Progguin"/>
        <w:numPr>
          <w:ilvl w:val="1"/>
          <w:numId w:val="27"/>
        </w:numPr>
        <w:tabs>
          <w:tab w:val="left" w:pos="426"/>
        </w:tabs>
        <w:ind w:left="284"/>
        <w:rPr>
          <w:lang w:val="gl-ES"/>
        </w:rPr>
      </w:pPr>
      <w:r>
        <w:rPr>
          <w:lang w:val="gl-ES"/>
        </w:rPr>
        <w:t>Lectura e comprensión dunha táboa para mellorar a comprensión lectora (</w:t>
      </w:r>
      <w:r>
        <w:rPr>
          <w:b/>
          <w:lang w:val="gl-ES"/>
        </w:rPr>
        <w:t>Reading Strategies</w:t>
      </w:r>
      <w:r>
        <w:rPr>
          <w:lang w:val="gl-ES"/>
        </w:rPr>
        <w:t>) e realización dos exercicios propostos (</w:t>
      </w:r>
      <w:r>
        <w:rPr>
          <w:b/>
          <w:lang w:val="gl-ES"/>
        </w:rPr>
        <w:t>Action Plan!</w:t>
      </w:r>
      <w:r>
        <w:rPr>
          <w:lang w:val="gl-ES"/>
        </w:rPr>
        <w:t xml:space="preserve">) </w:t>
      </w:r>
      <w:r>
        <w:rPr>
          <w:i/>
          <w:lang w:val="gl-ES"/>
        </w:rPr>
        <w:t>Students’ Book</w:t>
      </w:r>
      <w:r>
        <w:rPr>
          <w:lang w:val="gl-ES"/>
        </w:rPr>
        <w:t>, páx. 47.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284" w:hanging="284"/>
        <w:rPr>
          <w:lang w:val="gl-ES"/>
        </w:rPr>
      </w:pPr>
      <w:r>
        <w:rPr>
          <w:lang w:val="gl-ES"/>
        </w:rPr>
        <w:t>Realización duns exercicios de vocabulario e gramática no contexto dunha lectura (</w:t>
      </w:r>
      <w:r>
        <w:rPr>
          <w:i/>
          <w:lang w:val="gl-ES"/>
        </w:rPr>
        <w:t>Reading</w:t>
      </w:r>
      <w:r>
        <w:rPr>
          <w:lang w:val="gl-ES"/>
        </w:rPr>
        <w:t>) que recolle os contidos traballados na unidade (</w:t>
      </w:r>
      <w:r>
        <w:rPr>
          <w:b/>
          <w:lang w:val="gl-ES"/>
        </w:rPr>
        <w:t>Language in Context</w:t>
      </w:r>
      <w:r>
        <w:rPr>
          <w:lang w:val="gl-ES"/>
        </w:rPr>
        <w:t xml:space="preserve">: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,</w:t>
      </w:r>
      <w:r>
        <w:rPr>
          <w:i/>
          <w:lang w:val="gl-ES"/>
        </w:rPr>
        <w:t xml:space="preserve"> 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46 e 47.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284" w:hanging="284"/>
        <w:rPr>
          <w:lang w:val="gl-ES"/>
        </w:rPr>
      </w:pPr>
      <w:r>
        <w:rPr>
          <w:lang w:val="gl-ES"/>
        </w:rPr>
        <w:t>Lectura dun e-mail (texto modelo) e análise de ideas e de linguaxe: Narrative, mediante a práctica dos exercicios propostos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54).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284" w:hanging="284"/>
        <w:rPr>
          <w:lang w:val="gl-ES"/>
        </w:rPr>
      </w:pPr>
      <w:r>
        <w:rPr>
          <w:lang w:val="gl-ES"/>
        </w:rPr>
        <w:t>Realización duns exercicios para practicar a linguaxe clave utilizada no texto modelo (</w:t>
      </w:r>
      <w:r>
        <w:rPr>
          <w:b/>
          <w:lang w:val="gl-ES"/>
        </w:rPr>
        <w:t>Language Work</w:t>
      </w:r>
      <w:r>
        <w:rPr>
          <w:lang w:val="gl-ES"/>
        </w:rPr>
        <w:t xml:space="preserve">: </w:t>
      </w:r>
      <w:r>
        <w:rPr>
          <w:i/>
          <w:lang w:val="gl-ES"/>
        </w:rPr>
        <w:t xml:space="preserve">Sequencers and expressions of purpose, Students’ Book, </w:t>
      </w:r>
      <w:r>
        <w:rPr>
          <w:lang w:val="gl-ES"/>
        </w:rPr>
        <w:t>páxs. 54 e 55)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284" w:hanging="284"/>
        <w:rPr>
          <w:lang w:val="gl-ES"/>
        </w:rPr>
      </w:pPr>
      <w:r>
        <w:rPr>
          <w:lang w:val="gl-ES"/>
        </w:rPr>
        <w:t>Produción dun documento: un e-mail a un amigo narrando un evento do día anterior seguindo o modelo proposto e as pautas dadas (</w:t>
      </w:r>
      <w:r>
        <w:rPr>
          <w:i/>
          <w:lang w:val="gl-ES"/>
        </w:rPr>
        <w:t>Plan, write, check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54-55</w:t>
      </w:r>
      <w:r>
        <w:rPr>
          <w:i/>
          <w:lang w:val="gl-ES"/>
        </w:rPr>
        <w:t xml:space="preserve">; Students’ Book, Writing Reference, </w:t>
      </w:r>
      <w:r>
        <w:rPr>
          <w:lang w:val="gl-ES"/>
        </w:rPr>
        <w:t>páx 152):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567" w:hanging="283"/>
        <w:rPr>
          <w:lang w:val="gl-ES"/>
        </w:rPr>
      </w:pPr>
      <w:r>
        <w:rPr>
          <w:lang w:val="gl-ES"/>
        </w:rPr>
        <w:t>Planificación.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567" w:hanging="283"/>
        <w:rPr>
          <w:lang w:val="gl-ES"/>
        </w:rPr>
      </w:pPr>
      <w:r>
        <w:rPr>
          <w:lang w:val="gl-ES"/>
        </w:rPr>
        <w:t>División correcta do texto nos seus parágrafos correspondentes.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567" w:hanging="283"/>
        <w:rPr>
          <w:lang w:val="gl-ES"/>
        </w:rPr>
      </w:pPr>
      <w:r>
        <w:rPr>
          <w:lang w:val="gl-ES"/>
        </w:rPr>
        <w:t>Revisión.</w:t>
      </w:r>
    </w:p>
    <w:p w:rsidR="00806F3D" w:rsidRDefault="00806F3D" w:rsidP="00AB606E">
      <w:pPr>
        <w:pStyle w:val="textotab"/>
        <w:ind w:left="0" w:firstLine="0"/>
        <w:rPr>
          <w:rFonts w:ascii="Verdana" w:hAnsi="Verdana"/>
          <w:sz w:val="20"/>
          <w:lang w:val="gl-ES"/>
        </w:rPr>
      </w:pPr>
    </w:p>
    <w:p w:rsidR="00806F3D" w:rsidRPr="00092BBC" w:rsidRDefault="00806F3D" w:rsidP="00AB606E">
      <w:pPr>
        <w:pStyle w:val="ProgBloque"/>
        <w:rPr>
          <w:caps w:val="0"/>
        </w:rPr>
      </w:pPr>
      <w:r w:rsidRPr="00092BBC">
        <w:t>bloque 3 – c</w:t>
      </w:r>
      <w:r w:rsidRPr="00092BBC">
        <w:rPr>
          <w:caps w:val="0"/>
        </w:rPr>
        <w:t>oñecemento da lingua</w:t>
      </w:r>
    </w:p>
    <w:p w:rsidR="00806F3D" w:rsidRPr="00092BBC" w:rsidRDefault="00806F3D" w:rsidP="00AB606E">
      <w:pPr>
        <w:pStyle w:val="Progprequeostit"/>
      </w:pPr>
      <w:r w:rsidRPr="00092BBC">
        <w:t>3.1 Coñecementos lingüísticos</w:t>
      </w:r>
    </w:p>
    <w:p w:rsidR="00806F3D" w:rsidRPr="00092BBC" w:rsidRDefault="00806F3D" w:rsidP="00AB606E">
      <w:pPr>
        <w:pStyle w:val="Progprequeostit"/>
      </w:pPr>
      <w:r w:rsidRPr="00092BBC"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 w:rsidRPr="00092BBC">
        <w:rPr>
          <w:lang w:val="gl-ES"/>
        </w:rPr>
        <w:t>Práctica da gramática da unidade mediante exercicios</w:t>
      </w:r>
      <w:r w:rsidRPr="00092BBC">
        <w:rPr>
          <w:i/>
          <w:lang w:val="gl-ES"/>
        </w:rPr>
        <w:t xml:space="preserve"> </w:t>
      </w:r>
      <w:r w:rsidRPr="00092BBC">
        <w:rPr>
          <w:lang w:val="gl-ES"/>
        </w:rPr>
        <w:t>(</w:t>
      </w:r>
      <w:r w:rsidRPr="00092BBC">
        <w:rPr>
          <w:i/>
          <w:lang w:val="gl-ES"/>
        </w:rPr>
        <w:t xml:space="preserve">Students’ Book, </w:t>
      </w:r>
      <w:r w:rsidRPr="00092BBC">
        <w:rPr>
          <w:lang w:val="gl-ES"/>
        </w:rPr>
        <w:t>páxs.</w:t>
      </w:r>
      <w:r>
        <w:rPr>
          <w:lang w:val="gl-ES"/>
        </w:rPr>
        <w:t xml:space="preserve"> 48-49</w:t>
      </w:r>
      <w:r>
        <w:rPr>
          <w:i/>
          <w:lang w:val="gl-ES"/>
        </w:rPr>
        <w:t xml:space="preserve">; Students’ Book, Grammar Reference, </w:t>
      </w:r>
      <w:r>
        <w:rPr>
          <w:lang w:val="gl-ES"/>
        </w:rPr>
        <w:t>páx. 117).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Práctica da gramática da unidade en contextos reais de comunicación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49).</w:t>
      </w:r>
    </w:p>
    <w:p w:rsidR="00806F3D" w:rsidRDefault="00806F3D" w:rsidP="00AB606E">
      <w:pPr>
        <w:pStyle w:val="Progprequeostit"/>
      </w:pPr>
      <w:r>
        <w:t>Léxico</w:t>
      </w:r>
    </w:p>
    <w:p w:rsidR="00806F3D" w:rsidRDefault="00806F3D" w:rsidP="008A67A7">
      <w:pPr>
        <w:pStyle w:val="Progguin"/>
        <w:numPr>
          <w:ilvl w:val="1"/>
          <w:numId w:val="28"/>
        </w:numPr>
        <w:tabs>
          <w:tab w:val="left" w:pos="720"/>
        </w:tabs>
        <w:ind w:left="284"/>
        <w:rPr>
          <w:lang w:val="gl-ES"/>
        </w:rPr>
      </w:pPr>
      <w:r>
        <w:rPr>
          <w:lang w:val="gl-ES"/>
        </w:rPr>
        <w:t>Práctica do vocabulario da unidade mediante exercicios:</w:t>
      </w:r>
    </w:p>
    <w:p w:rsidR="00806F3D" w:rsidRDefault="00806F3D" w:rsidP="008A67A7">
      <w:pPr>
        <w:pStyle w:val="ProgPunto"/>
        <w:numPr>
          <w:ilvl w:val="1"/>
          <w:numId w:val="29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música. 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phrasal verbs with</w:t>
      </w:r>
      <w:r>
        <w:rPr>
          <w:lang w:val="gl-ES"/>
        </w:rPr>
        <w:t xml:space="preserve"> </w:t>
      </w:r>
      <w:r>
        <w:rPr>
          <w:i/>
          <w:lang w:val="gl-ES"/>
        </w:rPr>
        <w:t>make; aim</w:t>
      </w:r>
      <w:r>
        <w:rPr>
          <w:lang w:val="gl-ES"/>
        </w:rPr>
        <w:t xml:space="preserve">; </w:t>
      </w:r>
      <w:r>
        <w:rPr>
          <w:i/>
          <w:lang w:val="gl-ES"/>
        </w:rPr>
        <w:t>Expressions related to pop</w:t>
      </w:r>
      <w:r>
        <w:rPr>
          <w:lang w:val="gl-ES"/>
        </w:rPr>
        <w:t xml:space="preserve"> </w:t>
      </w:r>
      <w:r>
        <w:rPr>
          <w:i/>
          <w:lang w:val="gl-ES"/>
        </w:rPr>
        <w:t>concerts;</w:t>
      </w:r>
      <w:r>
        <w:rPr>
          <w:lang w:val="gl-ES"/>
        </w:rPr>
        <w:t xml:space="preserve"> </w:t>
      </w:r>
      <w:r>
        <w:rPr>
          <w:i/>
          <w:lang w:val="gl-ES"/>
        </w:rPr>
        <w:t>Common expressions with gerunds</w:t>
      </w:r>
      <w:r>
        <w:rPr>
          <w:lang w:val="gl-ES"/>
        </w:rPr>
        <w:t xml:space="preserve"> ;(</w:t>
      </w:r>
      <w:r>
        <w:rPr>
          <w:i/>
          <w:lang w:val="gl-ES"/>
        </w:rPr>
        <w:t>be / get</w:t>
      </w:r>
      <w:r>
        <w:rPr>
          <w:lang w:val="gl-ES"/>
        </w:rPr>
        <w:t xml:space="preserve">) </w:t>
      </w:r>
      <w:r>
        <w:rPr>
          <w:i/>
          <w:lang w:val="gl-ES"/>
        </w:rPr>
        <w:t>used to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50 e 51, </w:t>
      </w:r>
      <w:r>
        <w:rPr>
          <w:i/>
          <w:lang w:val="gl-ES"/>
        </w:rPr>
        <w:t>Wordlist</w:t>
      </w:r>
      <w:r>
        <w:rPr>
          <w:lang w:val="gl-ES"/>
        </w:rPr>
        <w:t xml:space="preserve">, páx. 129 e </w:t>
      </w:r>
      <w:r>
        <w:rPr>
          <w:i/>
          <w:lang w:val="gl-ES"/>
        </w:rPr>
        <w:t>Grammar Reference</w:t>
      </w:r>
      <w:r>
        <w:rPr>
          <w:lang w:val="gl-ES"/>
        </w:rPr>
        <w:t>, páx. 120).</w:t>
      </w:r>
    </w:p>
    <w:p w:rsidR="00806F3D" w:rsidRDefault="00806F3D" w:rsidP="008A67A7">
      <w:pPr>
        <w:pStyle w:val="Progguin"/>
        <w:numPr>
          <w:ilvl w:val="1"/>
          <w:numId w:val="30"/>
        </w:numPr>
        <w:tabs>
          <w:tab w:val="num" w:pos="426"/>
        </w:tabs>
        <w:ind w:left="284"/>
        <w:rPr>
          <w:lang w:val="gl-ES"/>
        </w:rPr>
      </w:pPr>
      <w:r>
        <w:rPr>
          <w:lang w:val="gl-ES"/>
        </w:rPr>
        <w:t>Práctica do vocabulario e gramática da unidade en contextos reais de comunicación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51).</w:t>
      </w:r>
    </w:p>
    <w:p w:rsidR="00806F3D" w:rsidRDefault="00806F3D" w:rsidP="00AB606E">
      <w:pPr>
        <w:pStyle w:val="ProgPunto"/>
        <w:ind w:left="0" w:firstLine="0"/>
        <w:rPr>
          <w:b/>
          <w:lang w:val="gl-ES"/>
        </w:rPr>
      </w:pPr>
      <w:r>
        <w:rPr>
          <w:b/>
          <w:lang w:val="gl-ES"/>
        </w:rP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Realización dun exercicio para practicar a conexión das palabras e a súa entoación (</w:t>
      </w:r>
      <w:r>
        <w:rPr>
          <w:b/>
          <w:lang w:val="gl-ES"/>
        </w:rPr>
        <w:t>Pronunciation Workshop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53).</w:t>
      </w:r>
    </w:p>
    <w:p w:rsidR="00806F3D" w:rsidRDefault="00806F3D" w:rsidP="00AB606E">
      <w:pPr>
        <w:pStyle w:val="Bloque11"/>
        <w:ind w:left="76"/>
        <w:rPr>
          <w:rFonts w:ascii="Verdana" w:hAnsi="Verdana"/>
          <w:b w:val="0"/>
          <w:sz w:val="20"/>
          <w:lang w:val="gl-ES"/>
        </w:rPr>
      </w:pPr>
    </w:p>
    <w:p w:rsidR="00806F3D" w:rsidRDefault="00806F3D" w:rsidP="00804FFF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Reflexión sobre as estratexias utilizadas para mellorar as producións orais e escritas: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</w:t>
      </w:r>
      <w:r>
        <w:rPr>
          <w:i/>
          <w:lang w:val="gl-ES"/>
        </w:rPr>
        <w:t>Sentence completion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47).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Listening Strategies: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Identifying the key words in the questions (Students’ Book, </w:t>
      </w:r>
      <w:r>
        <w:rPr>
          <w:lang w:val="gl-ES"/>
        </w:rPr>
        <w:t>páx. 52).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720"/>
          <w:tab w:val="left" w:pos="2268"/>
        </w:tabs>
        <w:ind w:left="924" w:hanging="567"/>
        <w:rPr>
          <w:lang w:val="gl-ES"/>
        </w:rPr>
      </w:pPr>
      <w:r>
        <w:rPr>
          <w:b/>
          <w:lang w:val="gl-ES"/>
        </w:rPr>
        <w:t>Writing Strategies</w:t>
      </w:r>
      <w:r>
        <w:rPr>
          <w:lang w:val="gl-ES"/>
        </w:rPr>
        <w:t xml:space="preserve">: </w:t>
      </w:r>
      <w:r>
        <w:rPr>
          <w:i/>
          <w:lang w:val="gl-ES"/>
        </w:rPr>
        <w:t>Writing a narrative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Aplicación de estratexias para revisar, ampliar e consolidar o léxico e as estruturas lingüísticas: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Language in Context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47).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Grammar Reference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117 a 120 e </w:t>
      </w:r>
      <w:r>
        <w:rPr>
          <w:i/>
          <w:lang w:val="gl-ES"/>
        </w:rPr>
        <w:t>Workbook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90 a 113).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Wordlist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páx. 129, </w:t>
      </w:r>
      <w:r>
        <w:rPr>
          <w:i/>
          <w:lang w:val="gl-ES"/>
        </w:rPr>
        <w:t>Workbook</w:t>
      </w:r>
      <w:r>
        <w:rPr>
          <w:lang w:val="gl-ES"/>
        </w:rPr>
        <w:t>, páx. 117)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Round-up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páxs. 49 e 51).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música; 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phrasal verbs with </w:t>
      </w:r>
      <w:r>
        <w:rPr>
          <w:i/>
          <w:lang w:val="gl-ES"/>
        </w:rPr>
        <w:t>make; aim</w:t>
      </w:r>
      <w:r>
        <w:rPr>
          <w:lang w:val="gl-ES"/>
        </w:rPr>
        <w:t xml:space="preserve">. </w:t>
      </w:r>
      <w:r>
        <w:rPr>
          <w:i/>
          <w:lang w:val="gl-ES"/>
        </w:rPr>
        <w:t>Expressions related to pop concerts</w:t>
      </w:r>
      <w:r>
        <w:rPr>
          <w:lang w:val="gl-ES"/>
        </w:rPr>
        <w:t xml:space="preserve">; </w:t>
      </w:r>
      <w:r>
        <w:rPr>
          <w:i/>
          <w:lang w:val="gl-ES"/>
        </w:rPr>
        <w:t>common expressions with gerunds;</w:t>
      </w:r>
      <w:r>
        <w:rPr>
          <w:lang w:val="gl-ES"/>
        </w:rPr>
        <w:t xml:space="preserve"> (</w:t>
      </w:r>
      <w:r>
        <w:rPr>
          <w:i/>
          <w:lang w:val="gl-ES"/>
        </w:rPr>
        <w:t>be / get</w:t>
      </w:r>
      <w:r>
        <w:rPr>
          <w:lang w:val="gl-ES"/>
        </w:rPr>
        <w:t xml:space="preserve">) </w:t>
      </w:r>
      <w:r>
        <w:rPr>
          <w:i/>
          <w:lang w:val="gl-ES"/>
        </w:rPr>
        <w:t>used to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50 e 51, </w:t>
      </w:r>
      <w:r>
        <w:rPr>
          <w:i/>
          <w:lang w:val="gl-ES"/>
        </w:rPr>
        <w:t>Wordlist</w:t>
      </w:r>
      <w:r>
        <w:rPr>
          <w:lang w:val="gl-ES"/>
        </w:rPr>
        <w:t xml:space="preserve">, páx. 129 e </w:t>
      </w:r>
      <w:r>
        <w:rPr>
          <w:i/>
          <w:lang w:val="gl-ES"/>
        </w:rPr>
        <w:t>Grammar Reference</w:t>
      </w:r>
      <w:r>
        <w:rPr>
          <w:lang w:val="gl-ES"/>
        </w:rPr>
        <w:t>, páx. 120).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Recoñecemento das variedades de uso da lingua: diferenzas entre a linguaxe formal e informal, falada e escrita.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Uso autónomo de recursos diversos para a aprendizaxe, informáticos, dixitais ou bibliográficos como dicionarios bilingües e monolingües, ou libros de consulta.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Aplicación de estratexias de autocorrección e autoavaliación para progresar na aprendizaxe autónoma da lingua (</w:t>
      </w:r>
      <w:r>
        <w:rPr>
          <w:b/>
          <w:lang w:val="gl-ES"/>
        </w:rPr>
        <w:t>Review</w:t>
      </w:r>
      <w:r>
        <w:rPr>
          <w:lang w:val="gl-ES"/>
        </w:rPr>
        <w:t>,</w:t>
      </w:r>
      <w:r>
        <w:rPr>
          <w:b/>
          <w:lang w:val="gl-ES"/>
        </w:rPr>
        <w:t xml:space="preserve"> </w:t>
      </w:r>
      <w:r>
        <w:rPr>
          <w:i/>
          <w:lang w:val="gl-ES"/>
        </w:rPr>
        <w:t>Unit 4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56) e (</w:t>
      </w:r>
      <w:r>
        <w:rPr>
          <w:b/>
          <w:lang w:val="gl-ES"/>
        </w:rPr>
        <w:t>Essentials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35; </w:t>
      </w:r>
      <w:r>
        <w:rPr>
          <w:b/>
          <w:lang w:val="gl-ES"/>
        </w:rPr>
        <w:t>Challenge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36).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b/>
          <w:lang w:val="gl-ES"/>
        </w:rPr>
        <w:t>Focus on the Topic</w:t>
      </w:r>
      <w:r>
        <w:rPr>
          <w:lang w:val="gl-ES"/>
        </w:rPr>
        <w:t xml:space="preserve">: grupos musicais e solistas famosos: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45.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b/>
          <w:lang w:val="gl-ES"/>
        </w:rPr>
        <w:t>Quote Information:</w:t>
      </w:r>
      <w:r>
        <w:rPr>
          <w:lang w:val="gl-ES"/>
        </w:rPr>
        <w:t xml:space="preserve"> referencia á cita de encabezamento da unidade e o seu autor: William Shakespeare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45)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Referencia á xove orquestra nacional de Venezuela, O Sistema, integrada por nenos e mozos nun programa para reinserir social e economicamente un sector marxinal da poboación (</w:t>
      </w:r>
      <w:r>
        <w:rPr>
          <w:i/>
          <w:lang w:val="gl-ES"/>
        </w:rPr>
        <w:t>Reading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46)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284" w:hanging="284"/>
        <w:rPr>
          <w:lang w:val="gl-ES"/>
        </w:rPr>
      </w:pPr>
      <w:r>
        <w:rPr>
          <w:lang w:val="gl-ES"/>
        </w:rPr>
        <w:t>O canto dos paxaros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52).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III. TRATAMENTO DA DIVERSIDADE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Actividades de reforzo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Dictionary Skills </w:t>
      </w:r>
      <w:r>
        <w:rPr>
          <w:bCs/>
          <w:lang w:val="gl-ES"/>
        </w:rPr>
        <w:t>(páx. 82).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4 </w:t>
      </w:r>
      <w:r>
        <w:rPr>
          <w:bCs/>
          <w:lang w:val="gl-ES"/>
        </w:rPr>
        <w:t>(páx. 86).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4 </w:t>
      </w:r>
      <w:r>
        <w:rPr>
          <w:bCs/>
          <w:lang w:val="gl-ES"/>
        </w:rPr>
        <w:t>(páx. 92).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>Extra Speaking Practice 4</w:t>
      </w:r>
      <w:r>
        <w:rPr>
          <w:bCs/>
          <w:lang w:val="gl-ES"/>
        </w:rPr>
        <w:t xml:space="preserve"> (páx. 98).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(Unit 4, </w:t>
      </w:r>
      <w:r>
        <w:rPr>
          <w:bCs/>
          <w:lang w:val="gl-ES"/>
        </w:rPr>
        <w:t>páxs. 117 a 120).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Wordlist (Unit 4, </w:t>
      </w:r>
      <w:r>
        <w:rPr>
          <w:bCs/>
          <w:lang w:val="gl-ES"/>
        </w:rPr>
        <w:t>páx. 129).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132 e 133).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Phrasal Verbs </w:t>
      </w:r>
      <w:r>
        <w:rPr>
          <w:bCs/>
          <w:lang w:val="gl-ES"/>
        </w:rPr>
        <w:t>(páxs. 134 a 136).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False Friends </w:t>
      </w:r>
      <w:r>
        <w:rPr>
          <w:bCs/>
          <w:lang w:val="gl-ES"/>
        </w:rPr>
        <w:t>(páx. 137).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Phonetic Chart </w:t>
      </w:r>
      <w:r>
        <w:rPr>
          <w:bCs/>
          <w:lang w:val="gl-ES"/>
        </w:rPr>
        <w:t>(páxs. 138 a 140).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Speaking Reference </w:t>
      </w:r>
      <w:r>
        <w:rPr>
          <w:bCs/>
          <w:lang w:val="gl-ES"/>
        </w:rPr>
        <w:t>(páxs. 141 e 142).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Pair-work </w:t>
      </w:r>
      <w:r>
        <w:rPr>
          <w:bCs/>
          <w:lang w:val="gl-ES"/>
        </w:rPr>
        <w:t>(páxs. 143 e 144).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Reference </w:t>
      </w:r>
      <w:r>
        <w:rPr>
          <w:bCs/>
          <w:lang w:val="gl-ES"/>
        </w:rPr>
        <w:t xml:space="preserve">(páxs. 145 a 147 e </w:t>
      </w:r>
      <w:r>
        <w:rPr>
          <w:bCs/>
          <w:i/>
          <w:lang w:val="gl-ES"/>
        </w:rPr>
        <w:t>Unit 4</w:t>
      </w:r>
      <w:r>
        <w:rPr>
          <w:bCs/>
          <w:lang w:val="gl-ES"/>
        </w:rPr>
        <w:t>, páx. 152).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lang w:val="gl-ES"/>
        </w:rPr>
      </w:pPr>
      <w:r>
        <w:rPr>
          <w:lang w:val="gl-ES"/>
        </w:rPr>
        <w:t>Active Teach.</w:t>
      </w:r>
    </w:p>
    <w:p w:rsidR="00806F3D" w:rsidRPr="006E203E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 w:rsidRPr="006E203E">
        <w:rPr>
          <w:b/>
          <w:bCs/>
          <w:lang w:val="gl-ES"/>
        </w:rPr>
        <w:t>Workbook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lang w:val="gl-ES"/>
        </w:rPr>
        <w:t>Exercicio</w:t>
      </w:r>
      <w:r>
        <w:rPr>
          <w:bCs/>
          <w:i/>
          <w:lang w:val="gl-ES"/>
        </w:rPr>
        <w:t xml:space="preserve">s </w:t>
      </w:r>
      <w:r>
        <w:rPr>
          <w:bCs/>
          <w:lang w:val="gl-ES"/>
        </w:rPr>
        <w:t>(</w:t>
      </w:r>
      <w:r>
        <w:rPr>
          <w:bCs/>
          <w:i/>
          <w:lang w:val="gl-ES"/>
        </w:rPr>
        <w:t>Unit 4</w:t>
      </w:r>
      <w:r>
        <w:rPr>
          <w:bCs/>
          <w:lang w:val="gl-ES"/>
        </w:rPr>
        <w:t>, páxs. 29 a 36).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</w:t>
      </w:r>
      <w:r>
        <w:rPr>
          <w:bCs/>
          <w:lang w:val="gl-ES"/>
        </w:rPr>
        <w:t>(páxs. 90 a 113).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Wordlist (Unit 4, </w:t>
      </w:r>
      <w:r>
        <w:rPr>
          <w:bCs/>
          <w:lang w:val="gl-ES"/>
        </w:rPr>
        <w:t>páx. 117).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Templates (Unit 4, </w:t>
      </w:r>
      <w:r>
        <w:rPr>
          <w:bCs/>
          <w:lang w:val="gl-ES"/>
        </w:rPr>
        <w:t>páx. 123).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126 e 127).</w:t>
      </w:r>
    </w:p>
    <w:p w:rsidR="00806F3D" w:rsidRPr="006E203E" w:rsidRDefault="00806F3D" w:rsidP="008A67A7">
      <w:pPr>
        <w:pStyle w:val="ProgPunto"/>
        <w:numPr>
          <w:ilvl w:val="1"/>
          <w:numId w:val="32"/>
        </w:numPr>
        <w:ind w:left="709" w:hanging="283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Actividades de ampliación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u w:val="single"/>
          <w:lang w:val="gl-ES"/>
        </w:rPr>
      </w:pPr>
      <w:r>
        <w:rPr>
          <w:bCs/>
          <w:lang w:val="gl-ES"/>
        </w:rPr>
        <w:t>Páxinas web recomendadas para ampliar información sobre o tema da unidade:</w:t>
      </w:r>
      <w:r>
        <w:rPr>
          <w:bCs/>
          <w:i/>
          <w:lang w:val="gl-ES"/>
        </w:rPr>
        <w:t xml:space="preserve"> Time website.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Online Skills (Unit 4, </w:t>
      </w:r>
      <w:r>
        <w:rPr>
          <w:bCs/>
          <w:lang w:val="gl-ES"/>
        </w:rPr>
        <w:t>páx. 158</w:t>
      </w:r>
      <w:r>
        <w:rPr>
          <w:bCs/>
          <w:i/>
          <w:lang w:val="gl-ES"/>
        </w:rPr>
        <w:t>).</w:t>
      </w:r>
    </w:p>
    <w:p w:rsidR="00806F3D" w:rsidRPr="006E203E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lang w:val="gl-ES"/>
        </w:rPr>
        <w:t>Teacher’s Guide</w:t>
      </w:r>
    </w:p>
    <w:p w:rsidR="00806F3D" w:rsidRDefault="00806F3D" w:rsidP="008A67A7">
      <w:pPr>
        <w:pStyle w:val="ProgPunto"/>
        <w:numPr>
          <w:ilvl w:val="1"/>
          <w:numId w:val="82"/>
        </w:numPr>
        <w:tabs>
          <w:tab w:val="clear" w:pos="2340"/>
          <w:tab w:val="num" w:pos="709"/>
        </w:tabs>
        <w:ind w:left="709" w:hanging="283"/>
        <w:rPr>
          <w:bCs/>
          <w:lang w:val="gl-ES"/>
        </w:rPr>
      </w:pPr>
      <w:r>
        <w:rPr>
          <w:lang w:val="gl-ES"/>
        </w:rPr>
        <w:t xml:space="preserve"> </w:t>
      </w:r>
      <w:r>
        <w:rPr>
          <w:i/>
          <w:lang w:val="gl-ES"/>
        </w:rPr>
        <w:t>Optional activities, Additional activities, Extra help, Extra challenge, Optional exercises, Tips.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bCs/>
          <w:lang w:val="gl-ES"/>
        </w:rPr>
        <w:t>Teacher’s Resource File</w:t>
      </w:r>
      <w:r>
        <w:rPr>
          <w:bCs/>
          <w:lang w:val="gl-ES"/>
        </w:rPr>
        <w:t>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Grammar Worksheets 4A </w:t>
      </w:r>
      <w:r>
        <w:rPr>
          <w:lang w:val="gl-ES"/>
        </w:rPr>
        <w:t>e</w:t>
      </w:r>
      <w:r>
        <w:rPr>
          <w:i/>
          <w:lang w:val="gl-ES"/>
        </w:rPr>
        <w:t xml:space="preserve"> 4B</w:t>
      </w:r>
      <w:r>
        <w:rPr>
          <w:lang w:val="gl-ES"/>
        </w:rPr>
        <w:t xml:space="preserve"> (páxs. 64-65).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Vocabulary Worksheets 4A </w:t>
      </w:r>
      <w:r>
        <w:rPr>
          <w:lang w:val="gl-ES"/>
        </w:rPr>
        <w:t>e</w:t>
      </w:r>
      <w:r>
        <w:rPr>
          <w:i/>
          <w:lang w:val="gl-ES"/>
        </w:rPr>
        <w:t xml:space="preserve"> 4B</w:t>
      </w:r>
      <w:r>
        <w:rPr>
          <w:lang w:val="gl-ES"/>
        </w:rPr>
        <w:t xml:space="preserve"> (páxs. 76-77).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Writing Worksheets 4 </w:t>
      </w:r>
      <w:r>
        <w:rPr>
          <w:lang w:val="gl-ES"/>
        </w:rPr>
        <w:t>(páx. 85).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Extra Reading Practice 4</w:t>
      </w:r>
      <w:r>
        <w:rPr>
          <w:lang w:val="gl-ES"/>
        </w:rPr>
        <w:t xml:space="preserve"> (páx. 93).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Extra Listening Practice 4</w:t>
      </w:r>
      <w:r>
        <w:rPr>
          <w:lang w:val="gl-ES"/>
        </w:rPr>
        <w:t xml:space="preserve"> (páx. 101).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Extra Speaking Practice 4</w:t>
      </w:r>
      <w:r>
        <w:rPr>
          <w:lang w:val="gl-ES"/>
        </w:rPr>
        <w:t xml:space="preserve"> (páx. 109).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Writing Template 4 </w:t>
      </w:r>
      <w:r>
        <w:rPr>
          <w:lang w:val="gl-ES"/>
        </w:rPr>
        <w:t>(páx. 117).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lang w:val="gl-ES"/>
        </w:rPr>
      </w:pPr>
      <w:r>
        <w:rPr>
          <w:b/>
          <w:lang w:val="gl-ES"/>
        </w:rPr>
        <w:t>Workbook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lang w:val="gl-ES"/>
        </w:rPr>
      </w:pPr>
      <w:r>
        <w:rPr>
          <w:i/>
          <w:lang w:val="gl-ES"/>
        </w:rPr>
        <w:t>Extra Extended Reading Practice 4</w:t>
      </w:r>
      <w:r>
        <w:rPr>
          <w:lang w:val="gl-ES"/>
        </w:rPr>
        <w:t xml:space="preserve"> (páxs. 66 e 67).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4 </w:t>
      </w:r>
      <w:r>
        <w:rPr>
          <w:bCs/>
          <w:lang w:val="gl-ES"/>
        </w:rPr>
        <w:t>(páx. 57).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4 </w:t>
      </w:r>
      <w:r>
        <w:rPr>
          <w:bCs/>
          <w:lang w:val="gl-ES"/>
        </w:rPr>
        <w:t>(páx. 75).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Speaking Practice 4 </w:t>
      </w:r>
      <w:r>
        <w:rPr>
          <w:bCs/>
          <w:lang w:val="gl-ES"/>
        </w:rPr>
        <w:t>(páx. 81).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Grammar </w:t>
      </w:r>
      <w:r>
        <w:rPr>
          <w:bCs/>
          <w:lang w:val="gl-ES"/>
        </w:rPr>
        <w:t>(páxs. 84 e 88).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Writing </w:t>
      </w:r>
      <w:r>
        <w:rPr>
          <w:bCs/>
          <w:lang w:val="gl-ES"/>
        </w:rPr>
        <w:t>(páxs. 86 e 87).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Word Building </w:t>
      </w:r>
      <w:r>
        <w:rPr>
          <w:bCs/>
          <w:lang w:val="gl-ES"/>
        </w:rPr>
        <w:t>(páx. 88).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iv. AvalIación</w:t>
      </w:r>
    </w:p>
    <w:p w:rsidR="00806F3D" w:rsidRDefault="00806F3D" w:rsidP="00AB606E">
      <w:pPr>
        <w:pStyle w:val="Progprequeostit"/>
      </w:pPr>
      <w:r>
        <w:t>Avaliación formativa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Students’ Book</w:t>
      </w:r>
      <w:r>
        <w:rPr>
          <w:i/>
          <w:lang w:val="gl-ES"/>
        </w:rPr>
        <w:t>, Review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4, </w:t>
      </w:r>
      <w:r>
        <w:rPr>
          <w:lang w:val="gl-ES"/>
        </w:rPr>
        <w:t>(páx. 56).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Teacher’s Resource File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Grammar Worksheets 4A </w:t>
      </w:r>
      <w:r>
        <w:rPr>
          <w:lang w:val="gl-ES"/>
        </w:rPr>
        <w:t>e</w:t>
      </w:r>
      <w:r>
        <w:rPr>
          <w:i/>
          <w:lang w:val="gl-ES"/>
        </w:rPr>
        <w:t xml:space="preserve"> 4B </w:t>
      </w:r>
      <w:r>
        <w:rPr>
          <w:lang w:val="gl-ES"/>
        </w:rPr>
        <w:t>(páxs. 64-65).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Vocabulary Worksheets 4A </w:t>
      </w:r>
      <w:r>
        <w:rPr>
          <w:lang w:val="gl-ES"/>
        </w:rPr>
        <w:t>e</w:t>
      </w:r>
      <w:r>
        <w:rPr>
          <w:i/>
          <w:lang w:val="gl-ES"/>
        </w:rPr>
        <w:t xml:space="preserve"> 4B </w:t>
      </w:r>
      <w:r>
        <w:rPr>
          <w:lang w:val="gl-ES"/>
        </w:rPr>
        <w:t>(páxs. 76-77).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Writing Worksheets 4 </w:t>
      </w:r>
      <w:r>
        <w:rPr>
          <w:lang w:val="gl-ES"/>
        </w:rPr>
        <w:t>(páx. 85).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Extra Reading Practice 4 </w:t>
      </w:r>
      <w:r>
        <w:rPr>
          <w:lang w:val="gl-ES"/>
        </w:rPr>
        <w:t>(páx. 93).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Extra Listening Practice 4 </w:t>
      </w:r>
      <w:r>
        <w:rPr>
          <w:lang w:val="gl-ES"/>
        </w:rPr>
        <w:t>(páx. 101).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Extra Speaking Practice 4 </w:t>
      </w:r>
      <w:r>
        <w:rPr>
          <w:lang w:val="gl-ES"/>
        </w:rPr>
        <w:t>(páx. 109).</w:t>
      </w:r>
    </w:p>
    <w:p w:rsidR="00806F3D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lang w:val="gl-ES"/>
        </w:rPr>
      </w:pPr>
      <w:r>
        <w:rPr>
          <w:i/>
          <w:lang w:val="gl-ES"/>
        </w:rPr>
        <w:t xml:space="preserve">Writing Template 4 </w:t>
      </w:r>
      <w:r>
        <w:rPr>
          <w:lang w:val="gl-ES"/>
        </w:rPr>
        <w:t>(páx. 117).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Workbook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 xml:space="preserve">Extra Reading Practice 4 </w:t>
      </w:r>
      <w:r w:rsidRPr="006E203E">
        <w:rPr>
          <w:i/>
          <w:lang w:val="gl-ES"/>
        </w:rPr>
        <w:t>(páx. 57).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 xml:space="preserve">Extra Listening Practice 4 </w:t>
      </w:r>
      <w:r w:rsidRPr="006E203E">
        <w:rPr>
          <w:i/>
          <w:lang w:val="gl-ES"/>
        </w:rPr>
        <w:t>(páx. 75).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 xml:space="preserve">Extra Speaking Practice 4 </w:t>
      </w:r>
      <w:r w:rsidRPr="006E203E">
        <w:rPr>
          <w:i/>
          <w:lang w:val="gl-ES"/>
        </w:rPr>
        <w:t>(páx. 81).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 xml:space="preserve">Exam Crammer - Grammar </w:t>
      </w:r>
      <w:r w:rsidRPr="006E203E">
        <w:rPr>
          <w:i/>
          <w:lang w:val="gl-ES"/>
        </w:rPr>
        <w:t>(páxs. 84 e 85).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>Exam Crammer - Writing (</w:t>
      </w:r>
      <w:r w:rsidRPr="006E203E">
        <w:rPr>
          <w:i/>
          <w:lang w:val="gl-ES"/>
        </w:rPr>
        <w:t>páxs. 86 e 87).</w:t>
      </w:r>
    </w:p>
    <w:p w:rsidR="00806F3D" w:rsidRPr="006E203E" w:rsidRDefault="00806F3D" w:rsidP="008A67A7">
      <w:pPr>
        <w:pStyle w:val="ProgPunto"/>
        <w:numPr>
          <w:ilvl w:val="1"/>
          <w:numId w:val="34"/>
        </w:numPr>
        <w:tabs>
          <w:tab w:val="num" w:pos="709"/>
        </w:tabs>
        <w:ind w:hanging="1914"/>
        <w:rPr>
          <w:i/>
          <w:lang w:val="gl-ES"/>
        </w:rPr>
      </w:pPr>
      <w:r>
        <w:rPr>
          <w:i/>
          <w:lang w:val="gl-ES"/>
        </w:rPr>
        <w:t xml:space="preserve">Exam Crammer - Word Building </w:t>
      </w:r>
      <w:r w:rsidRPr="006E203E">
        <w:rPr>
          <w:i/>
          <w:lang w:val="gl-ES"/>
        </w:rPr>
        <w:t>(páx. 88).</w:t>
      </w:r>
    </w:p>
    <w:p w:rsidR="00806F3D" w:rsidRDefault="00806F3D" w:rsidP="00AB606E">
      <w:pPr>
        <w:pStyle w:val="Progprequeostit"/>
      </w:pPr>
      <w:r>
        <w:t>Avaliación sumativa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Teacher’s Resource File: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4A </w:t>
      </w:r>
      <w:r>
        <w:rPr>
          <w:lang w:val="gl-ES"/>
        </w:rPr>
        <w:t>e</w:t>
      </w:r>
      <w:r>
        <w:rPr>
          <w:i/>
          <w:lang w:val="gl-ES"/>
        </w:rPr>
        <w:t xml:space="preserve"> 4B</w:t>
      </w:r>
      <w:r>
        <w:rPr>
          <w:lang w:val="gl-ES"/>
        </w:rPr>
        <w:t xml:space="preserve"> (páxs. 18-19 e 20-21).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End-of-term Tests (Unit 3-4) levels A </w:t>
      </w:r>
      <w:r>
        <w:rPr>
          <w:lang w:val="gl-ES"/>
        </w:rPr>
        <w:t>e</w:t>
      </w:r>
      <w:r>
        <w:rPr>
          <w:i/>
          <w:lang w:val="gl-ES"/>
        </w:rPr>
        <w:t xml:space="preserve"> B (</w:t>
      </w:r>
      <w:r>
        <w:rPr>
          <w:lang w:val="gl-ES"/>
        </w:rPr>
        <w:t>páxs. 36-38 e 39-41).</w:t>
      </w:r>
    </w:p>
    <w:p w:rsidR="00806F3D" w:rsidRDefault="00806F3D" w:rsidP="00AB606E">
      <w:pPr>
        <w:pStyle w:val="Progprequeostit"/>
      </w:pPr>
      <w:r>
        <w:t>Autoavaliación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Essentials, Unit 4, </w:t>
      </w:r>
      <w:r>
        <w:rPr>
          <w:lang w:val="gl-ES"/>
        </w:rPr>
        <w:t>(</w:t>
      </w:r>
      <w:r>
        <w:rPr>
          <w:i/>
          <w:lang w:val="gl-ES"/>
        </w:rPr>
        <w:t>Workbook,</w:t>
      </w:r>
      <w:r>
        <w:rPr>
          <w:lang w:val="gl-ES"/>
        </w:rPr>
        <w:t xml:space="preserve"> páx. 35).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Challenge, Unit 4, </w:t>
      </w:r>
      <w:r>
        <w:rPr>
          <w:lang w:val="gl-ES"/>
        </w:rPr>
        <w:t>(</w:t>
      </w:r>
      <w:r>
        <w:rPr>
          <w:i/>
          <w:lang w:val="gl-ES"/>
        </w:rPr>
        <w:t>Workbook,</w:t>
      </w:r>
      <w:r>
        <w:rPr>
          <w:lang w:val="gl-ES"/>
        </w:rPr>
        <w:t xml:space="preserve"> páx. 36).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Criterios de avaliación</w:t>
      </w:r>
    </w:p>
    <w:p w:rsidR="00806F3D" w:rsidRDefault="00806F3D" w:rsidP="00AB606E">
      <w:pPr>
        <w:pStyle w:val="ProgBloque"/>
      </w:pPr>
      <w:r>
        <w:t>bloque 1 – C</w:t>
      </w:r>
      <w:r>
        <w:rPr>
          <w:caps w:val="0"/>
        </w:rPr>
        <w:t>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idea principal e identificar detalles relevantes de mensaxes ou textos orais en diferentes contextos de comunicación: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Extra Listening Practice 4</w:t>
      </w:r>
      <w:r>
        <w:rPr>
          <w:lang w:val="gl-ES"/>
        </w:rPr>
        <w:t>, (</w:t>
      </w:r>
      <w:r>
        <w:rPr>
          <w:i/>
          <w:lang w:val="gl-ES"/>
        </w:rPr>
        <w:t xml:space="preserve">Teacher’s Resource File, </w:t>
      </w:r>
      <w:r>
        <w:rPr>
          <w:lang w:val="gl-ES"/>
        </w:rPr>
        <w:t>páx. 101).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Expresar e interactuar correctamente e con fluidez en diferentes situacións comunicativas: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Speaking Practice 4, </w:t>
      </w:r>
      <w:r>
        <w:rPr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109).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información contida en textos escritos procedentes de diversas fontes: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4, level A </w:t>
      </w:r>
      <w:r>
        <w:rPr>
          <w:lang w:val="gl-ES"/>
        </w:rPr>
        <w:t>e</w:t>
      </w:r>
      <w:r>
        <w:rPr>
          <w:i/>
          <w:lang w:val="gl-ES"/>
        </w:rPr>
        <w:t xml:space="preserve"> B, Reading</w:t>
      </w:r>
      <w:r>
        <w:rPr>
          <w:lang w:val="gl-ES"/>
        </w:rPr>
        <w:t>, 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páxs. 18-19 e 20-2)1.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End-of-term Tests (Unit 3-4) levels A </w:t>
      </w:r>
      <w:r>
        <w:rPr>
          <w:lang w:val="gl-ES"/>
        </w:rPr>
        <w:t>e</w:t>
      </w:r>
      <w:r>
        <w:rPr>
          <w:i/>
          <w:lang w:val="gl-ES"/>
        </w:rPr>
        <w:t xml:space="preserve"> B (</w:t>
      </w:r>
      <w:r>
        <w:rPr>
          <w:lang w:val="gl-ES"/>
        </w:rPr>
        <w:t>páxs. 36-38 e 39-40).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Extra Reading Practice 4</w:t>
      </w:r>
      <w:r>
        <w:rPr>
          <w:lang w:val="gl-ES"/>
        </w:rPr>
        <w:t>, 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93).</w:t>
      </w:r>
    </w:p>
    <w:p w:rsidR="00806F3D" w:rsidRDefault="00806F3D" w:rsidP="003A5E64">
      <w:pPr>
        <w:pStyle w:val="Progguin"/>
        <w:numPr>
          <w:ilvl w:val="0"/>
          <w:numId w:val="0"/>
        </w:numPr>
        <w:tabs>
          <w:tab w:val="num" w:pos="2264"/>
        </w:tabs>
        <w:ind w:left="426"/>
        <w:rPr>
          <w:lang w:val="gl-ES"/>
        </w:rPr>
      </w:pP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Escribir textos claros e detallados con diferentes propósitos e en soportes variados: unha carta formal.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i/>
          <w:lang w:val="gl-ES"/>
        </w:rPr>
        <w:t>Narrative / An email</w:t>
      </w:r>
      <w:r>
        <w:rPr>
          <w:lang w:val="gl-ES"/>
        </w:rPr>
        <w:t xml:space="preserve"> </w:t>
      </w:r>
      <w:r>
        <w:rPr>
          <w:i/>
          <w:lang w:val="gl-ES"/>
        </w:rPr>
        <w:t>Writing Worksheets 4,</w:t>
      </w:r>
      <w:r>
        <w:rPr>
          <w:lang w:val="gl-ES"/>
        </w:rPr>
        <w:t xml:space="preserve"> (</w:t>
      </w:r>
      <w:r>
        <w:rPr>
          <w:i/>
          <w:lang w:val="gl-ES"/>
        </w:rPr>
        <w:t>Teacher’s Resource File,</w:t>
      </w:r>
      <w:r>
        <w:rPr>
          <w:rFonts w:cs="OceanSansStd-Bold"/>
          <w:lang w:val="gl-ES"/>
        </w:rPr>
        <w:t xml:space="preserve"> páx. 85).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rFonts w:cs="ClearfaceStd-Bold"/>
          <w:i/>
          <w:lang w:val="gl-ES"/>
        </w:rPr>
        <w:t xml:space="preserve">Narrative / An email </w:t>
      </w:r>
      <w:r>
        <w:rPr>
          <w:i/>
          <w:lang w:val="gl-ES"/>
        </w:rPr>
        <w:t xml:space="preserve">Writing Template 4, </w:t>
      </w:r>
      <w:r>
        <w:rPr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117).</w:t>
      </w:r>
    </w:p>
    <w:p w:rsidR="00806F3D" w:rsidRDefault="00806F3D" w:rsidP="00AB606E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3 – c</w:t>
      </w:r>
      <w:r>
        <w:rPr>
          <w:bCs/>
          <w:caps w:val="0"/>
        </w:rPr>
        <w:t>oñecemento da lingua</w:t>
      </w:r>
    </w:p>
    <w:p w:rsidR="00806F3D" w:rsidRDefault="00806F3D" w:rsidP="00804FFF">
      <w:pPr>
        <w:pStyle w:val="Progprequeostit"/>
        <w:tabs>
          <w:tab w:val="num" w:pos="426"/>
        </w:tabs>
      </w:pPr>
      <w:r>
        <w:t>3.1. Coñecementos lingüísticos</w:t>
      </w:r>
    </w:p>
    <w:p w:rsidR="00806F3D" w:rsidRDefault="00806F3D" w:rsidP="008A67A7">
      <w:pPr>
        <w:pStyle w:val="Progguin"/>
        <w:numPr>
          <w:ilvl w:val="1"/>
          <w:numId w:val="36"/>
        </w:numPr>
        <w:tabs>
          <w:tab w:val="left" w:pos="284"/>
        </w:tabs>
        <w:ind w:left="284"/>
        <w:rPr>
          <w:lang w:val="gl-ES"/>
        </w:rPr>
      </w:pPr>
      <w:r>
        <w:rPr>
          <w:lang w:val="gl-ES"/>
        </w:rPr>
        <w:t xml:space="preserve">Manexar </w:t>
      </w:r>
      <w:r>
        <w:rPr>
          <w:b/>
          <w:lang w:val="gl-ES"/>
        </w:rPr>
        <w:t>estruturas gramaticais</w:t>
      </w:r>
      <w:r>
        <w:rPr>
          <w:lang w:val="gl-ES"/>
        </w:rPr>
        <w:t xml:space="preserve">: </w:t>
      </w:r>
      <w:r>
        <w:rPr>
          <w:i/>
          <w:lang w:val="gl-ES"/>
        </w:rPr>
        <w:t>Gerunds and infinitives</w:t>
      </w:r>
      <w:r>
        <w:rPr>
          <w:lang w:val="gl-ES"/>
        </w:rPr>
        <w:t xml:space="preserve">, </w:t>
      </w:r>
      <w:r>
        <w:rPr>
          <w:i/>
          <w:lang w:val="gl-ES"/>
        </w:rPr>
        <w:t>Past perfect simple vs.continuous</w:t>
      </w:r>
      <w:r>
        <w:rPr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09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4, level A </w:t>
      </w:r>
      <w:r>
        <w:rPr>
          <w:lang w:val="gl-ES"/>
        </w:rPr>
        <w:t>e</w:t>
      </w:r>
      <w:r>
        <w:rPr>
          <w:i/>
          <w:lang w:val="gl-ES"/>
        </w:rPr>
        <w:t xml:space="preserve"> B, Grammar</w:t>
      </w:r>
      <w:r>
        <w:rPr>
          <w:lang w:val="gl-ES"/>
        </w:rPr>
        <w:t xml:space="preserve">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páxs. 18-19 e 20-21).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09"/>
        </w:tabs>
        <w:ind w:left="709" w:hanging="283"/>
        <w:rPr>
          <w:lang w:val="gl-ES"/>
        </w:rPr>
      </w:pPr>
      <w:r>
        <w:rPr>
          <w:i/>
          <w:lang w:val="gl-ES"/>
        </w:rPr>
        <w:t>Mixed-ability End-of-term</w:t>
      </w:r>
      <w:r w:rsidRPr="000510D5">
        <w:rPr>
          <w:i/>
          <w:lang w:val="gl-ES"/>
        </w:rPr>
        <w:t xml:space="preserve"> </w:t>
      </w:r>
      <w:r>
        <w:rPr>
          <w:i/>
          <w:lang w:val="gl-ES"/>
        </w:rPr>
        <w:t xml:space="preserve">Tests (Unit 3-4) levels A </w:t>
      </w:r>
      <w:r>
        <w:rPr>
          <w:lang w:val="gl-ES"/>
        </w:rPr>
        <w:t>e</w:t>
      </w:r>
      <w:r>
        <w:rPr>
          <w:i/>
          <w:lang w:val="gl-ES"/>
        </w:rPr>
        <w:t xml:space="preserve"> B (</w:t>
      </w:r>
      <w:r>
        <w:rPr>
          <w:lang w:val="gl-ES"/>
        </w:rPr>
        <w:t>páxs. 36-38 e 39-40)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09"/>
        </w:tabs>
        <w:ind w:left="709" w:hanging="283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 xml:space="preserve">Grammar Worksheet 4 Level A / B,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rFonts w:cs="OceanSansStd-Bold"/>
          <w:bCs/>
          <w:lang w:val="gl-ES"/>
        </w:rPr>
        <w:t xml:space="preserve"> páxs. 64-65).</w:t>
      </w:r>
    </w:p>
    <w:p w:rsidR="00806F3D" w:rsidRDefault="00806F3D" w:rsidP="008A67A7">
      <w:pPr>
        <w:pStyle w:val="Progguin"/>
        <w:numPr>
          <w:ilvl w:val="1"/>
          <w:numId w:val="37"/>
        </w:numPr>
        <w:tabs>
          <w:tab w:val="clear" w:pos="2264"/>
          <w:tab w:val="num" w:pos="0"/>
          <w:tab w:val="num" w:pos="426"/>
        </w:tabs>
        <w:ind w:left="284"/>
        <w:rPr>
          <w:lang w:val="gl-ES"/>
        </w:rPr>
      </w:pPr>
      <w:r>
        <w:rPr>
          <w:lang w:val="gl-ES"/>
        </w:rPr>
        <w:t xml:space="preserve">Coñecer e ampliar </w:t>
      </w:r>
      <w:r>
        <w:rPr>
          <w:b/>
          <w:lang w:val="gl-ES"/>
        </w:rPr>
        <w:t>vocabulario</w:t>
      </w:r>
      <w:r>
        <w:rPr>
          <w:lang w:val="gl-ES"/>
        </w:rPr>
        <w:t xml:space="preserve">: Música; </w:t>
      </w:r>
      <w:r>
        <w:rPr>
          <w:i/>
          <w:lang w:val="gl-ES"/>
        </w:rPr>
        <w:t>Phrasal verbs with make</w:t>
      </w:r>
      <w:r>
        <w:rPr>
          <w:lang w:val="gl-ES"/>
        </w:rPr>
        <w:t xml:space="preserve">; </w:t>
      </w:r>
      <w:r>
        <w:rPr>
          <w:i/>
          <w:lang w:val="gl-ES"/>
        </w:rPr>
        <w:t>aim</w:t>
      </w:r>
      <w:r>
        <w:rPr>
          <w:lang w:val="gl-ES"/>
        </w:rPr>
        <w:t>; Pop concerts: expressions; common expressions with gerunds; (</w:t>
      </w:r>
      <w:r>
        <w:rPr>
          <w:i/>
          <w:lang w:val="gl-ES"/>
        </w:rPr>
        <w:t>be / get</w:t>
      </w:r>
      <w:r>
        <w:rPr>
          <w:lang w:val="gl-ES"/>
        </w:rPr>
        <w:t>) used to.</w:t>
      </w:r>
    </w:p>
    <w:p w:rsidR="00806F3D" w:rsidRDefault="00806F3D" w:rsidP="008A67A7">
      <w:pPr>
        <w:pStyle w:val="ProgPunto"/>
        <w:numPr>
          <w:ilvl w:val="1"/>
          <w:numId w:val="38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4, level A </w:t>
      </w:r>
      <w:r>
        <w:rPr>
          <w:lang w:val="gl-ES"/>
        </w:rPr>
        <w:t>e</w:t>
      </w:r>
      <w:r>
        <w:rPr>
          <w:i/>
          <w:lang w:val="gl-ES"/>
        </w:rPr>
        <w:t xml:space="preserve"> B, Vocabulary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páxs. 18-19 e 20-21).</w:t>
      </w:r>
    </w:p>
    <w:p w:rsidR="00806F3D" w:rsidRDefault="00806F3D" w:rsidP="008A67A7">
      <w:pPr>
        <w:pStyle w:val="ProgPunto"/>
        <w:numPr>
          <w:ilvl w:val="1"/>
          <w:numId w:val="38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>Mixed-ability End-of-term</w:t>
      </w:r>
      <w:r w:rsidRPr="000510D5">
        <w:rPr>
          <w:i/>
          <w:lang w:val="gl-ES"/>
        </w:rPr>
        <w:t xml:space="preserve"> </w:t>
      </w:r>
      <w:r>
        <w:rPr>
          <w:i/>
          <w:lang w:val="gl-ES"/>
        </w:rPr>
        <w:t>Tests</w:t>
      </w:r>
      <w:r>
        <w:rPr>
          <w:lang w:val="gl-ES"/>
        </w:rPr>
        <w:t xml:space="preserve"> (</w:t>
      </w:r>
      <w:r>
        <w:rPr>
          <w:i/>
          <w:lang w:val="gl-ES"/>
        </w:rPr>
        <w:t>Unit 3-4</w:t>
      </w:r>
      <w:r>
        <w:rPr>
          <w:lang w:val="gl-ES"/>
        </w:rPr>
        <w:t xml:space="preserve">) </w:t>
      </w:r>
      <w:r>
        <w:rPr>
          <w:i/>
          <w:lang w:val="gl-ES"/>
        </w:rPr>
        <w:t>Levels A</w:t>
      </w:r>
      <w:r>
        <w:rPr>
          <w:lang w:val="gl-ES"/>
        </w:rPr>
        <w:t xml:space="preserve"> e </w:t>
      </w:r>
      <w:r>
        <w:rPr>
          <w:i/>
          <w:lang w:val="gl-ES"/>
        </w:rPr>
        <w:t>B</w:t>
      </w:r>
      <w:r>
        <w:rPr>
          <w:lang w:val="gl-ES"/>
        </w:rPr>
        <w:t xml:space="preserve"> (páxs. 36-38 e 39-40).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>Vocabulary Worksheet 4 Level A / B</w:t>
      </w:r>
      <w:r>
        <w:rPr>
          <w:rFonts w:cs="OceanSansStd-Bold"/>
          <w:bCs/>
          <w:lang w:val="gl-ES"/>
        </w:rPr>
        <w:t>, (</w:t>
      </w:r>
      <w:r>
        <w:rPr>
          <w:i/>
          <w:lang w:val="gl-ES"/>
        </w:rPr>
        <w:t>Teacher’s Resource File,</w:t>
      </w:r>
      <w:r>
        <w:rPr>
          <w:rFonts w:cs="OceanSansStd-Bold"/>
          <w:bCs/>
          <w:lang w:val="gl-ES"/>
        </w:rPr>
        <w:t xml:space="preserve"> páxs. 76-77).</w:t>
      </w:r>
    </w:p>
    <w:p w:rsidR="00806F3D" w:rsidRDefault="00806F3D" w:rsidP="00AB606E">
      <w:pPr>
        <w:pStyle w:val="textotab"/>
        <w:ind w:left="284" w:hanging="284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0"/>
          <w:numId w:val="83"/>
        </w:numPr>
        <w:ind w:left="284" w:hanging="284"/>
        <w:rPr>
          <w:lang w:val="gl-ES"/>
        </w:rPr>
      </w:pPr>
      <w:r>
        <w:rPr>
          <w:lang w:val="gl-ES"/>
        </w:rPr>
        <w:t>Identificar e usar estratexias de aprendizaxe e destrezas adquiridas.</w:t>
      </w:r>
    </w:p>
    <w:p w:rsidR="00806F3D" w:rsidRDefault="00806F3D" w:rsidP="00AB606E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bCs/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0"/>
          <w:numId w:val="83"/>
        </w:numPr>
        <w:ind w:left="284" w:hanging="284"/>
        <w:rPr>
          <w:lang w:val="gl-ES"/>
        </w:rPr>
      </w:pPr>
      <w:r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p w:rsidR="00806F3D" w:rsidRDefault="00806F3D" w:rsidP="00AB606E">
      <w:pPr>
        <w:pStyle w:val="ProgUnit"/>
        <w:rPr>
          <w:b/>
          <w:i/>
          <w:smallCaps/>
          <w:color w:val="9D1348"/>
          <w:szCs w:val="28"/>
          <w:lang w:val="gl-ES"/>
        </w:rPr>
      </w:pPr>
      <w:r>
        <w:rPr>
          <w:rStyle w:val="EstiloProgUnitMaysculasCar"/>
          <w:b/>
          <w:sz w:val="28"/>
          <w:lang w:val="gl-ES"/>
        </w:rPr>
        <w:br w:type="page"/>
      </w:r>
      <w:r>
        <w:rPr>
          <w:rStyle w:val="EstiloProgUnitMaysculasCar"/>
          <w:b/>
          <w:color w:val="9D1348"/>
          <w:sz w:val="28"/>
          <w:lang w:val="gl-ES"/>
        </w:rPr>
        <w:t>unidadE</w:t>
      </w:r>
      <w:r>
        <w:rPr>
          <w:b/>
          <w:smallCaps/>
          <w:color w:val="9D1348"/>
          <w:lang w:val="gl-ES"/>
        </w:rPr>
        <w:t xml:space="preserve"> 5 – </w:t>
      </w:r>
      <w:r>
        <w:rPr>
          <w:b/>
          <w:i/>
          <w:color w:val="9D1348"/>
          <w:lang w:val="gl-ES"/>
        </w:rPr>
        <w:t>Good job!</w:t>
      </w:r>
    </w:p>
    <w:p w:rsidR="00806F3D" w:rsidRDefault="00806F3D" w:rsidP="00AB606E">
      <w:pPr>
        <w:pStyle w:val="ProgTitle"/>
        <w:tabs>
          <w:tab w:val="left" w:pos="2355"/>
        </w:tabs>
        <w:rPr>
          <w:color w:val="9D1348"/>
        </w:rPr>
      </w:pPr>
      <w:r>
        <w:rPr>
          <w:color w:val="9D1348"/>
        </w:rPr>
        <w:t>i. obXeCtivos</w:t>
      </w:r>
    </w:p>
    <w:p w:rsidR="00806F3D" w:rsidRDefault="00806F3D" w:rsidP="00AB606E">
      <w:pPr>
        <w:pStyle w:val="ProgBloque"/>
        <w:rPr>
          <w:smallCaps/>
        </w:rPr>
      </w:pPr>
      <w:r>
        <w:t>bloque</w:t>
      </w:r>
      <w:r>
        <w:rPr>
          <w:smallCaps/>
        </w:rPr>
        <w:t xml:space="preserve"> </w:t>
      </w:r>
      <w:r>
        <w:t>1 – C</w:t>
      </w:r>
      <w:r>
        <w:rPr>
          <w:caps w:val="0"/>
        </w:rPr>
        <w:t>omunicación oral:</w:t>
      </w:r>
      <w:r>
        <w:rPr>
          <w:caps w:val="0"/>
          <w:smallCaps/>
        </w:rPr>
        <w:t xml:space="preserve"> </w:t>
      </w:r>
      <w:r>
        <w:rPr>
          <w:caps w:val="0"/>
        </w:rPr>
        <w:t>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Comprender información xeral e específica, e seguir os argumentos de textos orais emitidos en diferentes contextos comunicativos:</w:t>
      </w:r>
    </w:p>
    <w:p w:rsidR="00806F3D" w:rsidRDefault="00806F3D" w:rsidP="008A67A7">
      <w:pPr>
        <w:pStyle w:val="Progguin"/>
        <w:numPr>
          <w:ilvl w:val="1"/>
          <w:numId w:val="84"/>
        </w:numPr>
        <w:tabs>
          <w:tab w:val="clear" w:pos="2264"/>
          <w:tab w:val="left" w:pos="426"/>
          <w:tab w:val="num" w:pos="709"/>
        </w:tabs>
        <w:ind w:left="709" w:hanging="283"/>
        <w:rPr>
          <w:lang w:val="gl-ES"/>
        </w:rPr>
      </w:pPr>
      <w:r>
        <w:rPr>
          <w:lang w:val="gl-ES"/>
        </w:rPr>
        <w:t>Unha entrevista cun personaxe que conta a súa mala experiencia laboral (</w:t>
      </w:r>
      <w:r>
        <w:rPr>
          <w:i/>
          <w:lang w:val="gl-ES"/>
        </w:rPr>
        <w:t>My worst job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Utilizar estratexias para mellorar as destrezas de comprensión oral, </w:t>
      </w:r>
      <w:r>
        <w:rPr>
          <w:b/>
          <w:lang w:val="gl-ES"/>
        </w:rPr>
        <w:t>Listening Strategies:</w:t>
      </w:r>
      <w:r>
        <w:rPr>
          <w:lang w:val="gl-ES"/>
        </w:rPr>
        <w:t xml:space="preserve"> utilizar as preguntas de comprensión dun texto oral para predicir o contido do mesmo (</w:t>
      </w:r>
      <w:r>
        <w:rPr>
          <w:i/>
          <w:lang w:val="gl-ES"/>
        </w:rPr>
        <w:t>Using the questions to predict the content).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Expresarse e interactuar oralmente con fluidez, precisión e corrección utilizando os recursos e estratexias axeitadas ás situacións de comunicación para: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09"/>
        </w:tabs>
        <w:ind w:left="709" w:hanging="283"/>
        <w:rPr>
          <w:lang w:val="gl-ES"/>
        </w:rPr>
      </w:pPr>
      <w:r>
        <w:rPr>
          <w:lang w:val="gl-ES"/>
        </w:rPr>
        <w:t>Función: unha entrevista laboral (</w:t>
      </w:r>
      <w:r>
        <w:rPr>
          <w:i/>
          <w:lang w:val="gl-ES"/>
        </w:rPr>
        <w:t>A job interview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09"/>
        </w:tabs>
        <w:ind w:left="709" w:hanging="283"/>
        <w:rPr>
          <w:lang w:val="gl-ES"/>
        </w:rPr>
      </w:pPr>
      <w:r>
        <w:rPr>
          <w:b/>
          <w:lang w:val="gl-ES"/>
        </w:rPr>
        <w:t>Useful language</w:t>
      </w:r>
      <w:r>
        <w:rPr>
          <w:lang w:val="gl-ES"/>
        </w:rPr>
        <w:t>: utilizar expresións axeitadas para falar de destrezas e habilidades persoais / falar de obxectivos e ambicións.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  <w:rPr>
          <w:caps w:val="0"/>
        </w:rPr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Comprender información xeral, específica e detallada en textos de diferente natureza: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lang w:val="gl-ES"/>
        </w:rPr>
        <w:t>Un cuestionario sobre as habilidades transferibles (</w:t>
      </w:r>
      <w:r>
        <w:rPr>
          <w:i/>
          <w:lang w:val="gl-ES"/>
        </w:rPr>
        <w:t>How good are your transferable skills?</w:t>
      </w:r>
      <w:r>
        <w:rPr>
          <w:lang w:val="gl-ES"/>
        </w:rPr>
        <w:t xml:space="preserve"> – </w:t>
      </w:r>
      <w:r>
        <w:rPr>
          <w:b/>
          <w:lang w:val="gl-ES"/>
        </w:rPr>
        <w:t>Focus on the Topic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lang w:val="gl-ES"/>
        </w:rPr>
        <w:t>Un texto informativo con ideas e consellos para maximizar os estudos universitarios e poder conseguir un bo emprego (</w:t>
      </w:r>
      <w:r>
        <w:rPr>
          <w:i/>
          <w:lang w:val="gl-ES"/>
        </w:rPr>
        <w:t>So now you’re at university-but what next</w:t>
      </w:r>
      <w:r>
        <w:rPr>
          <w:lang w:val="gl-ES"/>
        </w:rPr>
        <w:t>?).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Utilizar estratexias de lectura segundo o tipo de texto e a finalidade que se persiga para mellorar as destrezas lectoras: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Responder preguntas de comprensión verdadeiro ou falso (</w:t>
      </w:r>
      <w:r>
        <w:rPr>
          <w:i/>
          <w:lang w:val="gl-ES"/>
        </w:rPr>
        <w:t>Answering true / false questions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b/>
          <w:lang w:val="gl-ES"/>
        </w:rPr>
        <w:t>Languaje in Context:</w:t>
      </w:r>
      <w:r>
        <w:rPr>
          <w:lang w:val="gl-ES"/>
        </w:rPr>
        <w:t xml:space="preserve">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Planificar e redactar textos de diferente complexidade e temática utilizando os rexistros axeitados ao lector e os diferentes soportes ao seu alcance. Nesta unidade: </w:t>
      </w:r>
      <w:r>
        <w:rPr>
          <w:b/>
          <w:lang w:val="gl-ES"/>
        </w:rPr>
        <w:t>unha composición con argumentacións ou de opinión.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Utilizar estratexias axeitadas para mellorar as destrezas de escritura </w:t>
      </w:r>
      <w:r>
        <w:rPr>
          <w:b/>
          <w:lang w:val="gl-ES"/>
        </w:rPr>
        <w:t>Writing Strategies</w:t>
      </w:r>
      <w:r>
        <w:rPr>
          <w:lang w:val="gl-ES"/>
        </w:rPr>
        <w:t>: planificar e organizar unha composición con argumentacións (II) (</w:t>
      </w:r>
      <w:r>
        <w:rPr>
          <w:i/>
          <w:lang w:val="gl-ES"/>
        </w:rPr>
        <w:t>Writing an opinion essay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Utilizar axeitadamente mecanismos de organización, articulación e cohesión dun texto (</w:t>
      </w:r>
      <w:r>
        <w:rPr>
          <w:b/>
          <w:lang w:val="gl-ES"/>
        </w:rPr>
        <w:t>Language Work</w:t>
      </w:r>
      <w:r>
        <w:rPr>
          <w:lang w:val="gl-ES"/>
        </w:rPr>
        <w:t>): introducir axeitadamente cada argumento e utilizar adverbios de grao nunha composición.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  <w:rPr>
          <w:bCs/>
          <w:smallCaps/>
        </w:rPr>
      </w:pPr>
      <w:r>
        <w:rPr>
          <w:bCs/>
          <w:smallCaps/>
        </w:rPr>
        <w:t xml:space="preserve">bloque 3 </w:t>
      </w:r>
      <w:r>
        <w:t>–</w:t>
      </w:r>
      <w:r>
        <w:rPr>
          <w:bCs/>
          <w:smallCaps/>
        </w:rPr>
        <w:t xml:space="preserve"> c</w:t>
      </w:r>
      <w:r>
        <w:rPr>
          <w:bCs/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 Coñecementos lingüísticos</w:t>
      </w:r>
    </w:p>
    <w:p w:rsidR="00806F3D" w:rsidRDefault="00806F3D" w:rsidP="00AB606E">
      <w:pPr>
        <w:pStyle w:val="Progprequeostit"/>
      </w:pPr>
      <w:r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Coñecer e utilizar correctamente estruturas gramaticais complexas e funcións necesarias para lograr comunicarse con corrección: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lang w:val="gl-ES"/>
        </w:rPr>
        <w:t xml:space="preserve">Os verbos condicionais </w:t>
      </w:r>
      <w:r>
        <w:rPr>
          <w:i/>
          <w:lang w:val="gl-ES"/>
        </w:rPr>
        <w:t>(Conditionals); conditionals</w:t>
      </w:r>
      <w:r>
        <w:rPr>
          <w:lang w:val="gl-ES"/>
        </w:rPr>
        <w:t xml:space="preserve"> e ordes condicionais; </w:t>
      </w:r>
      <w:r>
        <w:rPr>
          <w:i/>
          <w:lang w:val="gl-ES"/>
        </w:rPr>
        <w:t>Nules / as long as</w:t>
      </w:r>
      <w:r>
        <w:rPr>
          <w:lang w:val="gl-ES"/>
        </w:rPr>
        <w:t xml:space="preserve">; oracións en tempo futuro; condicionais con verbos modais; </w:t>
      </w:r>
      <w:r>
        <w:rPr>
          <w:i/>
          <w:lang w:val="gl-ES"/>
        </w:rPr>
        <w:t>I wish / If only</w:t>
      </w:r>
      <w:r>
        <w:rPr>
          <w:lang w:val="gl-ES"/>
        </w:rPr>
        <w:t>.</w:t>
      </w:r>
    </w:p>
    <w:p w:rsidR="00806F3D" w:rsidRDefault="00806F3D" w:rsidP="00804FFF">
      <w:pPr>
        <w:pStyle w:val="Progprequeostit"/>
        <w:tabs>
          <w:tab w:val="left" w:pos="426"/>
        </w:tabs>
      </w:pPr>
      <w:r>
        <w:t>Léxico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Ampliar e utilizar axeitadamente vocabulario: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left" w:pos="709"/>
        </w:tabs>
        <w:ind w:left="709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Habilidades transferibles.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words from </w:t>
      </w:r>
      <w:r>
        <w:rPr>
          <w:i/>
          <w:lang w:val="gl-ES"/>
        </w:rPr>
        <w:t>skill</w:t>
      </w:r>
      <w:r>
        <w:rPr>
          <w:lang w:val="gl-ES"/>
        </w:rPr>
        <w:t xml:space="preserve">, words from </w:t>
      </w:r>
      <w:r>
        <w:rPr>
          <w:i/>
          <w:lang w:val="gl-ES"/>
        </w:rPr>
        <w:t>apply.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lang w:val="gl-ES"/>
        </w:rPr>
      </w:pPr>
      <w:r>
        <w:rPr>
          <w:lang w:val="gl-ES"/>
        </w:rPr>
        <w:t>Destrezas e habilidades.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09"/>
        </w:tabs>
        <w:ind w:left="709" w:hanging="283"/>
        <w:rPr>
          <w:i/>
          <w:lang w:val="gl-ES"/>
        </w:rPr>
      </w:pPr>
      <w:r>
        <w:rPr>
          <w:i/>
          <w:lang w:val="gl-ES"/>
        </w:rPr>
        <w:t>Would.</w:t>
      </w:r>
    </w:p>
    <w:p w:rsidR="00806F3D" w:rsidRDefault="00806F3D" w:rsidP="00AB606E">
      <w:pPr>
        <w:pStyle w:val="Progprequeostit"/>
      </w:pPr>
      <w: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Mellorar a pronuncia a través do uso do alfabeto fonético e a produción de diferentes patróns de acentuación, ritmo e entoación: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lang w:val="gl-ES"/>
        </w:rPr>
        <w:t>o acento en palabras relacionadas con habilidades e destrezas persoais (</w:t>
      </w:r>
      <w:r>
        <w:rPr>
          <w:b/>
          <w:lang w:val="gl-ES"/>
        </w:rPr>
        <w:t>Say it Right!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lang w:val="gl-ES"/>
        </w:rPr>
        <w:t xml:space="preserve">o </w:t>
      </w:r>
      <w:r>
        <w:rPr>
          <w:i/>
          <w:lang w:val="gl-ES"/>
        </w:rPr>
        <w:t>stress</w:t>
      </w:r>
      <w:r>
        <w:rPr>
          <w:lang w:val="gl-ES"/>
        </w:rPr>
        <w:t xml:space="preserve"> nas oracións que expresan intención / habilidade (</w:t>
      </w:r>
      <w:r>
        <w:rPr>
          <w:b/>
          <w:lang w:val="gl-ES"/>
        </w:rPr>
        <w:t>Pronunciation Workshop</w:t>
      </w:r>
      <w:r>
        <w:rPr>
          <w:lang w:val="gl-ES"/>
        </w:rPr>
        <w:t>).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prequeostit"/>
      </w:pPr>
      <w:r>
        <w:t>3.2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rFonts w:cs="Arial Unicode MS"/>
          <w:lang w:val="gl-ES"/>
        </w:rPr>
      </w:pPr>
      <w:r>
        <w:rPr>
          <w:lang w:val="gl-ES"/>
        </w:rPr>
        <w:t>Reflexionar sobre as estratexias utilizadas para mellorar as producións orais e escritas (</w:t>
      </w:r>
      <w:r>
        <w:rPr>
          <w:i/>
          <w:lang w:val="gl-ES"/>
        </w:rPr>
        <w:t>Reading Strategies, Listening Strategies, Speaking Strategies, Writing Strategies</w:t>
      </w:r>
      <w:r>
        <w:rPr>
          <w:lang w:val="gl-ES"/>
        </w:rPr>
        <w:t>) utilizando os exercicios de comprensión propostos para cada unha das destrezas (</w:t>
      </w:r>
      <w:r>
        <w:rPr>
          <w:i/>
          <w:lang w:val="gl-ES"/>
        </w:rPr>
        <w:t>Action Plan!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Languaje in Context, Word Building, Words in the Text.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rFonts w:cs="Arial Unicode MS"/>
          <w:lang w:val="gl-ES"/>
        </w:rPr>
      </w:pPr>
      <w:r>
        <w:rPr>
          <w:lang w:val="gl-ES"/>
        </w:rPr>
        <w:t xml:space="preserve">Practicar a gramática e o vocabulario da unidade nun contexto real mediante actividades de </w:t>
      </w:r>
      <w:r>
        <w:rPr>
          <w:i/>
          <w:lang w:val="gl-ES"/>
        </w:rPr>
        <w:t>speaking</w:t>
      </w:r>
      <w:r>
        <w:rPr>
          <w:lang w:val="gl-ES"/>
        </w:rPr>
        <w:t xml:space="preserve">, </w:t>
      </w:r>
      <w:r>
        <w:rPr>
          <w:i/>
          <w:lang w:val="gl-ES"/>
        </w:rPr>
        <w:t>listening</w:t>
      </w:r>
      <w:r>
        <w:rPr>
          <w:lang w:val="gl-ES"/>
        </w:rPr>
        <w:t xml:space="preserve"> e </w:t>
      </w:r>
      <w:r>
        <w:rPr>
          <w:i/>
          <w:lang w:val="gl-ES"/>
        </w:rPr>
        <w:t>pronunciation</w:t>
      </w:r>
      <w:r>
        <w:rPr>
          <w:lang w:val="gl-ES"/>
        </w:rPr>
        <w:t xml:space="preserve">: </w:t>
      </w:r>
      <w:r>
        <w:rPr>
          <w:i/>
          <w:lang w:val="gl-ES"/>
        </w:rPr>
        <w:t>Have your Say!, Let’s Listen!, Say it Right!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Default="00806F3D" w:rsidP="00AB606E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textonormal"/>
        <w:numPr>
          <w:ilvl w:val="0"/>
          <w:numId w:val="85"/>
        </w:numPr>
        <w:ind w:left="284" w:hanging="284"/>
        <w:rPr>
          <w:lang w:val="gl-ES"/>
        </w:rPr>
      </w:pPr>
      <w:r>
        <w:rPr>
          <w:lang w:val="gl-ES"/>
        </w:rPr>
        <w:t>Co</w:t>
      </w:r>
      <w:r>
        <w:t>ñe</w:t>
      </w:r>
      <w:r>
        <w:rPr>
          <w:lang w:val="gl-ES"/>
        </w:rPr>
        <w:t xml:space="preserve">cer </w:t>
      </w:r>
      <w:r>
        <w:t>e</w:t>
      </w:r>
      <w:r>
        <w:rPr>
          <w:lang w:val="gl-ES"/>
        </w:rPr>
        <w:t xml:space="preserve"> apreciar </w:t>
      </w:r>
      <w:r>
        <w:t>trazos</w:t>
      </w:r>
      <w:r>
        <w:rPr>
          <w:lang w:val="gl-ES"/>
        </w:rPr>
        <w:t xml:space="preserve"> socia</w:t>
      </w:r>
      <w:r>
        <w:t>is</w:t>
      </w:r>
      <w:r>
        <w:rPr>
          <w:lang w:val="gl-ES"/>
        </w:rPr>
        <w:t xml:space="preserve"> </w:t>
      </w:r>
      <w:r>
        <w:t>e</w:t>
      </w:r>
      <w:r>
        <w:rPr>
          <w:lang w:val="gl-ES"/>
        </w:rPr>
        <w:t xml:space="preserve"> cultura</w:t>
      </w:r>
      <w:r>
        <w:t>is</w:t>
      </w:r>
      <w:r>
        <w:rPr>
          <w:lang w:val="gl-ES"/>
        </w:rPr>
        <w:t xml:space="preserve"> fundamenta</w:t>
      </w:r>
      <w:r>
        <w:t>is</w:t>
      </w:r>
      <w:r>
        <w:rPr>
          <w:lang w:val="gl-ES"/>
        </w:rPr>
        <w:t xml:space="preserve"> da l</w:t>
      </w:r>
      <w:r>
        <w:t>i</w:t>
      </w:r>
      <w:r>
        <w:rPr>
          <w:lang w:val="gl-ES"/>
        </w:rPr>
        <w:t>ngua e</w:t>
      </w:r>
      <w:r>
        <w:t>s</w:t>
      </w:r>
      <w:r>
        <w:rPr>
          <w:lang w:val="gl-ES"/>
        </w:rPr>
        <w:t>tran</w:t>
      </w:r>
      <w:r>
        <w:t>x</w:t>
      </w:r>
      <w:r>
        <w:rPr>
          <w:lang w:val="gl-ES"/>
        </w:rPr>
        <w:t>e</w:t>
      </w:r>
      <w:r>
        <w:t>i</w:t>
      </w:r>
      <w:r>
        <w:rPr>
          <w:lang w:val="gl-ES"/>
        </w:rPr>
        <w:t xml:space="preserve">ra </w:t>
      </w:r>
      <w:r>
        <w:t>e</w:t>
      </w:r>
      <w:r>
        <w:rPr>
          <w:lang w:val="gl-ES"/>
        </w:rPr>
        <w:t xml:space="preserve"> valorar así m</w:t>
      </w:r>
      <w:r>
        <w:t>e</w:t>
      </w:r>
      <w:r>
        <w:rPr>
          <w:lang w:val="gl-ES"/>
        </w:rPr>
        <w:t>smo a l</w:t>
      </w:r>
      <w:r>
        <w:t>in</w:t>
      </w:r>
      <w:r>
        <w:rPr>
          <w:lang w:val="gl-ES"/>
        </w:rPr>
        <w:t>gua e</w:t>
      </w:r>
      <w:r>
        <w:t>s</w:t>
      </w:r>
      <w:r>
        <w:rPr>
          <w:lang w:val="gl-ES"/>
        </w:rPr>
        <w:t>tran</w:t>
      </w:r>
      <w:r>
        <w:t>x</w:t>
      </w:r>
      <w:r>
        <w:rPr>
          <w:lang w:val="gl-ES"/>
        </w:rPr>
        <w:t>e</w:t>
      </w:r>
      <w:r>
        <w:t>i</w:t>
      </w:r>
      <w:r>
        <w:rPr>
          <w:lang w:val="gl-ES"/>
        </w:rPr>
        <w:t>ra como medio para acceder a est</w:t>
      </w:r>
      <w:r>
        <w:t>e</w:t>
      </w:r>
      <w:r>
        <w:rPr>
          <w:lang w:val="gl-ES"/>
        </w:rPr>
        <w:t>s co</w:t>
      </w:r>
      <w:r>
        <w:t>ñe</w:t>
      </w:r>
      <w:r>
        <w:rPr>
          <w:lang w:val="gl-ES"/>
        </w:rPr>
        <w:t>c</w:t>
      </w:r>
      <w:r>
        <w:t>e</w:t>
      </w:r>
      <w:r>
        <w:rPr>
          <w:lang w:val="gl-ES"/>
        </w:rPr>
        <w:t>mentos.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ii. contidos</w:t>
      </w:r>
    </w:p>
    <w:p w:rsidR="00806F3D" w:rsidRDefault="00806F3D" w:rsidP="00AB606E">
      <w:pPr>
        <w:pStyle w:val="ProgBloque"/>
      </w:pPr>
      <w:r>
        <w:t xml:space="preserve">bloque 1 – </w:t>
      </w:r>
      <w:r>
        <w:rPr>
          <w:caps w:val="0"/>
        </w:rPr>
        <w:t>Comunicación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identificación de habilidades transferibles (</w:t>
      </w:r>
      <w:r>
        <w:rPr>
          <w:b/>
          <w:lang w:val="gl-ES"/>
        </w:rPr>
        <w:t>Focus on the topic</w:t>
      </w:r>
      <w:r>
        <w:rPr>
          <w:b/>
          <w:i/>
          <w:lang w:val="gl-ES"/>
        </w:rPr>
        <w:t>,</w:t>
      </w:r>
      <w:r>
        <w:rPr>
          <w:lang w:val="gl-ES"/>
        </w:rPr>
        <w:t xml:space="preserve">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realización dun ditado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lectura dun dialogo para practicar e comprobar as estruturas e gramática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lectura dun texto para practicar e comprobar as estruturas e vocabulario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63).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dunha entrevista cun personaxe que conta a súa mala experiencia laboral e realización dos exercicios de comprensión propostos (</w:t>
      </w:r>
      <w:r>
        <w:rPr>
          <w:i/>
          <w:lang w:val="gl-ES"/>
        </w:rPr>
        <w:t>My Worst Job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64)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comprensión dunha táboa para mellorar a comprensión nas audicións (</w:t>
      </w:r>
      <w:r>
        <w:rPr>
          <w:b/>
          <w:lang w:val="gl-ES"/>
        </w:rPr>
        <w:t>Listening Strategies</w:t>
      </w:r>
      <w:r>
        <w:rPr>
          <w:lang w:val="gl-ES"/>
        </w:rPr>
        <w:t>) e realización dos exercicios propostos (</w:t>
      </w:r>
      <w:r>
        <w:rPr>
          <w:i/>
          <w:lang w:val="gl-ES"/>
        </w:rPr>
        <w:t>Students’ Book</w:t>
      </w:r>
      <w:r>
        <w:rPr>
          <w:lang w:val="gl-ES"/>
        </w:rPr>
        <w:t>, páx. 64).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audición dunha entrevista laboral modelo para presentar as funcións da linguaxe da unidade: facer unha entrevista laboral e realización dOS exercicios de práctica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duns consellos para realizar boas entrevistas laborais. Lectura dunha entrevista laboral. Comunicación oral indicando se a persoa da entrevista laboral seguiu os consellos lidos previamente (</w:t>
      </w:r>
      <w:r>
        <w:rPr>
          <w:i/>
          <w:lang w:val="gl-ES"/>
        </w:rPr>
        <w:t>Have your say!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 páx. 65).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Comunicación oral para practicar as funcións aprendidas segundo unhas pautas dadas e as expresións útiles propostas (</w:t>
      </w:r>
      <w:r>
        <w:rPr>
          <w:b/>
          <w:lang w:val="gl-ES"/>
        </w:rPr>
        <w:t>Useful Language:</w:t>
      </w:r>
      <w:r>
        <w:rPr>
          <w:lang w:val="gl-ES"/>
        </w:rPr>
        <w:t xml:space="preserve"> </w:t>
      </w:r>
      <w:r>
        <w:rPr>
          <w:b/>
          <w:lang w:val="gl-ES"/>
        </w:rPr>
        <w:t xml:space="preserve">Controlled Practice </w:t>
      </w:r>
      <w:r>
        <w:rPr>
          <w:lang w:val="gl-ES"/>
        </w:rPr>
        <w:t xml:space="preserve">e </w:t>
      </w:r>
      <w:r>
        <w:rPr>
          <w:b/>
          <w:lang w:val="gl-ES"/>
        </w:rPr>
        <w:t xml:space="preserve">Free Practice,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páxs. 65 e 143, </w:t>
      </w:r>
      <w:r>
        <w:rPr>
          <w:i/>
          <w:lang w:val="gl-ES"/>
        </w:rPr>
        <w:t>Speaking Reference</w:t>
      </w:r>
      <w:r>
        <w:rPr>
          <w:lang w:val="gl-ES"/>
        </w:rPr>
        <w:t>, páx. 142).</w:t>
      </w: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Lectura, comprensión e realización dun cuestionario sobre habilidades e destrezas persoais (</w:t>
      </w:r>
      <w:r>
        <w:rPr>
          <w:b/>
          <w:lang w:val="gl-ES"/>
        </w:rPr>
        <w:t>Focus on the Topic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57).</w:t>
      </w:r>
    </w:p>
    <w:p w:rsidR="00806F3D" w:rsidRDefault="00806F3D" w:rsidP="008A67A7">
      <w:pPr>
        <w:pStyle w:val="ProgPunto"/>
        <w:numPr>
          <w:ilvl w:val="1"/>
          <w:numId w:val="39"/>
        </w:numPr>
        <w:tabs>
          <w:tab w:val="clear" w:pos="2340"/>
        </w:tabs>
        <w:ind w:left="426"/>
        <w:rPr>
          <w:lang w:val="gl-ES"/>
        </w:rPr>
      </w:pPr>
      <w:r>
        <w:rPr>
          <w:lang w:val="gl-ES"/>
        </w:rPr>
        <w:t>Lectura e comprensión dun texto informativo con ideas e consellos sobre a universidade e como maximizar os estudos para conseguir un bo emprego (</w:t>
      </w:r>
      <w:r>
        <w:rPr>
          <w:i/>
          <w:lang w:val="gl-ES"/>
        </w:rPr>
        <w:t>So now you’re at university-but what next</w:t>
      </w:r>
      <w:r>
        <w:rPr>
          <w:lang w:val="gl-ES"/>
        </w:rPr>
        <w:t>?,</w:t>
      </w:r>
      <w:r>
        <w:rPr>
          <w:i/>
          <w:lang w:val="gl-ES"/>
        </w:rPr>
        <w:t xml:space="preserve"> Students’ Book,</w:t>
      </w:r>
      <w:r>
        <w:rPr>
          <w:lang w:val="gl-ES"/>
        </w:rPr>
        <w:t xml:space="preserve"> páx. 58).</w:t>
      </w:r>
    </w:p>
    <w:p w:rsidR="00806F3D" w:rsidRDefault="00806F3D" w:rsidP="008A67A7">
      <w:pPr>
        <w:pStyle w:val="Progguin"/>
        <w:numPr>
          <w:ilvl w:val="1"/>
          <w:numId w:val="27"/>
        </w:numPr>
        <w:tabs>
          <w:tab w:val="left" w:pos="426"/>
        </w:tabs>
        <w:ind w:left="360" w:hanging="360"/>
        <w:rPr>
          <w:lang w:val="gl-ES"/>
        </w:rPr>
      </w:pPr>
      <w:r>
        <w:rPr>
          <w:lang w:val="gl-ES"/>
        </w:rPr>
        <w:t xml:space="preserve">Lectura </w:t>
      </w:r>
      <w:r>
        <w:t>e</w:t>
      </w:r>
      <w:r>
        <w:rPr>
          <w:lang w:val="gl-ES"/>
        </w:rPr>
        <w:t xml:space="preserve"> comprensión dun</w:t>
      </w:r>
      <w:r>
        <w:t>h</w:t>
      </w:r>
      <w:r>
        <w:rPr>
          <w:lang w:val="gl-ES"/>
        </w:rPr>
        <w:t>a t</w:t>
      </w:r>
      <w:r>
        <w:t>áboa</w:t>
      </w:r>
      <w:r>
        <w:rPr>
          <w:lang w:val="gl-ES"/>
        </w:rPr>
        <w:t xml:space="preserve"> para me</w:t>
      </w:r>
      <w:r>
        <w:t>ll</w:t>
      </w:r>
      <w:r>
        <w:rPr>
          <w:lang w:val="gl-ES"/>
        </w:rPr>
        <w:t>orar a comprensión lectora (</w:t>
      </w:r>
      <w:r>
        <w:rPr>
          <w:b/>
          <w:lang w:val="gl-ES"/>
        </w:rPr>
        <w:t>Reading Strategies</w:t>
      </w:r>
      <w:r>
        <w:rPr>
          <w:lang w:val="gl-ES"/>
        </w:rPr>
        <w:t xml:space="preserve">) </w:t>
      </w:r>
      <w:r>
        <w:t>e</w:t>
      </w:r>
      <w:r>
        <w:rPr>
          <w:lang w:val="gl-ES"/>
        </w:rPr>
        <w:t xml:space="preserve"> realización dos e</w:t>
      </w:r>
      <w:r>
        <w:t>x</w:t>
      </w:r>
      <w:r>
        <w:rPr>
          <w:lang w:val="gl-ES"/>
        </w:rPr>
        <w:t>ercicios prop</w:t>
      </w:r>
      <w:r>
        <w:t>o</w:t>
      </w:r>
      <w:r>
        <w:rPr>
          <w:lang w:val="gl-ES"/>
        </w:rPr>
        <w:t>stos (</w:t>
      </w:r>
      <w:r>
        <w:rPr>
          <w:b/>
          <w:lang w:val="gl-ES"/>
        </w:rPr>
        <w:t>Action Plan!</w:t>
      </w:r>
      <w:r>
        <w:t>,</w:t>
      </w:r>
      <w:r>
        <w:rPr>
          <w:lang w:val="gl-ES"/>
        </w:rPr>
        <w:t xml:space="preserve"> </w:t>
      </w:r>
      <w:r>
        <w:rPr>
          <w:i/>
          <w:lang w:val="gl-ES"/>
        </w:rPr>
        <w:t>Students’ Book</w:t>
      </w:r>
      <w:r>
        <w:rPr>
          <w:lang w:val="gl-ES"/>
        </w:rPr>
        <w:t>, pá</w:t>
      </w:r>
      <w:r>
        <w:t>x</w:t>
      </w:r>
      <w:r>
        <w:rPr>
          <w:lang w:val="gl-ES"/>
        </w:rPr>
        <w:t xml:space="preserve">s. 58 </w:t>
      </w:r>
      <w:r>
        <w:t>e</w:t>
      </w:r>
      <w:r>
        <w:rPr>
          <w:lang w:val="gl-ES"/>
        </w:rPr>
        <w:t xml:space="preserve"> 59).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duns exercicios de vocabulario e gramática no contexto dunha lectura (</w:t>
      </w:r>
      <w:r>
        <w:rPr>
          <w:i/>
          <w:lang w:val="gl-ES"/>
        </w:rPr>
        <w:t>Reading</w:t>
      </w:r>
      <w:r>
        <w:rPr>
          <w:lang w:val="gl-ES"/>
        </w:rPr>
        <w:t>) que recolle os contidos traballados na unidade (</w:t>
      </w:r>
      <w:r>
        <w:rPr>
          <w:b/>
          <w:lang w:val="gl-ES"/>
        </w:rPr>
        <w:t>Language in Context</w:t>
      </w:r>
      <w:r>
        <w:rPr>
          <w:lang w:val="gl-ES"/>
        </w:rPr>
        <w:t xml:space="preserve">: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,</w:t>
      </w:r>
      <w:r>
        <w:rPr>
          <w:i/>
          <w:lang w:val="gl-ES"/>
        </w:rPr>
        <w:t xml:space="preserve"> 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58 e 59).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Lectura dunha composición: </w:t>
      </w:r>
      <w:r>
        <w:rPr>
          <w:i/>
          <w:lang w:val="gl-ES"/>
        </w:rPr>
        <w:t>The most important aspect of any job is the salary</w:t>
      </w:r>
      <w:r>
        <w:rPr>
          <w:lang w:val="gl-ES"/>
        </w:rPr>
        <w:t xml:space="preserve"> (texto modelo) e análise das ideas e linguaxe da mesma mediante os exercicios propostos, así como da estratexia de escritura presentada e practicada (</w:t>
      </w:r>
      <w:r>
        <w:rPr>
          <w:b/>
          <w:lang w:val="gl-ES"/>
        </w:rPr>
        <w:t>Writing Strategies</w:t>
      </w:r>
      <w:r>
        <w:rPr>
          <w:lang w:val="gl-ES"/>
        </w:rPr>
        <w:t xml:space="preserve">: </w:t>
      </w:r>
      <w:r>
        <w:rPr>
          <w:i/>
          <w:lang w:val="gl-ES"/>
        </w:rPr>
        <w:t>Writing an opinion essay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66)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duns exercicios para practicar a linguaxe clave utilizada no texto modelo (</w:t>
      </w:r>
      <w:r>
        <w:rPr>
          <w:b/>
          <w:lang w:val="gl-ES"/>
        </w:rPr>
        <w:t>Language work</w:t>
      </w:r>
      <w:r>
        <w:rPr>
          <w:lang w:val="gl-ES"/>
        </w:rPr>
        <w:t xml:space="preserve">: </w:t>
      </w:r>
      <w:r>
        <w:rPr>
          <w:i/>
          <w:lang w:val="gl-ES"/>
        </w:rPr>
        <w:t>expressions to introduce arguments; adverbs of degree</w:t>
      </w:r>
      <w:r>
        <w:rPr>
          <w:lang w:val="gl-ES"/>
        </w:rPr>
        <w:t>,</w:t>
      </w:r>
      <w:r>
        <w:rPr>
          <w:i/>
          <w:lang w:val="gl-ES"/>
        </w:rPr>
        <w:t xml:space="preserve"> Students’ Book, </w:t>
      </w:r>
      <w:r>
        <w:rPr>
          <w:lang w:val="gl-ES"/>
        </w:rPr>
        <w:t>páx. 67)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Produción dun documento: unha composición con argumentacións sobre: o meu traballo ideal é duro pero ben pago, seguindo o modelo proposto e as pautas dadas (</w:t>
      </w:r>
      <w:r>
        <w:rPr>
          <w:i/>
          <w:lang w:val="gl-ES"/>
        </w:rPr>
        <w:t>Plan, write, check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66-67</w:t>
      </w:r>
      <w:r>
        <w:rPr>
          <w:i/>
          <w:lang w:val="gl-ES"/>
        </w:rPr>
        <w:t xml:space="preserve">; Students’ Book, Writing Reference, </w:t>
      </w:r>
      <w:r>
        <w:rPr>
          <w:lang w:val="gl-ES"/>
        </w:rPr>
        <w:t>páx 153):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709" w:hanging="352"/>
        <w:rPr>
          <w:lang w:val="gl-ES"/>
        </w:rPr>
      </w:pPr>
      <w:r>
        <w:rPr>
          <w:lang w:val="gl-ES"/>
        </w:rPr>
        <w:t>Planificación.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709" w:hanging="352"/>
        <w:rPr>
          <w:lang w:val="gl-ES"/>
        </w:rPr>
      </w:pPr>
      <w:r>
        <w:rPr>
          <w:lang w:val="gl-ES"/>
        </w:rPr>
        <w:t>División correcta do texto nos seus parágrafos correspondentes.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709" w:hanging="352"/>
        <w:rPr>
          <w:lang w:val="gl-ES"/>
        </w:rPr>
      </w:pPr>
      <w:r>
        <w:rPr>
          <w:lang w:val="gl-ES"/>
        </w:rPr>
        <w:t>Revisión.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  <w:rPr>
          <w:caps w:val="0"/>
        </w:rPr>
      </w:pPr>
      <w:r>
        <w:t>bloque 3 – c</w:t>
      </w:r>
      <w:r>
        <w:rPr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 Coñecementos lingüísticos</w:t>
      </w:r>
    </w:p>
    <w:p w:rsidR="00806F3D" w:rsidRDefault="00806F3D" w:rsidP="00AB606E">
      <w:pPr>
        <w:pStyle w:val="Progprequeostit"/>
      </w:pPr>
      <w:r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Práctica da gramática da unidade mediante exercicios</w:t>
      </w:r>
      <w:r>
        <w:rPr>
          <w:i/>
          <w:lang w:val="gl-ES"/>
        </w:rPr>
        <w:t xml:space="preserve"> </w:t>
      </w:r>
      <w:r>
        <w:rPr>
          <w:lang w:val="gl-ES"/>
        </w:rPr>
        <w:t>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páxs. 60-61</w:t>
      </w:r>
      <w:r>
        <w:rPr>
          <w:i/>
          <w:lang w:val="gl-ES"/>
        </w:rPr>
        <w:t xml:space="preserve">; Students’ Book, Grammar Reference, </w:t>
      </w:r>
      <w:r>
        <w:rPr>
          <w:lang w:val="gl-ES"/>
        </w:rPr>
        <w:t>páx. 121).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Práctica da gramática da unidade en contextos reais de comunicación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61).</w:t>
      </w:r>
    </w:p>
    <w:p w:rsidR="00806F3D" w:rsidRDefault="00806F3D" w:rsidP="00804FFF">
      <w:pPr>
        <w:pStyle w:val="Progprequeostit"/>
      </w:pPr>
      <w:r>
        <w:t>Léxico</w:t>
      </w:r>
    </w:p>
    <w:p w:rsidR="00806F3D" w:rsidRDefault="00806F3D" w:rsidP="008A67A7">
      <w:pPr>
        <w:pStyle w:val="Progguin"/>
        <w:numPr>
          <w:ilvl w:val="1"/>
          <w:numId w:val="28"/>
        </w:numPr>
        <w:tabs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>Práctica do vocabulario da unidade mediante exercicios: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426"/>
        </w:tabs>
        <w:ind w:left="709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habilidades persoais transferibles</w:t>
      </w:r>
      <w:r>
        <w:rPr>
          <w:i/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426"/>
        </w:tabs>
        <w:ind w:left="709" w:hanging="283"/>
        <w:rPr>
          <w:lang w:val="gl-ES"/>
        </w:rPr>
      </w:pP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words from </w:t>
      </w:r>
      <w:r>
        <w:rPr>
          <w:i/>
          <w:lang w:val="gl-ES"/>
        </w:rPr>
        <w:t>skill</w:t>
      </w:r>
      <w:r>
        <w:rPr>
          <w:lang w:val="gl-ES"/>
        </w:rPr>
        <w:t xml:space="preserve"> and </w:t>
      </w:r>
      <w:r>
        <w:rPr>
          <w:i/>
          <w:lang w:val="gl-ES"/>
        </w:rPr>
        <w:t>apply</w:t>
      </w:r>
      <w:r>
        <w:rPr>
          <w:lang w:val="gl-ES"/>
        </w:rPr>
        <w:t>, Skills and habilities</w:t>
      </w:r>
      <w:r>
        <w:rPr>
          <w:i/>
          <w:lang w:val="gl-ES"/>
        </w:rPr>
        <w:t>,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Would </w:t>
      </w:r>
      <w:r>
        <w:rPr>
          <w:lang w:val="gl-ES"/>
        </w:rPr>
        <w:t>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62 e 63, </w:t>
      </w:r>
      <w:r>
        <w:rPr>
          <w:i/>
          <w:lang w:val="gl-ES"/>
        </w:rPr>
        <w:t>Wordlist</w:t>
      </w:r>
      <w:r>
        <w:rPr>
          <w:lang w:val="gl-ES"/>
        </w:rPr>
        <w:t xml:space="preserve">, páx. 130 e </w:t>
      </w:r>
      <w:r>
        <w:rPr>
          <w:i/>
          <w:lang w:val="gl-ES"/>
        </w:rPr>
        <w:t>Grammar Reference</w:t>
      </w:r>
      <w:r>
        <w:rPr>
          <w:lang w:val="gl-ES"/>
        </w:rPr>
        <w:t>, páx. 123).</w:t>
      </w:r>
    </w:p>
    <w:p w:rsidR="00806F3D" w:rsidRDefault="00806F3D" w:rsidP="008A67A7">
      <w:pPr>
        <w:pStyle w:val="Progguin"/>
        <w:numPr>
          <w:ilvl w:val="1"/>
          <w:numId w:val="28"/>
        </w:numPr>
        <w:tabs>
          <w:tab w:val="clear" w:pos="2264"/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>Práctica do vocabulario e da gramática da unidade en contextos reais de comunicación (</w:t>
      </w:r>
      <w:r w:rsidRPr="009A4B33">
        <w:rPr>
          <w:b/>
          <w:lang w:val="gl-ES"/>
        </w:rPr>
        <w:t>Round-up</w:t>
      </w:r>
      <w:r>
        <w:rPr>
          <w:lang w:val="gl-ES"/>
        </w:rPr>
        <w:t xml:space="preserve">, </w:t>
      </w:r>
      <w:r w:rsidRPr="009A4B33">
        <w:rPr>
          <w:i/>
          <w:lang w:val="gl-ES"/>
        </w:rPr>
        <w:t>Students’ Book</w:t>
      </w:r>
      <w:r w:rsidRPr="009A4B33">
        <w:rPr>
          <w:lang w:val="gl-ES"/>
        </w:rPr>
        <w:t xml:space="preserve">, </w:t>
      </w:r>
      <w:r>
        <w:rPr>
          <w:lang w:val="gl-ES"/>
        </w:rPr>
        <w:t>páx. 63).</w:t>
      </w:r>
    </w:p>
    <w:p w:rsidR="00806F3D" w:rsidRDefault="00806F3D" w:rsidP="00804FFF">
      <w:pPr>
        <w:pStyle w:val="ProgPunto"/>
        <w:ind w:left="0" w:firstLine="0"/>
        <w:rPr>
          <w:b/>
          <w:lang w:val="gl-ES"/>
        </w:rPr>
      </w:pPr>
      <w:r>
        <w:rPr>
          <w:b/>
          <w:lang w:val="gl-ES"/>
        </w:rP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 exercicio para practicar o acento en palabras relacionadas con habilidades e destrezas persoais (</w:t>
      </w:r>
      <w:r>
        <w:rPr>
          <w:b/>
          <w:lang w:val="gl-ES"/>
        </w:rPr>
        <w:t>Say it Right!,</w:t>
      </w:r>
      <w:r>
        <w:rPr>
          <w:lang w:val="gl-ES"/>
        </w:rPr>
        <w:t xml:space="preserve"> </w:t>
      </w:r>
      <w:r>
        <w:rPr>
          <w:i/>
          <w:lang w:val="gl-ES"/>
        </w:rPr>
        <w:t>Students’ Book</w:t>
      </w:r>
      <w:r>
        <w:rPr>
          <w:lang w:val="gl-ES"/>
        </w:rPr>
        <w:t>, páx. 62).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Realización dun exercicio para practicar o </w:t>
      </w:r>
      <w:r>
        <w:rPr>
          <w:i/>
          <w:lang w:val="gl-ES"/>
        </w:rPr>
        <w:t>stress</w:t>
      </w:r>
      <w:r>
        <w:rPr>
          <w:lang w:val="gl-ES"/>
        </w:rPr>
        <w:t xml:space="preserve"> nas oracións que expresan intención / habilidade (</w:t>
      </w:r>
      <w:r>
        <w:rPr>
          <w:b/>
          <w:lang w:val="gl-ES"/>
        </w:rPr>
        <w:t>Pronunciation Workshop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65).</w:t>
      </w:r>
    </w:p>
    <w:p w:rsidR="00806F3D" w:rsidRDefault="00806F3D" w:rsidP="00AB606E">
      <w:pPr>
        <w:pStyle w:val="Progprequeostit"/>
        <w:rPr>
          <w:b w:val="0"/>
        </w:rPr>
      </w:pPr>
    </w:p>
    <w:p w:rsidR="00806F3D" w:rsidRDefault="00806F3D" w:rsidP="00AB606E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Reflexión sobre as estratexias utilizadas para mellorar as producións orais e escritas: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567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</w:t>
      </w:r>
      <w:r>
        <w:rPr>
          <w:i/>
          <w:lang w:val="gl-ES"/>
        </w:rPr>
        <w:t>Answering true / false questions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567"/>
        <w:rPr>
          <w:lang w:val="gl-ES"/>
        </w:rPr>
      </w:pPr>
      <w:r>
        <w:rPr>
          <w:b/>
          <w:lang w:val="gl-ES"/>
        </w:rPr>
        <w:t>Listening Strategies:</w:t>
      </w:r>
      <w:r>
        <w:rPr>
          <w:lang w:val="gl-ES"/>
        </w:rPr>
        <w:t xml:space="preserve"> </w:t>
      </w:r>
      <w:r>
        <w:rPr>
          <w:i/>
          <w:lang w:val="gl-ES"/>
        </w:rPr>
        <w:t>Using the questions to predict the content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(Students’ Book, </w:t>
      </w:r>
      <w:r>
        <w:rPr>
          <w:lang w:val="gl-ES"/>
        </w:rPr>
        <w:t>páx. 64).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567"/>
        <w:rPr>
          <w:lang w:val="gl-ES"/>
        </w:rPr>
      </w:pPr>
      <w:r>
        <w:rPr>
          <w:b/>
          <w:lang w:val="gl-ES"/>
        </w:rPr>
        <w:t>Writing Strategies</w:t>
      </w:r>
      <w:r>
        <w:rPr>
          <w:lang w:val="gl-ES"/>
        </w:rPr>
        <w:t xml:space="preserve">: </w:t>
      </w:r>
      <w:r>
        <w:rPr>
          <w:i/>
          <w:lang w:val="gl-ES"/>
        </w:rPr>
        <w:t>Writing an opinion essay (II)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66).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Aplicación de estratexias para revisar, ampliar e consolidar o léxico e as estruturas lingüísticas: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Language in Context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59).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Grammar Reference</w:t>
      </w:r>
      <w:r>
        <w:rPr>
          <w:lang w:val="gl-ES"/>
        </w:rPr>
        <w:t>,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121 a 123 e </w:t>
      </w:r>
      <w:r>
        <w:rPr>
          <w:i/>
          <w:lang w:val="gl-ES"/>
        </w:rPr>
        <w:t>Workbook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90 a 113).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Wordlist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páx. 130, </w:t>
      </w:r>
      <w:r>
        <w:rPr>
          <w:i/>
          <w:lang w:val="gl-ES"/>
        </w:rPr>
        <w:t>Workbook</w:t>
      </w:r>
      <w:r>
        <w:rPr>
          <w:lang w:val="gl-ES"/>
        </w:rPr>
        <w:t>, páx. 118).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Round-up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páxs. 61 e 63).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habilidades persoais transferibles</w:t>
      </w:r>
      <w:r>
        <w:rPr>
          <w:i/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Words from skill and apply</w:t>
      </w:r>
      <w:r>
        <w:rPr>
          <w:lang w:val="gl-ES"/>
        </w:rPr>
        <w:t>,</w:t>
      </w:r>
      <w:r>
        <w:rPr>
          <w:i/>
          <w:lang w:val="gl-ES"/>
        </w:rPr>
        <w:t xml:space="preserve"> Skills and habilities</w:t>
      </w:r>
      <w:r>
        <w:rPr>
          <w:lang w:val="gl-ES"/>
        </w:rPr>
        <w:t>,</w:t>
      </w:r>
      <w:r>
        <w:rPr>
          <w:i/>
          <w:lang w:val="gl-ES"/>
        </w:rPr>
        <w:t xml:space="preserve"> Would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Recoñecemento das variedades de uso da lingua: diferenzas entre a linguaxe formal e informal, falada e escrita.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Uso autónomo de recursos diversos para a aprendizaxe, informáticos, dixitais ou bibliográficos como dicionarios bilingües e monolingües, ou libros de consulta.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Aplicación de estratexias de autocorrección e autoavaliación para progresar na aprendizaxe autónoma da lingua (</w:t>
      </w:r>
      <w:r>
        <w:rPr>
          <w:b/>
          <w:lang w:val="gl-ES"/>
        </w:rPr>
        <w:t>Review</w:t>
      </w:r>
      <w:r>
        <w:rPr>
          <w:i/>
          <w:lang w:val="gl-ES"/>
        </w:rPr>
        <w:t>,</w:t>
      </w:r>
      <w:r>
        <w:rPr>
          <w:b/>
          <w:lang w:val="gl-ES"/>
        </w:rPr>
        <w:t xml:space="preserve"> </w:t>
      </w:r>
      <w:r>
        <w:rPr>
          <w:i/>
          <w:lang w:val="gl-ES"/>
        </w:rPr>
        <w:t>Unit 5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68) e (</w:t>
      </w:r>
      <w:r>
        <w:rPr>
          <w:b/>
          <w:lang w:val="gl-ES"/>
        </w:rPr>
        <w:t>Essentials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43; </w:t>
      </w:r>
      <w:r>
        <w:rPr>
          <w:b/>
          <w:lang w:val="gl-ES"/>
        </w:rPr>
        <w:t>Challenge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44).</w:t>
      </w:r>
    </w:p>
    <w:p w:rsidR="00806F3D" w:rsidRDefault="00806F3D" w:rsidP="00AB606E">
      <w:pPr>
        <w:pStyle w:val="textotab"/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Focus on the Topic</w:t>
      </w:r>
      <w:r>
        <w:rPr>
          <w:lang w:val="gl-ES"/>
        </w:rPr>
        <w:t>: Un cuestionario sobre as habilidades e destrezas persoais transferibles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Quote Information:</w:t>
      </w:r>
      <w:r>
        <w:rPr>
          <w:lang w:val="gl-ES"/>
        </w:rPr>
        <w:t xml:space="preserve"> Referencia á cita de encabezamento da unidade e o seu autor: Jerome K. Jerome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57)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Consellos e ideas útiles para maximizar os estudos na universidade e poder atopar un bo traballo (</w:t>
      </w:r>
      <w:r>
        <w:rPr>
          <w:i/>
          <w:lang w:val="gl-ES"/>
        </w:rPr>
        <w:t>Reading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58)</w:t>
      </w:r>
      <w:r>
        <w:rPr>
          <w:i/>
          <w:lang w:val="gl-ES"/>
        </w:rPr>
        <w:t>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III. TRATAMENTO DA DIVERSIDADe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Actividades de reforzo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Dictionary Skills </w:t>
      </w:r>
      <w:r>
        <w:rPr>
          <w:bCs/>
          <w:lang w:val="gl-ES"/>
        </w:rPr>
        <w:t>(páx. 82).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5 </w:t>
      </w:r>
      <w:r>
        <w:rPr>
          <w:bCs/>
          <w:lang w:val="gl-ES"/>
        </w:rPr>
        <w:t>(páx. 87).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5 </w:t>
      </w:r>
      <w:r>
        <w:rPr>
          <w:bCs/>
          <w:lang w:val="gl-ES"/>
        </w:rPr>
        <w:t>(páx. 93).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Speaking Practice 5 </w:t>
      </w:r>
      <w:r>
        <w:rPr>
          <w:bCs/>
          <w:lang w:val="gl-ES"/>
        </w:rPr>
        <w:t>(páx. 99).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(Unit 5, </w:t>
      </w:r>
      <w:r>
        <w:rPr>
          <w:bCs/>
          <w:lang w:val="gl-ES"/>
        </w:rPr>
        <w:t>páxs. 121 e 123</w:t>
      </w:r>
      <w:r>
        <w:rPr>
          <w:bCs/>
          <w:i/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>Wordlist (Unit 5,</w:t>
      </w:r>
      <w:r>
        <w:rPr>
          <w:bCs/>
          <w:lang w:val="gl-ES"/>
        </w:rPr>
        <w:t xml:space="preserve"> páx. 130).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132 e 133).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Phrasal Verbs </w:t>
      </w:r>
      <w:r>
        <w:rPr>
          <w:bCs/>
          <w:lang w:val="gl-ES"/>
        </w:rPr>
        <w:t>(páxs. 134 a 136).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False Friends </w:t>
      </w:r>
      <w:r>
        <w:rPr>
          <w:bCs/>
          <w:lang w:val="gl-ES"/>
        </w:rPr>
        <w:t>(páx. 137).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Phonetic Chart </w:t>
      </w:r>
      <w:r>
        <w:rPr>
          <w:bCs/>
          <w:lang w:val="gl-ES"/>
        </w:rPr>
        <w:t>(páx. 138 a 140).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Speaking Reference </w:t>
      </w:r>
      <w:r>
        <w:rPr>
          <w:bCs/>
          <w:lang w:val="gl-ES"/>
        </w:rPr>
        <w:t>(páxs. 141 e 142).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Pair-work </w:t>
      </w:r>
      <w:r>
        <w:rPr>
          <w:bCs/>
          <w:lang w:val="gl-ES"/>
        </w:rPr>
        <w:t>(páxs. 143 e 144).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Reference </w:t>
      </w:r>
      <w:r>
        <w:rPr>
          <w:bCs/>
          <w:lang w:val="gl-ES"/>
        </w:rPr>
        <w:t>(páxs. 145 a 147</w:t>
      </w:r>
      <w:r>
        <w:rPr>
          <w:bCs/>
          <w:i/>
          <w:lang w:val="gl-ES"/>
        </w:rPr>
        <w:t xml:space="preserve"> </w:t>
      </w:r>
      <w:r>
        <w:rPr>
          <w:bCs/>
          <w:lang w:val="gl-ES"/>
        </w:rPr>
        <w:t>e</w:t>
      </w:r>
      <w:r>
        <w:rPr>
          <w:bCs/>
          <w:i/>
          <w:lang w:val="gl-ES"/>
        </w:rPr>
        <w:t xml:space="preserve"> Unit 5</w:t>
      </w:r>
      <w:r>
        <w:rPr>
          <w:bCs/>
          <w:lang w:val="gl-ES"/>
        </w:rPr>
        <w:t>,</w:t>
      </w:r>
      <w:r>
        <w:rPr>
          <w:bCs/>
          <w:i/>
          <w:lang w:val="gl-ES"/>
        </w:rPr>
        <w:t xml:space="preserve"> </w:t>
      </w:r>
      <w:r>
        <w:rPr>
          <w:bCs/>
          <w:lang w:val="gl-ES"/>
        </w:rPr>
        <w:t>páx. 153).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lang w:val="gl-ES"/>
        </w:rPr>
      </w:pPr>
      <w:r>
        <w:rPr>
          <w:lang w:val="gl-ES"/>
        </w:rPr>
        <w:t>Active Teach.</w:t>
      </w:r>
    </w:p>
    <w:p w:rsidR="00806F3D" w:rsidRPr="00C90DBA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 w:rsidRPr="00C90DBA">
        <w:rPr>
          <w:b/>
          <w:bCs/>
          <w:lang w:val="gl-ES"/>
        </w:rPr>
        <w:t>Workbook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lang w:val="gl-ES"/>
        </w:rPr>
        <w:t>Exercicio</w:t>
      </w:r>
      <w:r>
        <w:rPr>
          <w:bCs/>
          <w:i/>
          <w:lang w:val="gl-ES"/>
        </w:rPr>
        <w:t xml:space="preserve">s (Unit 5, </w:t>
      </w:r>
      <w:r>
        <w:rPr>
          <w:bCs/>
          <w:lang w:val="gl-ES"/>
        </w:rPr>
        <w:t>páxs. 37 a 44).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</w:t>
      </w:r>
      <w:r>
        <w:rPr>
          <w:bCs/>
          <w:lang w:val="gl-ES"/>
        </w:rPr>
        <w:t>(páxs. 90 a 113).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Wordlist (Unit 5, </w:t>
      </w:r>
      <w:r>
        <w:rPr>
          <w:bCs/>
          <w:lang w:val="gl-ES"/>
        </w:rPr>
        <w:t>páx. 118).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Templates (Unit 5, </w:t>
      </w:r>
      <w:r>
        <w:rPr>
          <w:bCs/>
          <w:lang w:val="gl-ES"/>
        </w:rPr>
        <w:t>páx. 124).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126 e 127).</w:t>
      </w:r>
    </w:p>
    <w:p w:rsidR="00806F3D" w:rsidRDefault="00806F3D" w:rsidP="008A67A7">
      <w:pPr>
        <w:pStyle w:val="ProgPunto"/>
        <w:numPr>
          <w:ilvl w:val="1"/>
          <w:numId w:val="32"/>
        </w:numPr>
        <w:ind w:left="709" w:hanging="283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Pr="00C90DBA" w:rsidRDefault="00806F3D" w:rsidP="00C90DBA">
      <w:pPr>
        <w:pStyle w:val="ProgPunto"/>
        <w:ind w:left="709" w:firstLine="0"/>
        <w:rPr>
          <w:i/>
          <w:lang w:val="gl-ES"/>
        </w:rPr>
      </w:pP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Actividades de ampliación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lang w:val="gl-ES"/>
        </w:rPr>
        <w:t>Páxinas web recomendadas para ampliar información sobre o tema da unidade:</w:t>
      </w:r>
      <w:r>
        <w:rPr>
          <w:bCs/>
          <w:i/>
          <w:lang w:val="gl-ES"/>
        </w:rPr>
        <w:t xml:space="preserve"> The Telegraph Website.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Online Skills (Unit 5, </w:t>
      </w:r>
      <w:r>
        <w:rPr>
          <w:bCs/>
          <w:lang w:val="gl-ES"/>
        </w:rPr>
        <w:t>páx. 159)</w:t>
      </w:r>
      <w:r>
        <w:rPr>
          <w:bCs/>
          <w:i/>
          <w:lang w:val="gl-ES"/>
        </w:rPr>
        <w:t>.</w:t>
      </w:r>
    </w:p>
    <w:p w:rsidR="00806F3D" w:rsidRPr="008226AE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lang w:val="gl-ES"/>
        </w:rPr>
        <w:t>Teacher’s Guide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lang w:val="gl-ES"/>
        </w:rPr>
        <w:t xml:space="preserve"> </w:t>
      </w:r>
      <w:r w:rsidRPr="008226AE">
        <w:rPr>
          <w:bCs/>
          <w:i/>
          <w:lang w:val="gl-ES"/>
        </w:rPr>
        <w:t>Optional Activities, Additional Activities, Extra Help, Extra Challenge, Optional Exercises, Tips.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bCs/>
          <w:lang w:val="gl-ES"/>
        </w:rPr>
        <w:t>Teacher’s Resource File</w:t>
      </w:r>
      <w:r>
        <w:rPr>
          <w:bCs/>
          <w:lang w:val="gl-ES"/>
        </w:rPr>
        <w:t>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Grammar Worksheets 5A </w:t>
      </w:r>
      <w:r>
        <w:rPr>
          <w:lang w:val="gl-ES"/>
        </w:rPr>
        <w:t>e</w:t>
      </w:r>
      <w:r>
        <w:rPr>
          <w:i/>
          <w:lang w:val="gl-ES"/>
        </w:rPr>
        <w:t xml:space="preserve"> 5B</w:t>
      </w:r>
      <w:r>
        <w:rPr>
          <w:lang w:val="gl-ES"/>
        </w:rPr>
        <w:t xml:space="preserve"> (páxs. 66-67).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Vocabulary Worksheets 5A </w:t>
      </w:r>
      <w:r>
        <w:rPr>
          <w:lang w:val="gl-ES"/>
        </w:rPr>
        <w:t>e</w:t>
      </w:r>
      <w:r>
        <w:rPr>
          <w:i/>
          <w:lang w:val="gl-ES"/>
        </w:rPr>
        <w:t xml:space="preserve"> 5B</w:t>
      </w:r>
      <w:r>
        <w:rPr>
          <w:lang w:val="gl-ES"/>
        </w:rPr>
        <w:t xml:space="preserve"> (páxs. 78-79).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Writing Worksheets 5 </w:t>
      </w:r>
      <w:r>
        <w:rPr>
          <w:lang w:val="gl-ES"/>
        </w:rPr>
        <w:t>(páx. 86).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Reading Practice 5</w:t>
      </w:r>
      <w:r>
        <w:rPr>
          <w:lang w:val="gl-ES"/>
        </w:rPr>
        <w:t xml:space="preserve"> (páx. 94).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Listening Practice 5</w:t>
      </w:r>
      <w:r>
        <w:rPr>
          <w:lang w:val="gl-ES"/>
        </w:rPr>
        <w:t xml:space="preserve"> (páx. 102).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Speaking Practice 5</w:t>
      </w:r>
      <w:r>
        <w:rPr>
          <w:lang w:val="gl-ES"/>
        </w:rPr>
        <w:t xml:space="preserve"> (páx. 110).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Writing Template 5</w:t>
      </w:r>
      <w:r>
        <w:rPr>
          <w:lang w:val="gl-ES"/>
        </w:rPr>
        <w:t xml:space="preserve"> (páx. 118).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lang w:val="gl-ES"/>
        </w:rPr>
      </w:pPr>
      <w:r>
        <w:rPr>
          <w:b/>
          <w:lang w:val="gl-ES"/>
        </w:rPr>
        <w:t>Workbook</w:t>
      </w:r>
      <w:r>
        <w:rPr>
          <w:lang w:val="gl-ES"/>
        </w:rPr>
        <w:t>: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lang w:val="gl-ES"/>
        </w:rPr>
      </w:pPr>
      <w:r>
        <w:rPr>
          <w:i/>
          <w:lang w:val="gl-ES"/>
        </w:rPr>
        <w:t>Extra Extended Reading Practice 1</w:t>
      </w:r>
      <w:r>
        <w:rPr>
          <w:lang w:val="gl-ES"/>
        </w:rPr>
        <w:t xml:space="preserve"> (páxs. 60 e 61).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5 </w:t>
      </w:r>
      <w:r>
        <w:rPr>
          <w:bCs/>
          <w:lang w:val="gl-ES"/>
        </w:rPr>
        <w:t>(páx. 58).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5 </w:t>
      </w:r>
      <w:r>
        <w:rPr>
          <w:bCs/>
          <w:lang w:val="gl-ES"/>
        </w:rPr>
        <w:t>(páx. 76).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Speaking Practice 5 </w:t>
      </w:r>
      <w:r>
        <w:rPr>
          <w:bCs/>
          <w:lang w:val="gl-ES"/>
        </w:rPr>
        <w:t>(páx. 82).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Grammar </w:t>
      </w:r>
      <w:r>
        <w:rPr>
          <w:bCs/>
          <w:lang w:val="gl-ES"/>
        </w:rPr>
        <w:t>(páxs. 84 a 88).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Writing </w:t>
      </w:r>
      <w:r>
        <w:rPr>
          <w:bCs/>
          <w:lang w:val="gl-ES"/>
        </w:rPr>
        <w:t>(páxs. 86 e 87).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Word Building </w:t>
      </w:r>
      <w:r>
        <w:rPr>
          <w:bCs/>
          <w:lang w:val="gl-ES"/>
        </w:rPr>
        <w:t>(páx. 88).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iv. AvalIación</w:t>
      </w:r>
    </w:p>
    <w:p w:rsidR="00806F3D" w:rsidRDefault="00806F3D" w:rsidP="00804FFF">
      <w:pPr>
        <w:pStyle w:val="Progprequeostit"/>
      </w:pPr>
      <w:r>
        <w:t>Avaliación formativa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Students’ Book</w:t>
      </w:r>
      <w:r>
        <w:rPr>
          <w:lang w:val="gl-ES"/>
        </w:rPr>
        <w:t xml:space="preserve">, </w:t>
      </w:r>
      <w:r>
        <w:rPr>
          <w:i/>
          <w:lang w:val="gl-ES"/>
        </w:rPr>
        <w:t>Review 5</w:t>
      </w:r>
      <w:r>
        <w:rPr>
          <w:lang w:val="gl-ES"/>
        </w:rPr>
        <w:t xml:space="preserve">, </w:t>
      </w:r>
      <w:r w:rsidRPr="00442FA0">
        <w:rPr>
          <w:lang w:val="gl-ES"/>
        </w:rPr>
        <w:t>(</w:t>
      </w:r>
      <w:r>
        <w:rPr>
          <w:lang w:val="gl-ES"/>
        </w:rPr>
        <w:t>páx. 68).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Teacher’s Resource File</w:t>
      </w:r>
      <w:r>
        <w:rPr>
          <w:lang w:val="gl-ES"/>
        </w:rPr>
        <w:t>: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Grammar Worksheets 5A </w:t>
      </w:r>
      <w:r w:rsidRPr="008226AE">
        <w:rPr>
          <w:i/>
          <w:lang w:val="gl-ES"/>
        </w:rPr>
        <w:t>e</w:t>
      </w:r>
      <w:r>
        <w:rPr>
          <w:i/>
          <w:lang w:val="gl-ES"/>
        </w:rPr>
        <w:t xml:space="preserve"> 5B </w:t>
      </w:r>
      <w:r w:rsidRPr="008226AE">
        <w:rPr>
          <w:i/>
          <w:lang w:val="gl-ES"/>
        </w:rPr>
        <w:t>(páxs. 66-67).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Vocabulary Worksheets 5A </w:t>
      </w:r>
      <w:r w:rsidRPr="008226AE">
        <w:rPr>
          <w:i/>
          <w:lang w:val="gl-ES"/>
        </w:rPr>
        <w:t>e</w:t>
      </w:r>
      <w:r>
        <w:rPr>
          <w:i/>
          <w:lang w:val="gl-ES"/>
        </w:rPr>
        <w:t xml:space="preserve"> 5B </w:t>
      </w:r>
      <w:r w:rsidRPr="008226AE">
        <w:rPr>
          <w:i/>
          <w:lang w:val="gl-ES"/>
        </w:rPr>
        <w:t>(páxs. 78-79).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Writing Worksheets 5 </w:t>
      </w:r>
      <w:r w:rsidRPr="008226AE">
        <w:rPr>
          <w:i/>
          <w:lang w:val="gl-ES"/>
        </w:rPr>
        <w:t>(páx. 86).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Reading Practice 5 </w:t>
      </w:r>
      <w:r w:rsidRPr="008226AE">
        <w:rPr>
          <w:i/>
          <w:lang w:val="gl-ES"/>
        </w:rPr>
        <w:t>(páx. 94).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Listening Practice 5 </w:t>
      </w:r>
      <w:r w:rsidRPr="008226AE">
        <w:rPr>
          <w:i/>
          <w:lang w:val="gl-ES"/>
        </w:rPr>
        <w:t>(páx. 102).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Speaking Practice 5 </w:t>
      </w:r>
      <w:r w:rsidRPr="008226AE">
        <w:rPr>
          <w:i/>
          <w:lang w:val="gl-ES"/>
        </w:rPr>
        <w:t>(páx. 110).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Writing Template 5 </w:t>
      </w:r>
      <w:r w:rsidRPr="008226AE">
        <w:rPr>
          <w:i/>
          <w:lang w:val="gl-ES"/>
        </w:rPr>
        <w:t>(páx. 118).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Workbook: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Reading Practice 5 </w:t>
      </w:r>
      <w:r w:rsidRPr="008226AE">
        <w:rPr>
          <w:i/>
          <w:lang w:val="gl-ES"/>
        </w:rPr>
        <w:t>(páx. 58).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Listening Practice 5 </w:t>
      </w:r>
      <w:r w:rsidRPr="008226AE">
        <w:rPr>
          <w:i/>
          <w:lang w:val="gl-ES"/>
        </w:rPr>
        <w:t>(páx. 76).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Extra Speaking Practice 5 </w:t>
      </w:r>
      <w:r w:rsidRPr="008226AE">
        <w:rPr>
          <w:i/>
          <w:lang w:val="gl-ES"/>
        </w:rPr>
        <w:t>(páx. 82).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Exam Crammer - Grammar </w:t>
      </w:r>
      <w:r w:rsidRPr="008226AE">
        <w:rPr>
          <w:i/>
          <w:lang w:val="gl-ES"/>
        </w:rPr>
        <w:t>(páxs. 84 e 85).</w:t>
      </w:r>
    </w:p>
    <w:p w:rsidR="00806F3D" w:rsidRPr="008226AE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Exam Crammer - Writing </w:t>
      </w:r>
      <w:r w:rsidRPr="008226AE">
        <w:rPr>
          <w:i/>
          <w:lang w:val="gl-ES"/>
        </w:rPr>
        <w:t>(páxs. 86 e 87).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>Exam Crammer - Word Building (páx. 88).</w:t>
      </w:r>
    </w:p>
    <w:p w:rsidR="00806F3D" w:rsidRDefault="00806F3D" w:rsidP="00804FFF">
      <w:pPr>
        <w:pStyle w:val="Progprequeostit"/>
      </w:pPr>
      <w:r>
        <w:t>Avaliación sumativa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Teacher’s Resource File</w:t>
      </w:r>
    </w:p>
    <w:p w:rsidR="00806F3D" w:rsidRPr="00611A05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Mixed-ability End-of-unit Tests 5A </w:t>
      </w:r>
      <w:r w:rsidRPr="00611A05">
        <w:rPr>
          <w:i/>
          <w:lang w:val="gl-ES"/>
        </w:rPr>
        <w:t>e</w:t>
      </w:r>
      <w:r>
        <w:rPr>
          <w:i/>
          <w:lang w:val="gl-ES"/>
        </w:rPr>
        <w:t xml:space="preserve"> 5B </w:t>
      </w:r>
      <w:r w:rsidRPr="00611A05">
        <w:rPr>
          <w:i/>
          <w:lang w:val="gl-ES"/>
        </w:rPr>
        <w:t>(páxs. 22-23 e 24-25).</w:t>
      </w:r>
    </w:p>
    <w:p w:rsidR="00806F3D" w:rsidRDefault="00806F3D" w:rsidP="00804FFF">
      <w:pPr>
        <w:pStyle w:val="Progprequeostit"/>
      </w:pPr>
      <w:r>
        <w:t>Autoavaliación</w:t>
      </w:r>
    </w:p>
    <w:p w:rsidR="00806F3D" w:rsidRPr="00611A05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Essentials, Unit 5, (Workbook, </w:t>
      </w:r>
      <w:r w:rsidRPr="00611A05">
        <w:rPr>
          <w:i/>
          <w:lang w:val="gl-ES"/>
        </w:rPr>
        <w:t>páx. 43</w:t>
      </w:r>
      <w:r>
        <w:rPr>
          <w:i/>
          <w:lang w:val="gl-ES"/>
        </w:rPr>
        <w:t>)</w:t>
      </w:r>
      <w:r w:rsidRPr="00611A05">
        <w:rPr>
          <w:i/>
          <w:lang w:val="gl-ES"/>
        </w:rPr>
        <w:t>.</w:t>
      </w:r>
    </w:p>
    <w:p w:rsidR="00806F3D" w:rsidRPr="00611A05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 xml:space="preserve">Challenge, Unit 5, (Workbook, </w:t>
      </w:r>
      <w:r w:rsidRPr="00611A05">
        <w:rPr>
          <w:i/>
          <w:lang w:val="gl-ES"/>
        </w:rPr>
        <w:t>páx. 44</w:t>
      </w:r>
      <w:r>
        <w:rPr>
          <w:i/>
          <w:lang w:val="gl-ES"/>
        </w:rPr>
        <w:t>)</w:t>
      </w:r>
      <w:r w:rsidRPr="00611A05">
        <w:rPr>
          <w:i/>
          <w:lang w:val="gl-ES"/>
        </w:rPr>
        <w:t>.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Criterios de avaliación</w:t>
      </w:r>
    </w:p>
    <w:p w:rsidR="00806F3D" w:rsidRDefault="00806F3D" w:rsidP="00AB606E">
      <w:pPr>
        <w:pStyle w:val="ProgBloque"/>
      </w:pPr>
      <w:r>
        <w:t>bloque 1 – C</w:t>
      </w:r>
      <w:r>
        <w:rPr>
          <w:caps w:val="0"/>
        </w:rPr>
        <w:t>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idea principal e identificar detalles relevantes de mensaxes ou textos orais en diferentes contextos de comunicación:</w:t>
      </w:r>
    </w:p>
    <w:p w:rsidR="00806F3D" w:rsidRPr="009278F1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>Extra Listening Practice 5</w:t>
      </w:r>
      <w:r w:rsidRPr="009278F1">
        <w:rPr>
          <w:i/>
          <w:lang w:val="gl-ES"/>
        </w:rPr>
        <w:t xml:space="preserve">, </w:t>
      </w:r>
      <w:r>
        <w:rPr>
          <w:i/>
          <w:lang w:val="gl-ES"/>
        </w:rPr>
        <w:t xml:space="preserve">1(Teacher’s Resource File, </w:t>
      </w:r>
      <w:r w:rsidRPr="009278F1">
        <w:rPr>
          <w:i/>
          <w:lang w:val="gl-ES"/>
        </w:rPr>
        <w:t>páx. 102</w:t>
      </w:r>
      <w:r>
        <w:rPr>
          <w:i/>
          <w:lang w:val="gl-ES"/>
        </w:rPr>
        <w:t>)</w:t>
      </w:r>
      <w:r w:rsidRPr="009278F1"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Expresar e interactuar correctamente e con fluidez en diferentes situacións comunicativas:</w:t>
      </w:r>
    </w:p>
    <w:p w:rsidR="00806F3D" w:rsidRPr="009278F1" w:rsidRDefault="00806F3D" w:rsidP="008A67A7">
      <w:pPr>
        <w:pStyle w:val="ProgPunto"/>
        <w:numPr>
          <w:ilvl w:val="1"/>
          <w:numId w:val="33"/>
        </w:numPr>
        <w:ind w:left="709" w:hanging="283"/>
        <w:rPr>
          <w:i/>
          <w:lang w:val="gl-ES"/>
        </w:rPr>
      </w:pPr>
      <w:r>
        <w:rPr>
          <w:i/>
          <w:lang w:val="gl-ES"/>
        </w:rPr>
        <w:t>Extra Speaking Practice 5, (Teacher’s Resource File,</w:t>
      </w:r>
      <w:r w:rsidRPr="009278F1">
        <w:rPr>
          <w:i/>
          <w:lang w:val="gl-ES"/>
        </w:rPr>
        <w:t xml:space="preserve"> páx. 110</w:t>
      </w:r>
      <w:r>
        <w:rPr>
          <w:i/>
          <w:lang w:val="gl-ES"/>
        </w:rPr>
        <w:t>)</w:t>
      </w:r>
      <w:r w:rsidRPr="009278F1">
        <w:rPr>
          <w:i/>
          <w:lang w:val="gl-ES"/>
        </w:rPr>
        <w:t>.</w:t>
      </w:r>
    </w:p>
    <w:p w:rsidR="00806F3D" w:rsidRDefault="00806F3D" w:rsidP="00804FFF">
      <w:pPr>
        <w:rPr>
          <w:rFonts w:ascii="Verdana" w:hAnsi="Verdana"/>
        </w:rPr>
      </w:pPr>
    </w:p>
    <w:p w:rsidR="00806F3D" w:rsidRDefault="00806F3D" w:rsidP="00804FFF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información contida en textos escritos procedentes de diversas fontes: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2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5, level A </w:t>
      </w:r>
      <w:r>
        <w:rPr>
          <w:lang w:val="gl-ES"/>
        </w:rPr>
        <w:t>e</w:t>
      </w:r>
      <w:r>
        <w:rPr>
          <w:i/>
          <w:lang w:val="gl-ES"/>
        </w:rPr>
        <w:t xml:space="preserve"> B, Reading</w:t>
      </w:r>
      <w:r>
        <w:rPr>
          <w:lang w:val="gl-ES"/>
        </w:rPr>
        <w:t xml:space="preserve">, </w:t>
      </w:r>
      <w:r>
        <w:rPr>
          <w:i/>
          <w:lang w:val="gl-ES"/>
        </w:rPr>
        <w:t>(Teacher’s Resource File,</w:t>
      </w:r>
      <w:r>
        <w:rPr>
          <w:lang w:val="gl-ES"/>
        </w:rPr>
        <w:t xml:space="preserve"> páxs. 22-23 e 24-25).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720"/>
        </w:tabs>
        <w:ind w:left="924" w:hanging="567"/>
        <w:rPr>
          <w:lang w:val="gl-ES"/>
        </w:rPr>
      </w:pPr>
      <w:r>
        <w:rPr>
          <w:i/>
          <w:lang w:val="gl-ES"/>
        </w:rPr>
        <w:t>Extra Reading Practice 5</w:t>
      </w:r>
      <w:r>
        <w:rPr>
          <w:lang w:val="gl-ES"/>
        </w:rPr>
        <w:t xml:space="preserve">, </w:t>
      </w:r>
      <w:r>
        <w:rPr>
          <w:i/>
          <w:lang w:val="gl-ES"/>
        </w:rPr>
        <w:t>(Teacher’s Resource File,</w:t>
      </w:r>
      <w:r>
        <w:rPr>
          <w:lang w:val="gl-ES"/>
        </w:rPr>
        <w:t xml:space="preserve"> páx. 94).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Escribir textos claros e detallados con diferentes propósitos e en soportes variados: unha composición con argumentación ou de opinión: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>An opinion essay (II) Writing Worksheets 5,</w:t>
      </w:r>
      <w:r>
        <w:rPr>
          <w:lang w:val="gl-ES"/>
        </w:rPr>
        <w:t xml:space="preserve"> </w:t>
      </w:r>
      <w:r>
        <w:rPr>
          <w:i/>
          <w:lang w:val="gl-ES"/>
        </w:rPr>
        <w:t>(Teacher’s Resource File,</w:t>
      </w:r>
      <w:r>
        <w:rPr>
          <w:rFonts w:cs="OceanSansStd-Bold"/>
          <w:lang w:val="gl-ES"/>
        </w:rPr>
        <w:t xml:space="preserve"> páx. 86).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>An opinion essay (II)</w:t>
      </w:r>
      <w:r>
        <w:rPr>
          <w:lang w:val="gl-ES"/>
        </w:rPr>
        <w:t xml:space="preserve"> </w:t>
      </w:r>
      <w:r>
        <w:rPr>
          <w:i/>
          <w:lang w:val="gl-ES"/>
        </w:rPr>
        <w:t>Writing Template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5, </w:t>
      </w:r>
      <w:r>
        <w:rPr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118).</w:t>
      </w:r>
    </w:p>
    <w:p w:rsidR="00806F3D" w:rsidRDefault="00806F3D" w:rsidP="00AB606E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3 – c</w:t>
      </w:r>
      <w:r>
        <w:rPr>
          <w:bCs/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3.1. Coñecementos lingüísticos</w:t>
      </w:r>
    </w:p>
    <w:p w:rsidR="00806F3D" w:rsidRDefault="00806F3D" w:rsidP="008A67A7">
      <w:pPr>
        <w:pStyle w:val="Progguin"/>
        <w:numPr>
          <w:ilvl w:val="1"/>
          <w:numId w:val="40"/>
        </w:numPr>
        <w:tabs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 xml:space="preserve">Manexar </w:t>
      </w:r>
      <w:r>
        <w:rPr>
          <w:b/>
          <w:lang w:val="gl-ES"/>
        </w:rPr>
        <w:t>estruturas gramaticais</w:t>
      </w:r>
      <w:r>
        <w:rPr>
          <w:lang w:val="gl-ES"/>
        </w:rPr>
        <w:t xml:space="preserve">: os verbos condicionais </w:t>
      </w:r>
      <w:r>
        <w:rPr>
          <w:i/>
          <w:lang w:val="gl-ES"/>
        </w:rPr>
        <w:t>(Conditionals); conditionals and conditional commands; unless / as long as; future time clauses; conditionals with modals</w:t>
      </w:r>
      <w:r>
        <w:rPr>
          <w:lang w:val="gl-ES"/>
        </w:rPr>
        <w:t xml:space="preserve">; </w:t>
      </w:r>
      <w:r>
        <w:rPr>
          <w:i/>
          <w:lang w:val="gl-ES"/>
        </w:rPr>
        <w:t>I wish / If only</w:t>
      </w:r>
      <w:r>
        <w:rPr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41"/>
        </w:numPr>
        <w:tabs>
          <w:tab w:val="num" w:pos="709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Mixed-ability End-of-unit Tests 5, Level A </w:t>
      </w:r>
      <w:r>
        <w:rPr>
          <w:lang w:val="gl-ES"/>
        </w:rPr>
        <w:t>e</w:t>
      </w:r>
      <w:r>
        <w:rPr>
          <w:i/>
          <w:lang w:val="gl-ES"/>
        </w:rPr>
        <w:t xml:space="preserve"> B, Grammar, </w:t>
      </w:r>
      <w:r>
        <w:rPr>
          <w:lang w:val="gl-ES"/>
        </w:rPr>
        <w:t>(</w:t>
      </w:r>
      <w:r>
        <w:rPr>
          <w:i/>
          <w:lang w:val="gl-ES"/>
        </w:rPr>
        <w:t xml:space="preserve">Teacher’s Resource File </w:t>
      </w:r>
      <w:r>
        <w:rPr>
          <w:lang w:val="gl-ES"/>
        </w:rPr>
        <w:t>páxs. 22-23 e 24-25).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 xml:space="preserve">Grammar Worksheet 5 Level A / B, </w:t>
      </w:r>
      <w:r>
        <w:rPr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rFonts w:cs="OceanSansStd-Bold"/>
          <w:bCs/>
          <w:lang w:val="gl-ES"/>
        </w:rPr>
        <w:t xml:space="preserve"> páxs.</w:t>
      </w:r>
      <w:r>
        <w:rPr>
          <w:lang w:val="gl-ES"/>
        </w:rPr>
        <w:t xml:space="preserve"> 66-67).</w:t>
      </w:r>
    </w:p>
    <w:p w:rsidR="00806F3D" w:rsidRDefault="00806F3D" w:rsidP="008A67A7">
      <w:pPr>
        <w:pStyle w:val="Progguin"/>
        <w:numPr>
          <w:ilvl w:val="1"/>
          <w:numId w:val="42"/>
        </w:numPr>
        <w:tabs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 xml:space="preserve">Coñecer e ampliar </w:t>
      </w:r>
      <w:r>
        <w:rPr>
          <w:b/>
          <w:lang w:val="gl-ES"/>
        </w:rPr>
        <w:t>vocabulario</w:t>
      </w:r>
      <w:r>
        <w:rPr>
          <w:lang w:val="gl-ES"/>
        </w:rPr>
        <w:t xml:space="preserve">: Habilidades e destrezas; </w:t>
      </w:r>
      <w:r>
        <w:rPr>
          <w:i/>
          <w:lang w:val="gl-ES"/>
        </w:rPr>
        <w:t>Words from Skill, Words from Apply; Skills and Abilities</w:t>
      </w:r>
      <w:r>
        <w:rPr>
          <w:lang w:val="gl-ES"/>
        </w:rPr>
        <w:t xml:space="preserve">; </w:t>
      </w:r>
      <w:r>
        <w:rPr>
          <w:i/>
          <w:lang w:val="gl-ES"/>
        </w:rPr>
        <w:t>Would.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 xml:space="preserve">Mixed-ability End-of-unit Tests 5, Level A </w:t>
      </w:r>
      <w:r>
        <w:rPr>
          <w:lang w:val="gl-ES"/>
        </w:rPr>
        <w:t>e</w:t>
      </w:r>
      <w:r>
        <w:rPr>
          <w:i/>
          <w:lang w:val="gl-ES"/>
        </w:rPr>
        <w:t xml:space="preserve"> B, Vocabulary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(</w:t>
      </w:r>
      <w:r>
        <w:rPr>
          <w:i/>
          <w:lang w:val="gl-ES"/>
        </w:rPr>
        <w:t>Teacher’s Resource File</w:t>
      </w:r>
      <w:r>
        <w:rPr>
          <w:lang w:val="gl-ES"/>
        </w:rPr>
        <w:t xml:space="preserve"> páxs. 22-23 e 24-25).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>Vocabulary Worksheet 5 Level A / B</w:t>
      </w:r>
      <w:r>
        <w:rPr>
          <w:rFonts w:cs="OceanSansStd-Bold"/>
          <w:bCs/>
          <w:lang w:val="gl-ES"/>
        </w:rPr>
        <w:t xml:space="preserve">, </w:t>
      </w:r>
      <w:r>
        <w:rPr>
          <w:lang w:val="gl-ES"/>
        </w:rPr>
        <w:t>(</w:t>
      </w:r>
      <w:r>
        <w:rPr>
          <w:i/>
          <w:lang w:val="gl-ES"/>
        </w:rPr>
        <w:t xml:space="preserve">Teacher’s Resource File </w:t>
      </w:r>
      <w:r>
        <w:rPr>
          <w:lang w:val="gl-ES"/>
        </w:rPr>
        <w:t>p</w:t>
      </w:r>
      <w:r>
        <w:rPr>
          <w:rFonts w:cs="OceanSansStd-Bold"/>
          <w:bCs/>
          <w:lang w:val="gl-ES"/>
        </w:rPr>
        <w:t>áxs. 78-79).</w:t>
      </w:r>
    </w:p>
    <w:p w:rsidR="00806F3D" w:rsidRDefault="00806F3D" w:rsidP="00AB606E">
      <w:pPr>
        <w:pStyle w:val="textotab"/>
        <w:ind w:left="284" w:hanging="284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0"/>
          <w:numId w:val="86"/>
        </w:numPr>
        <w:ind w:left="426" w:hanging="426"/>
        <w:rPr>
          <w:lang w:val="gl-ES"/>
        </w:rPr>
      </w:pPr>
      <w:r>
        <w:rPr>
          <w:lang w:val="gl-ES"/>
        </w:rPr>
        <w:t>Identificar e usar estratexias de aprendizaxe e destrezas adquiridas.</w:t>
      </w: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bCs/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0"/>
          <w:numId w:val="86"/>
        </w:numPr>
        <w:ind w:left="426" w:hanging="426"/>
        <w:rPr>
          <w:lang w:val="gl-ES"/>
        </w:rPr>
      </w:pPr>
      <w:r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p w:rsidR="00806F3D" w:rsidRDefault="00806F3D" w:rsidP="00AB606E">
      <w:pPr>
        <w:pStyle w:val="ProgUnit"/>
        <w:rPr>
          <w:b/>
          <w:i/>
          <w:smallCaps/>
          <w:color w:val="9D1348"/>
          <w:szCs w:val="28"/>
          <w:lang w:val="gl-ES"/>
        </w:rPr>
      </w:pPr>
      <w:r>
        <w:rPr>
          <w:color w:val="1F497D"/>
        </w:rPr>
        <w:br w:type="page"/>
      </w:r>
      <w:r>
        <w:rPr>
          <w:rStyle w:val="EstiloProgUnitMaysculasCar"/>
          <w:b/>
          <w:color w:val="9D1348"/>
          <w:sz w:val="28"/>
          <w:lang w:val="gl-ES"/>
        </w:rPr>
        <w:t>unidadE</w:t>
      </w:r>
      <w:r>
        <w:rPr>
          <w:b/>
          <w:smallCaps/>
          <w:color w:val="9D1348"/>
          <w:lang w:val="gl-ES"/>
        </w:rPr>
        <w:t xml:space="preserve"> 6 – </w:t>
      </w:r>
      <w:r>
        <w:rPr>
          <w:b/>
          <w:i/>
          <w:smallCaps/>
          <w:color w:val="9D1348"/>
          <w:lang w:val="gl-ES"/>
        </w:rPr>
        <w:t>A</w:t>
      </w:r>
      <w:r>
        <w:rPr>
          <w:b/>
          <w:i/>
          <w:color w:val="9D1348"/>
          <w:lang w:val="gl-ES"/>
        </w:rPr>
        <w:t xml:space="preserve"> question of sport</w:t>
      </w:r>
    </w:p>
    <w:p w:rsidR="00806F3D" w:rsidRDefault="00806F3D" w:rsidP="00AB606E">
      <w:pPr>
        <w:pStyle w:val="ProgTitle"/>
        <w:tabs>
          <w:tab w:val="left" w:pos="2355"/>
        </w:tabs>
        <w:rPr>
          <w:color w:val="9D1348"/>
        </w:rPr>
      </w:pPr>
      <w:r>
        <w:rPr>
          <w:color w:val="9D1348"/>
        </w:rPr>
        <w:t>i. obxectivos</w:t>
      </w:r>
    </w:p>
    <w:p w:rsidR="00806F3D" w:rsidRDefault="00806F3D" w:rsidP="00AB606E">
      <w:pPr>
        <w:pStyle w:val="ProgBloque"/>
        <w:rPr>
          <w:smallCaps/>
        </w:rPr>
      </w:pPr>
      <w:r>
        <w:t>bloque</w:t>
      </w:r>
      <w:r>
        <w:rPr>
          <w:smallCaps/>
        </w:rPr>
        <w:t xml:space="preserve"> </w:t>
      </w:r>
      <w:r>
        <w:t>1 – C</w:t>
      </w:r>
      <w:r>
        <w:rPr>
          <w:caps w:val="0"/>
        </w:rPr>
        <w:t>omunicación oral:</w:t>
      </w:r>
      <w:r>
        <w:rPr>
          <w:caps w:val="0"/>
          <w:smallCaps/>
        </w:rPr>
        <w:t xml:space="preserve"> </w:t>
      </w:r>
      <w:r>
        <w:rPr>
          <w:caps w:val="0"/>
        </w:rPr>
        <w:t>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Comprender información xeral e específica, e seguir os argumentos de textos orais emitidos en diferentes contextos comunicativos: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lang w:val="gl-ES"/>
        </w:rPr>
        <w:t>A solución a un cuestionario sobre deporte (</w:t>
      </w:r>
      <w:r>
        <w:rPr>
          <w:i/>
          <w:lang w:val="gl-ES"/>
        </w:rPr>
        <w:t>Are you a real sports fan?</w:t>
      </w:r>
      <w:r>
        <w:rPr>
          <w:lang w:val="gl-ES"/>
        </w:rPr>
        <w:t xml:space="preserve"> – </w:t>
      </w:r>
      <w:r>
        <w:rPr>
          <w:b/>
          <w:lang w:val="gl-ES"/>
        </w:rPr>
        <w:t>Focus on the Topic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lang w:val="gl-ES"/>
        </w:rPr>
        <w:t>Unha entrevista cun psicólogo deportista (</w:t>
      </w:r>
      <w:r>
        <w:rPr>
          <w:i/>
          <w:lang w:val="gl-ES"/>
        </w:rPr>
        <w:t>Sports Psychology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Utilizar estratexias para mellorar as destrezas de comprensión oral, </w:t>
      </w:r>
      <w:r>
        <w:rPr>
          <w:b/>
          <w:lang w:val="gl-ES"/>
        </w:rPr>
        <w:t>Listening Strategies:</w:t>
      </w:r>
      <w:r>
        <w:rPr>
          <w:lang w:val="gl-ES"/>
        </w:rPr>
        <w:t xml:space="preserve"> coñecer como funciona o sistema de puntuación (</w:t>
      </w:r>
      <w:r>
        <w:rPr>
          <w:i/>
          <w:lang w:val="gl-ES"/>
        </w:rPr>
        <w:t>Knowing the marking scheme</w:t>
      </w:r>
      <w:r>
        <w:rPr>
          <w:lang w:val="gl-ES"/>
        </w:rPr>
        <w:t>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Expresarse e interactuar oralmente con fluidez, precisión e corrección utilizando os recursos e estratexias axeitadas ás situacións de comunicación para: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lang w:val="gl-ES"/>
        </w:rPr>
        <w:t>Función: comparar fotografías (</w:t>
      </w:r>
      <w:r>
        <w:rPr>
          <w:i/>
          <w:lang w:val="gl-ES"/>
        </w:rPr>
        <w:t>Comparing photos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b/>
          <w:lang w:val="gl-ES"/>
        </w:rPr>
        <w:t>Useful Language</w:t>
      </w:r>
      <w:r>
        <w:rPr>
          <w:lang w:val="gl-ES"/>
        </w:rPr>
        <w:t>: utilizar expresións axeitadas para comparar e contrastar fotografías, dar opinión sobre as mesmas.</w:t>
      </w:r>
    </w:p>
    <w:p w:rsidR="00806F3D" w:rsidRDefault="00806F3D" w:rsidP="00804FFF">
      <w:pPr>
        <w:tabs>
          <w:tab w:val="left" w:pos="426"/>
        </w:tabs>
        <w:rPr>
          <w:rFonts w:ascii="Verdana" w:hAnsi="Verdana"/>
        </w:rPr>
      </w:pPr>
    </w:p>
    <w:p w:rsidR="00806F3D" w:rsidRDefault="00806F3D" w:rsidP="00AB606E">
      <w:pPr>
        <w:pStyle w:val="ProgBloque"/>
        <w:rPr>
          <w:caps w:val="0"/>
        </w:rPr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Comprender información xeral, específica e detallada en textos de diferente natureza: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lang w:val="gl-ES"/>
        </w:rPr>
        <w:t>Un cuestionario sobre deporte (</w:t>
      </w:r>
      <w:r w:rsidRPr="0054534B">
        <w:rPr>
          <w:i/>
          <w:lang w:val="gl-ES"/>
        </w:rPr>
        <w:t xml:space="preserve">Are you a real sports fan? </w:t>
      </w:r>
      <w:r>
        <w:rPr>
          <w:lang w:val="gl-ES"/>
        </w:rPr>
        <w:t xml:space="preserve">– </w:t>
      </w:r>
      <w:r w:rsidRPr="00427ADA">
        <w:rPr>
          <w:b/>
          <w:lang w:val="gl-ES"/>
        </w:rPr>
        <w:t>Focus on the Topic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10"/>
        <w:rPr>
          <w:lang w:val="gl-ES"/>
        </w:rPr>
      </w:pPr>
      <w:r>
        <w:rPr>
          <w:lang w:val="gl-ES"/>
        </w:rPr>
        <w:t>Un texto adaptado sobre un deporte que combina boxeo e xadrez (</w:t>
      </w:r>
      <w:r w:rsidRPr="0054534B">
        <w:rPr>
          <w:i/>
          <w:lang w:val="gl-ES"/>
        </w:rPr>
        <w:t>The intelectual fight club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Utilizar estratexias de lectura segundo o tipo de texto e a finalidade que se persiga para mellorar as destrezas lectoras: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Empezar por ler as preguntas de comprensión antes de ler o texto mesmo (</w:t>
      </w:r>
      <w:r>
        <w:rPr>
          <w:i/>
          <w:lang w:val="gl-ES"/>
        </w:rPr>
        <w:t>Starting with the questions, not the text</w:t>
      </w:r>
      <w:r>
        <w:rPr>
          <w:lang w:val="gl-ES"/>
        </w:rPr>
        <w:t>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Language in Context:</w:t>
      </w:r>
      <w:r>
        <w:rPr>
          <w:lang w:val="gl-ES"/>
        </w:rPr>
        <w:t xml:space="preserve">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Planificar e redactar textos de diferente complexidade e temática utilizando os rexistros axeitados ao lector e os diferentes soportes ao seu alcance. Nesta unidade: </w:t>
      </w:r>
      <w:r>
        <w:rPr>
          <w:b/>
          <w:lang w:val="gl-ES"/>
        </w:rPr>
        <w:t>Un resumo.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 xml:space="preserve">Utilizar estratexias axeitadas para mellorar as destrezas de escritura, </w:t>
      </w:r>
      <w:r>
        <w:rPr>
          <w:b/>
          <w:lang w:val="gl-ES"/>
        </w:rPr>
        <w:t>Writing Strategies</w:t>
      </w:r>
      <w:r>
        <w:rPr>
          <w:lang w:val="gl-ES"/>
        </w:rPr>
        <w:t>: planificar e organizar un resumo ou sumario (</w:t>
      </w:r>
      <w:r>
        <w:rPr>
          <w:i/>
          <w:lang w:val="gl-ES"/>
        </w:rPr>
        <w:t>Writing a Summary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Utilizar axeitadamente mecanismos de organización, articulación e cohesión dun texto.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  <w:rPr>
          <w:bCs/>
          <w:smallCaps/>
        </w:rPr>
      </w:pPr>
      <w:r>
        <w:rPr>
          <w:bCs/>
          <w:smallCaps/>
        </w:rPr>
        <w:t xml:space="preserve">bloque 3 </w:t>
      </w:r>
      <w:r>
        <w:t>–</w:t>
      </w:r>
      <w:r>
        <w:rPr>
          <w:bCs/>
          <w:smallCaps/>
        </w:rPr>
        <w:t xml:space="preserve"> c</w:t>
      </w:r>
      <w:r>
        <w:rPr>
          <w:bCs/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 Coñecementos lingüísticos</w:t>
      </w:r>
    </w:p>
    <w:p w:rsidR="00806F3D" w:rsidRDefault="00806F3D" w:rsidP="00AB606E">
      <w:pPr>
        <w:pStyle w:val="Progprequeostit"/>
      </w:pPr>
      <w:r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Coñecer e utilizar correctamente estruturas gramaticais complexas e funcións necesarias para lograr comunicarse con corrección:</w:t>
      </w:r>
    </w:p>
    <w:p w:rsidR="00806F3D" w:rsidRPr="00804FFF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 w:rsidRPr="00804FFF">
        <w:rPr>
          <w:lang w:val="gl-ES"/>
        </w:rPr>
        <w:t>Oracións de relativo (</w:t>
      </w:r>
      <w:r w:rsidRPr="00804FFF">
        <w:rPr>
          <w:i/>
          <w:lang w:val="gl-ES"/>
        </w:rPr>
        <w:t>Relative Clauses</w:t>
      </w:r>
      <w:r w:rsidRPr="00804FFF">
        <w:rPr>
          <w:lang w:val="gl-ES"/>
        </w:rPr>
        <w:t>): pronomes de relativo; oracións de relativo definidas / indefinidas; a orde nas palabras e o uso dos pronomes: verbos con preposición.</w:t>
      </w:r>
    </w:p>
    <w:p w:rsidR="00806F3D" w:rsidRDefault="00806F3D" w:rsidP="00804FFF">
      <w:pPr>
        <w:pStyle w:val="Progprequeostit"/>
        <w:tabs>
          <w:tab w:val="left" w:pos="426"/>
        </w:tabs>
      </w:pPr>
      <w:r>
        <w:t>Léxico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Ampliar e utilizar axeitadamente vocabulario: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deportes</w:t>
      </w:r>
      <w:r>
        <w:rPr>
          <w:i/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clear" w:pos="2264"/>
          <w:tab w:val="num" w:pos="567"/>
        </w:tabs>
        <w:ind w:left="567" w:hanging="283"/>
        <w:rPr>
          <w:lang w:val="gl-ES"/>
        </w:rPr>
      </w:pP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chance</w:t>
      </w:r>
      <w:r>
        <w:rPr>
          <w:lang w:val="gl-ES"/>
        </w:rPr>
        <w:t xml:space="preserve">, palabras que veñen de </w:t>
      </w:r>
      <w:r>
        <w:rPr>
          <w:i/>
          <w:lang w:val="gl-ES"/>
        </w:rPr>
        <w:t>know</w:t>
      </w:r>
      <w:r>
        <w:rPr>
          <w:lang w:val="gl-ES"/>
        </w:rPr>
        <w:t>; verbos conectados co deporte.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left" w:pos="567"/>
        </w:tabs>
        <w:ind w:left="567" w:hanging="283"/>
        <w:rPr>
          <w:lang w:val="gl-ES"/>
        </w:rPr>
      </w:pPr>
      <w:r>
        <w:rPr>
          <w:i/>
          <w:lang w:val="gl-ES"/>
        </w:rPr>
        <w:t>of which / of whom</w:t>
      </w:r>
      <w:r>
        <w:rPr>
          <w:lang w:val="gl-ES"/>
        </w:rPr>
        <w:t>.</w:t>
      </w:r>
    </w:p>
    <w:p w:rsidR="00806F3D" w:rsidRDefault="00806F3D" w:rsidP="00804FFF">
      <w:pPr>
        <w:pStyle w:val="Progprequeostit"/>
        <w:tabs>
          <w:tab w:val="left" w:pos="426"/>
        </w:tabs>
      </w:pPr>
    </w:p>
    <w:p w:rsidR="00806F3D" w:rsidRDefault="00806F3D" w:rsidP="00804FFF">
      <w:pPr>
        <w:pStyle w:val="Progprequeostit"/>
        <w:tabs>
          <w:tab w:val="left" w:pos="426"/>
        </w:tabs>
      </w:pPr>
    </w:p>
    <w:p w:rsidR="00806F3D" w:rsidRDefault="00806F3D" w:rsidP="00804FFF">
      <w:pPr>
        <w:pStyle w:val="Progprequeostit"/>
        <w:tabs>
          <w:tab w:val="left" w:pos="426"/>
        </w:tabs>
      </w:pPr>
      <w: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left" w:pos="426"/>
        </w:tabs>
        <w:ind w:left="360"/>
        <w:rPr>
          <w:lang w:val="gl-ES"/>
        </w:rPr>
      </w:pPr>
      <w:r>
        <w:rPr>
          <w:lang w:val="gl-ES"/>
        </w:rPr>
        <w:t>Mellorar a pronuncia a través do uso do alfabeto fonético e a produción de diferentes patróns de acentuación, ritmo e entoación: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10"/>
        <w:rPr>
          <w:lang w:val="gl-ES"/>
        </w:rPr>
      </w:pPr>
      <w:r>
        <w:rPr>
          <w:lang w:val="gl-ES"/>
        </w:rPr>
        <w:t xml:space="preserve">a pronuncia do son </w:t>
      </w:r>
      <w:r>
        <w:rPr>
          <w:i/>
          <w:lang w:val="gl-ES"/>
        </w:rPr>
        <w:t>blue</w:t>
      </w:r>
      <w:r>
        <w:rPr>
          <w:lang w:val="gl-ES"/>
        </w:rPr>
        <w:t xml:space="preserve"> /u:/.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10"/>
        <w:rPr>
          <w:lang w:val="gl-ES"/>
        </w:rPr>
      </w:pPr>
      <w:r>
        <w:rPr>
          <w:lang w:val="gl-ES"/>
        </w:rPr>
        <w:t>Practicar os sons dos pronomes de relativo /h/ e /w/.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10"/>
        <w:rPr>
          <w:lang w:val="gl-ES"/>
        </w:rPr>
      </w:pPr>
      <w:r>
        <w:rPr>
          <w:lang w:val="gl-ES"/>
        </w:rPr>
        <w:t>Letras mudas.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567"/>
        </w:tabs>
        <w:ind w:left="567" w:hanging="210"/>
        <w:rPr>
          <w:lang w:val="gl-ES"/>
        </w:rPr>
      </w:pPr>
      <w:r>
        <w:rPr>
          <w:lang w:val="gl-ES"/>
        </w:rPr>
        <w:t>Frases para comparar fotografías (</w:t>
      </w:r>
      <w:r>
        <w:rPr>
          <w:b/>
          <w:lang w:val="gl-ES"/>
        </w:rPr>
        <w:t>Pronunciation Workshop</w:t>
      </w:r>
      <w:r>
        <w:rPr>
          <w:lang w:val="gl-ES"/>
        </w:rPr>
        <w:t>).</w:t>
      </w:r>
    </w:p>
    <w:p w:rsidR="00806F3D" w:rsidRDefault="00806F3D" w:rsidP="00AB606E">
      <w:pPr>
        <w:pStyle w:val="Contenidoseccin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prequeostit"/>
      </w:pPr>
      <w:r>
        <w:t>3.2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rFonts w:cs="Arial Unicode MS"/>
          <w:lang w:val="gl-ES"/>
        </w:rPr>
      </w:pPr>
      <w:r>
        <w:rPr>
          <w:lang w:val="gl-ES"/>
        </w:rPr>
        <w:t>Reflexionar sobre as estratexias utilizadas para mellorar as producións orais e escritas (</w:t>
      </w:r>
      <w:r>
        <w:rPr>
          <w:i/>
          <w:lang w:val="gl-ES"/>
        </w:rPr>
        <w:t>Reading Strategies, Listening Strategies, Speaking Strategies, Writing Strategies</w:t>
      </w:r>
      <w:r>
        <w:rPr>
          <w:lang w:val="gl-ES"/>
        </w:rPr>
        <w:t>) utilizando os exercicios de comprensión propostos para cada unha das destrezas (</w:t>
      </w:r>
      <w:r>
        <w:rPr>
          <w:i/>
          <w:lang w:val="gl-ES"/>
        </w:rPr>
        <w:t>Action Plan!</w:t>
      </w:r>
      <w:r>
        <w:rPr>
          <w:lang w:val="gl-ES"/>
        </w:rPr>
        <w:t>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Aplicar estratexias para revisar, ampliar e consolidar o léxico e as estruturas lingüísticas: </w:t>
      </w:r>
      <w:r>
        <w:rPr>
          <w:i/>
          <w:lang w:val="gl-ES"/>
        </w:rPr>
        <w:t>Round-up, Languaje in Context, Word Building, Words in the Text.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rFonts w:cs="Arial Unicode MS"/>
          <w:lang w:val="gl-ES"/>
        </w:rPr>
      </w:pPr>
      <w:r>
        <w:rPr>
          <w:lang w:val="gl-ES"/>
        </w:rPr>
        <w:t xml:space="preserve">Practicar a gramática e o vocabulario da unidade nun contexto real mediante actividades de </w:t>
      </w:r>
      <w:r>
        <w:rPr>
          <w:i/>
          <w:lang w:val="gl-ES"/>
        </w:rPr>
        <w:t>speaking</w:t>
      </w:r>
      <w:r>
        <w:rPr>
          <w:lang w:val="gl-ES"/>
        </w:rPr>
        <w:t xml:space="preserve">, </w:t>
      </w:r>
      <w:r>
        <w:rPr>
          <w:i/>
          <w:lang w:val="gl-ES"/>
        </w:rPr>
        <w:t>listening</w:t>
      </w:r>
      <w:r>
        <w:rPr>
          <w:lang w:val="gl-ES"/>
        </w:rPr>
        <w:t xml:space="preserve"> e </w:t>
      </w:r>
      <w:r>
        <w:rPr>
          <w:i/>
          <w:lang w:val="gl-ES"/>
        </w:rPr>
        <w:t>pronunciation</w:t>
      </w:r>
      <w:r>
        <w:rPr>
          <w:lang w:val="gl-ES"/>
        </w:rPr>
        <w:t xml:space="preserve">: </w:t>
      </w:r>
      <w:r>
        <w:rPr>
          <w:i/>
          <w:lang w:val="gl-ES"/>
        </w:rPr>
        <w:t>Have your say!</w:t>
      </w:r>
      <w:r>
        <w:rPr>
          <w:lang w:val="gl-ES"/>
        </w:rPr>
        <w:t>,</w:t>
      </w:r>
      <w:r>
        <w:rPr>
          <w:i/>
          <w:lang w:val="gl-ES"/>
        </w:rPr>
        <w:t xml:space="preserve"> Let’s Listen!, Say it right!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Afianzar estratexias de avaliación e autoavaliación do proceso de aprendizaxe á vez que se realiza un adestramento nas técnicas e estratexias dos exames.</w:t>
      </w:r>
    </w:p>
    <w:p w:rsidR="00806F3D" w:rsidRDefault="00806F3D" w:rsidP="00AB606E">
      <w:pPr>
        <w:rPr>
          <w:rFonts w:ascii="Verdana" w:hAnsi="Verdana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textonormal"/>
        <w:numPr>
          <w:ilvl w:val="0"/>
          <w:numId w:val="87"/>
        </w:numPr>
        <w:ind w:left="426" w:hanging="426"/>
        <w:rPr>
          <w:lang w:val="gl-ES"/>
        </w:rPr>
      </w:pPr>
      <w:r>
        <w:rPr>
          <w:lang w:val="gl-ES"/>
        </w:rPr>
        <w:t>Coñecer e apreciar trazos sociais e culturais fundamentais da lingua estranxeira e valorar así mesmo a lingua estranxeira como medio para acceder a estes coñecementos.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ii. contidos</w:t>
      </w:r>
    </w:p>
    <w:p w:rsidR="00806F3D" w:rsidRDefault="00806F3D" w:rsidP="00AB606E">
      <w:pPr>
        <w:pStyle w:val="ProgBloque"/>
      </w:pPr>
      <w:r>
        <w:t xml:space="preserve">bloque 1 – </w:t>
      </w:r>
      <w:r>
        <w:rPr>
          <w:caps w:val="0"/>
        </w:rPr>
        <w:t>Comunicación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dun cuestionario verbo do deporte (</w:t>
      </w:r>
      <w:r>
        <w:rPr>
          <w:i/>
          <w:lang w:val="gl-ES"/>
        </w:rPr>
        <w:t>Are you a real sports fan?</w:t>
      </w:r>
      <w:r>
        <w:rPr>
          <w:lang w:val="gl-ES"/>
        </w:rPr>
        <w:t xml:space="preserve"> – </w:t>
      </w:r>
      <w:r>
        <w:rPr>
          <w:b/>
          <w:lang w:val="gl-ES"/>
        </w:rPr>
        <w:t xml:space="preserve">Focus on the Topic,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lectura dun texto para practicar e comprobar as estruturas e gramática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73).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e lectura dun texto para practicar e comprobar as estruturas e vocabulario da unidade nun exercicio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75).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dun texto oral e relación coa súa frase axeitada en cada caso (</w:t>
      </w:r>
      <w:r>
        <w:rPr>
          <w:b/>
          <w:lang w:val="gl-ES"/>
        </w:rPr>
        <w:t>Let’s Listen!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75).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Comunicación oral asociando descricións de deporte á súa imaxe correspondente (</w:t>
      </w:r>
      <w:r>
        <w:rPr>
          <w:b/>
          <w:lang w:val="gl-ES"/>
        </w:rPr>
        <w:t>Have your Say!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 páx. 76).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Audición dunha entrevista cun psicólogo deportivo e realización dos exercicios de comprensión propostos (</w:t>
      </w:r>
      <w:r>
        <w:rPr>
          <w:i/>
          <w:lang w:val="gl-ES"/>
        </w:rPr>
        <w:t>Sports Psychology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76)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comprensión dunha táboa para mellorar a comprensión nas audicións (</w:t>
      </w:r>
      <w:r>
        <w:rPr>
          <w:b/>
          <w:lang w:val="gl-ES"/>
        </w:rPr>
        <w:t>Listening Strategies,</w:t>
      </w:r>
      <w:r>
        <w:rPr>
          <w:lang w:val="gl-ES"/>
        </w:rPr>
        <w:t xml:space="preserve"> </w:t>
      </w:r>
      <w:r>
        <w:rPr>
          <w:i/>
          <w:lang w:val="gl-ES"/>
        </w:rPr>
        <w:t>Students’ Book</w:t>
      </w:r>
      <w:r>
        <w:rPr>
          <w:lang w:val="gl-ES"/>
        </w:rPr>
        <w:t>, páx. 76).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Comunicación oral facendo e respondendo a unhas preguntas verbo do deporte (</w:t>
      </w:r>
      <w:r>
        <w:rPr>
          <w:b/>
          <w:lang w:val="gl-ES"/>
        </w:rPr>
        <w:t>Have your Say!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 páx. 76).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audición dunha comparación para presentar as funcións da linguaxe da unidade: comparar fotografías e realización duns exercicios de práctica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77).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Comunicación oral para practicar as funcións aprendidas segundo unhas pautas dadas e as expresións útiles propostas (</w:t>
      </w:r>
      <w:r>
        <w:rPr>
          <w:b/>
          <w:lang w:val="gl-ES"/>
        </w:rPr>
        <w:t>Useful Language:</w:t>
      </w:r>
      <w:r>
        <w:rPr>
          <w:lang w:val="gl-ES"/>
        </w:rPr>
        <w:t xml:space="preserve"> </w:t>
      </w:r>
      <w:r>
        <w:rPr>
          <w:b/>
          <w:lang w:val="gl-ES"/>
        </w:rPr>
        <w:t xml:space="preserve">Controlled Practice </w:t>
      </w:r>
      <w:r>
        <w:rPr>
          <w:lang w:val="gl-ES"/>
        </w:rPr>
        <w:t xml:space="preserve">e </w:t>
      </w:r>
      <w:r>
        <w:rPr>
          <w:b/>
          <w:lang w:val="gl-ES"/>
        </w:rPr>
        <w:t xml:space="preserve">Free Practice,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páxs. 77 e 144, </w:t>
      </w:r>
      <w:r>
        <w:rPr>
          <w:i/>
          <w:lang w:val="gl-ES"/>
        </w:rPr>
        <w:t>Speaking Reference</w:t>
      </w:r>
      <w:r>
        <w:rPr>
          <w:lang w:val="gl-ES"/>
        </w:rPr>
        <w:t>, páx. 142).</w:t>
      </w: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  <w:rPr>
          <w:b w:val="0"/>
          <w:sz w:val="20"/>
          <w:szCs w:val="20"/>
        </w:rPr>
      </w:pPr>
    </w:p>
    <w:p w:rsidR="00806F3D" w:rsidRDefault="00806F3D" w:rsidP="00AB606E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realización dun cuestionario sobre deporte (</w:t>
      </w:r>
      <w:r>
        <w:rPr>
          <w:i/>
          <w:lang w:val="gl-ES"/>
        </w:rPr>
        <w:t>Are you a real sports fan?</w:t>
      </w:r>
      <w:r>
        <w:rPr>
          <w:lang w:val="gl-ES"/>
        </w:rPr>
        <w:t xml:space="preserve"> – </w:t>
      </w:r>
      <w:r>
        <w:rPr>
          <w:b/>
          <w:lang w:val="gl-ES"/>
        </w:rPr>
        <w:t>Focus on the Topic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69).</w:t>
      </w:r>
    </w:p>
    <w:p w:rsidR="00806F3D" w:rsidRDefault="00806F3D" w:rsidP="008A67A7">
      <w:pPr>
        <w:pStyle w:val="Progguin"/>
        <w:numPr>
          <w:ilvl w:val="1"/>
          <w:numId w:val="43"/>
        </w:numPr>
        <w:tabs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>Lectura e comprensión dun texto informativo sobre un deporte que combina boxeo e xadrez (</w:t>
      </w:r>
      <w:r>
        <w:rPr>
          <w:i/>
          <w:lang w:val="gl-ES"/>
        </w:rPr>
        <w:t xml:space="preserve">The intelectual fight club, Students’ Book, </w:t>
      </w:r>
      <w:r>
        <w:rPr>
          <w:lang w:val="gl-ES"/>
        </w:rPr>
        <w:t>páx. 70)</w:t>
      </w:r>
      <w:r>
        <w:rPr>
          <w:i/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7"/>
        </w:numPr>
        <w:tabs>
          <w:tab w:val="left" w:pos="426"/>
        </w:tabs>
        <w:ind w:left="360" w:hanging="360"/>
        <w:rPr>
          <w:lang w:val="gl-ES"/>
        </w:rPr>
      </w:pPr>
      <w:r>
        <w:rPr>
          <w:lang w:val="gl-ES"/>
        </w:rPr>
        <w:t>Lectura e comprensión dunha táboa para mellorar a comprensión lectora (</w:t>
      </w:r>
      <w:r>
        <w:rPr>
          <w:b/>
          <w:lang w:val="gl-ES"/>
        </w:rPr>
        <w:t>Reading Strategies</w:t>
      </w:r>
      <w:r>
        <w:rPr>
          <w:lang w:val="gl-ES"/>
        </w:rPr>
        <w:t>) e realización dos exercicios propostos (</w:t>
      </w:r>
      <w:r>
        <w:rPr>
          <w:b/>
          <w:lang w:val="gl-ES"/>
        </w:rPr>
        <w:t>Action Plan!</w:t>
      </w:r>
      <w:r>
        <w:rPr>
          <w:lang w:val="gl-ES"/>
        </w:rPr>
        <w:t xml:space="preserve">)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Students’ Book</w:t>
      </w:r>
      <w:r>
        <w:rPr>
          <w:lang w:val="gl-ES"/>
        </w:rPr>
        <w:t>, páxs. 70 e 71).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duns exercicios de vocabulario e gramática no contexto dunha lectura (</w:t>
      </w:r>
      <w:r>
        <w:rPr>
          <w:i/>
          <w:lang w:val="gl-ES"/>
        </w:rPr>
        <w:t>Reading</w:t>
      </w:r>
      <w:r>
        <w:rPr>
          <w:lang w:val="gl-ES"/>
        </w:rPr>
        <w:t>) que recolle os contidos traballados na unidade (</w:t>
      </w:r>
      <w:r>
        <w:rPr>
          <w:b/>
          <w:lang w:val="gl-ES"/>
        </w:rPr>
        <w:t>Language in Context</w:t>
      </w:r>
      <w:r>
        <w:rPr>
          <w:lang w:val="gl-ES"/>
        </w:rPr>
        <w:t xml:space="preserve">: </w:t>
      </w:r>
      <w:r>
        <w:rPr>
          <w:i/>
          <w:lang w:val="gl-ES"/>
        </w:rPr>
        <w:t>False Friends, Words in the Text Preview, Grammar Preview</w:t>
      </w:r>
      <w:r>
        <w:rPr>
          <w:lang w:val="gl-ES"/>
        </w:rPr>
        <w:t>,</w:t>
      </w:r>
      <w:r>
        <w:rPr>
          <w:i/>
          <w:lang w:val="gl-ES"/>
        </w:rPr>
        <w:t xml:space="preserve"> 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70 e 71).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Lectura e comprensión dun texto sobre unha carreira en Alaska (</w:t>
      </w:r>
      <w:r>
        <w:rPr>
          <w:i/>
          <w:lang w:val="gl-ES"/>
        </w:rPr>
        <w:t>The Iditarod</w:t>
      </w:r>
      <w:r>
        <w:rPr>
          <w:lang w:val="gl-ES"/>
        </w:rPr>
        <w:t>) e dun resumo do mesmo (texto modelo). Análise de ideas, linguaxe e estrutura do resumo mediante os exercicios propostos, así como da estratexia de escritura presentada e practicada (</w:t>
      </w:r>
      <w:r>
        <w:rPr>
          <w:b/>
          <w:lang w:val="gl-ES"/>
        </w:rPr>
        <w:t>Writing Strategies</w:t>
      </w:r>
      <w:r>
        <w:rPr>
          <w:lang w:val="gl-ES"/>
        </w:rPr>
        <w:t xml:space="preserve">: </w:t>
      </w:r>
      <w:r>
        <w:rPr>
          <w:i/>
          <w:lang w:val="gl-ES"/>
        </w:rPr>
        <w:t xml:space="preserve">Writing a Summary, Students’ Book, </w:t>
      </w:r>
      <w:r>
        <w:rPr>
          <w:lang w:val="gl-ES"/>
        </w:rPr>
        <w:t>páx. 78)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Produción dun documento: un resumo dos parágrafos primeiro, segundo e cuarto dun texto (</w:t>
      </w:r>
      <w:r>
        <w:rPr>
          <w:i/>
          <w:lang w:val="gl-ES"/>
        </w:rPr>
        <w:t>The Intelectual Fight Club</w:t>
      </w:r>
      <w:r>
        <w:rPr>
          <w:lang w:val="gl-ES"/>
        </w:rPr>
        <w:t>) seguindo o modelo proposto e as pautas dadas (</w:t>
      </w:r>
      <w:r>
        <w:rPr>
          <w:i/>
          <w:lang w:val="gl-ES"/>
        </w:rPr>
        <w:t>Plan, write, check</w:t>
      </w:r>
      <w:r>
        <w:rPr>
          <w:lang w:val="gl-ES"/>
        </w:rPr>
        <w:t xml:space="preserve">, </w:t>
      </w:r>
      <w:r>
        <w:rPr>
          <w:i/>
          <w:lang w:val="gl-ES"/>
        </w:rPr>
        <w:t>Students’ 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78-79</w:t>
      </w:r>
      <w:r>
        <w:rPr>
          <w:i/>
          <w:lang w:val="gl-ES"/>
        </w:rPr>
        <w:t xml:space="preserve">; Students’ Book, Writing Reference, </w:t>
      </w:r>
      <w:r>
        <w:rPr>
          <w:lang w:val="gl-ES"/>
        </w:rPr>
        <w:t>páx 154):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lang w:val="gl-ES"/>
        </w:rPr>
        <w:t>Determinar as palabras / ideas clave do texto.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lang w:val="gl-ES"/>
        </w:rPr>
        <w:t>Escritura dun primeiro borrador do resumo.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lang w:val="gl-ES"/>
        </w:rPr>
        <w:t>Revisión do primeiro borrador.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lang w:val="gl-ES"/>
        </w:rPr>
        <w:t>Escritura do resumo final.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lang w:val="gl-ES"/>
        </w:rPr>
        <w:t>Revisión.</w:t>
      </w:r>
    </w:p>
    <w:p w:rsidR="00806F3D" w:rsidRDefault="00806F3D" w:rsidP="00AB606E">
      <w:pPr>
        <w:pStyle w:val="textotab"/>
        <w:ind w:left="0" w:firstLine="0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Bloque"/>
        <w:rPr>
          <w:caps w:val="0"/>
        </w:rPr>
      </w:pPr>
      <w:r>
        <w:t>bloque 3 – c</w:t>
      </w:r>
      <w:r>
        <w:rPr>
          <w:caps w:val="0"/>
        </w:rPr>
        <w:t>oñecemento da lingua</w:t>
      </w:r>
    </w:p>
    <w:p w:rsidR="00806F3D" w:rsidRDefault="00806F3D" w:rsidP="00AB606E">
      <w:pPr>
        <w:pStyle w:val="Progprequeostit"/>
      </w:pPr>
      <w:r>
        <w:t>3.1 Coñecementos lingüísticos</w:t>
      </w:r>
    </w:p>
    <w:p w:rsidR="00806F3D" w:rsidRDefault="00806F3D" w:rsidP="00AB606E">
      <w:pPr>
        <w:pStyle w:val="Progprequeostit"/>
      </w:pPr>
      <w:r>
        <w:t>Gramática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Práctica da gramática da unidade mediante exercicios</w:t>
      </w:r>
      <w:r>
        <w:rPr>
          <w:i/>
          <w:lang w:val="gl-ES"/>
        </w:rPr>
        <w:t xml:space="preserve"> </w:t>
      </w:r>
      <w:r>
        <w:rPr>
          <w:lang w:val="gl-ES"/>
        </w:rPr>
        <w:t>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páxs. 71-72</w:t>
      </w:r>
      <w:r>
        <w:rPr>
          <w:i/>
          <w:lang w:val="gl-ES"/>
        </w:rPr>
        <w:t xml:space="preserve">; Students’ Book, Grammar Reference, </w:t>
      </w:r>
      <w:r>
        <w:rPr>
          <w:lang w:val="gl-ES"/>
        </w:rPr>
        <w:t>páx. 124).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Práctica da gramática da unidade en contextos reais de comunicación (</w:t>
      </w:r>
      <w:r>
        <w:rPr>
          <w:b/>
          <w:lang w:val="gl-ES"/>
        </w:rPr>
        <w:t>Round-up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73).</w:t>
      </w:r>
    </w:p>
    <w:p w:rsidR="00806F3D" w:rsidRDefault="00806F3D" w:rsidP="00AB606E">
      <w:pPr>
        <w:pStyle w:val="Progprequeostit"/>
      </w:pPr>
      <w:r>
        <w:t>Léxico</w:t>
      </w:r>
    </w:p>
    <w:p w:rsidR="00806F3D" w:rsidRDefault="00806F3D" w:rsidP="008A67A7">
      <w:pPr>
        <w:pStyle w:val="Progguin"/>
        <w:numPr>
          <w:ilvl w:val="1"/>
          <w:numId w:val="28"/>
        </w:numPr>
        <w:tabs>
          <w:tab w:val="left" w:pos="720"/>
        </w:tabs>
        <w:ind w:left="426" w:hanging="426"/>
        <w:rPr>
          <w:lang w:val="gl-ES"/>
        </w:rPr>
      </w:pPr>
      <w:r>
        <w:rPr>
          <w:lang w:val="gl-ES"/>
        </w:rPr>
        <w:t>Práctica do vocabulario da unidade mediante exercicios: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deporte</w:t>
      </w:r>
      <w:r>
        <w:rPr>
          <w:i/>
          <w:lang w:val="gl-ES"/>
        </w:rPr>
        <w:t xml:space="preserve">. </w:t>
      </w:r>
      <w:r>
        <w:rPr>
          <w:lang w:val="gl-ES"/>
        </w:rPr>
        <w:t>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chance</w:t>
      </w:r>
      <w:r>
        <w:rPr>
          <w:lang w:val="gl-ES"/>
        </w:rPr>
        <w:t xml:space="preserve">, palabras que veñen de </w:t>
      </w:r>
      <w:r>
        <w:rPr>
          <w:i/>
          <w:lang w:val="gl-ES"/>
        </w:rPr>
        <w:t>know</w:t>
      </w:r>
      <w:r>
        <w:rPr>
          <w:lang w:val="gl-ES"/>
        </w:rPr>
        <w:t xml:space="preserve">; verbos conectados con deporte; </w:t>
      </w:r>
      <w:r>
        <w:rPr>
          <w:i/>
          <w:lang w:val="gl-ES"/>
        </w:rPr>
        <w:t>of which / of whom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74 e 75, </w:t>
      </w:r>
      <w:r>
        <w:rPr>
          <w:i/>
          <w:lang w:val="gl-ES"/>
        </w:rPr>
        <w:t>Wordlist</w:t>
      </w:r>
      <w:r>
        <w:rPr>
          <w:lang w:val="gl-ES"/>
        </w:rPr>
        <w:t xml:space="preserve">, páx. 131 e </w:t>
      </w:r>
      <w:r>
        <w:rPr>
          <w:i/>
          <w:lang w:val="gl-ES"/>
        </w:rPr>
        <w:t>Grammar Reference</w:t>
      </w:r>
      <w:r>
        <w:rPr>
          <w:lang w:val="gl-ES"/>
        </w:rPr>
        <w:t>, páx. 125).</w:t>
      </w:r>
    </w:p>
    <w:p w:rsidR="00806F3D" w:rsidRDefault="00806F3D" w:rsidP="008A67A7">
      <w:pPr>
        <w:pStyle w:val="Progguin"/>
        <w:numPr>
          <w:ilvl w:val="1"/>
          <w:numId w:val="28"/>
        </w:numPr>
        <w:tabs>
          <w:tab w:val="clear" w:pos="2264"/>
          <w:tab w:val="num" w:pos="426"/>
          <w:tab w:val="left" w:pos="720"/>
        </w:tabs>
        <w:ind w:left="426" w:hanging="426"/>
        <w:rPr>
          <w:lang w:val="gl-ES"/>
        </w:rPr>
      </w:pPr>
      <w:r>
        <w:rPr>
          <w:lang w:val="gl-ES"/>
        </w:rPr>
        <w:t>Práctica do vocabulario e da gramática da unidade en contextos reais de comunicación (</w:t>
      </w:r>
      <w:r w:rsidRPr="00427ADA">
        <w:rPr>
          <w:b/>
          <w:lang w:val="gl-ES"/>
        </w:rPr>
        <w:t>Round-up</w:t>
      </w:r>
      <w:r>
        <w:rPr>
          <w:lang w:val="gl-ES"/>
        </w:rPr>
        <w:t xml:space="preserve">, </w:t>
      </w:r>
      <w:r w:rsidRPr="00427ADA">
        <w:rPr>
          <w:i/>
          <w:lang w:val="gl-ES"/>
        </w:rPr>
        <w:t>Students’ Book</w:t>
      </w:r>
      <w:r w:rsidRPr="00427ADA">
        <w:rPr>
          <w:lang w:val="gl-ES"/>
        </w:rPr>
        <w:t xml:space="preserve">, </w:t>
      </w:r>
      <w:r>
        <w:rPr>
          <w:lang w:val="gl-ES"/>
        </w:rPr>
        <w:t>páx. 75).</w:t>
      </w:r>
    </w:p>
    <w:p w:rsidR="00806F3D" w:rsidRDefault="00806F3D" w:rsidP="00AB606E">
      <w:pPr>
        <w:pStyle w:val="ProgPunto"/>
        <w:ind w:left="0" w:firstLine="0"/>
        <w:rPr>
          <w:b/>
          <w:lang w:val="gl-ES"/>
        </w:rPr>
      </w:pPr>
      <w:r>
        <w:rPr>
          <w:b/>
          <w:lang w:val="gl-ES"/>
        </w:rPr>
        <w:t>Fonética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Realización dun exercicio para practicar o son de </w:t>
      </w:r>
      <w:r>
        <w:rPr>
          <w:i/>
          <w:lang w:val="gl-ES"/>
        </w:rPr>
        <w:t>bl</w:t>
      </w:r>
      <w:r>
        <w:rPr>
          <w:i/>
          <w:u w:val="single"/>
          <w:lang w:val="gl-ES"/>
        </w:rPr>
        <w:t>ue</w:t>
      </w:r>
      <w:r>
        <w:rPr>
          <w:lang w:val="gl-ES"/>
        </w:rPr>
        <w:t xml:space="preserve"> /u</w:t>
      </w:r>
      <w:r>
        <w:rPr>
          <w:i/>
          <w:lang w:val="gl-ES"/>
        </w:rPr>
        <w:t xml:space="preserve">:/,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Students’ Book</w:t>
      </w:r>
      <w:r>
        <w:rPr>
          <w:lang w:val="gl-ES"/>
        </w:rPr>
        <w:t>, páx. 73).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 exercicio para practicar os sons dos pronomes de relativo /h/ e /w/ (</w:t>
      </w:r>
      <w:r>
        <w:rPr>
          <w:b/>
          <w:lang w:val="gl-ES"/>
        </w:rPr>
        <w:t xml:space="preserve">Say it Right!, </w:t>
      </w:r>
      <w:r>
        <w:rPr>
          <w:i/>
          <w:lang w:val="gl-ES"/>
        </w:rPr>
        <w:t>Students’ Book</w:t>
      </w:r>
      <w:r>
        <w:rPr>
          <w:lang w:val="gl-ES"/>
        </w:rPr>
        <w:t>, páx. 73).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 exercicio para practicar as letras mudas (</w:t>
      </w:r>
      <w:r>
        <w:rPr>
          <w:b/>
          <w:lang w:val="gl-ES"/>
        </w:rPr>
        <w:t xml:space="preserve">Say it Right!, </w:t>
      </w:r>
      <w:r>
        <w:rPr>
          <w:i/>
          <w:lang w:val="gl-ES"/>
        </w:rPr>
        <w:t>Students’ Book</w:t>
      </w:r>
      <w:r>
        <w:rPr>
          <w:lang w:val="gl-ES"/>
        </w:rPr>
        <w:t>, páx. 75).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Realización dun exercicio para practicar palabras e oracións para comparar fotografias (</w:t>
      </w:r>
      <w:r>
        <w:rPr>
          <w:b/>
          <w:lang w:val="gl-ES"/>
        </w:rPr>
        <w:t>Pronunciation Workshop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77).</w:t>
      </w:r>
    </w:p>
    <w:p w:rsidR="00806F3D" w:rsidRDefault="00806F3D" w:rsidP="00AB606E">
      <w:pPr>
        <w:pStyle w:val="Progprequeostit"/>
        <w:rPr>
          <w:b w:val="0"/>
        </w:rPr>
      </w:pPr>
    </w:p>
    <w:p w:rsidR="00806F3D" w:rsidRDefault="00806F3D" w:rsidP="00804FFF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Reflexión sobre as estratexias utilizadas para mellorar as producións orais e escritas: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Reading Strategies:</w:t>
      </w:r>
      <w:r>
        <w:rPr>
          <w:lang w:val="gl-ES"/>
        </w:rPr>
        <w:t xml:space="preserve"> </w:t>
      </w:r>
      <w:r>
        <w:rPr>
          <w:i/>
          <w:lang w:val="gl-ES"/>
        </w:rPr>
        <w:t>Starting with the questions, not the text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Listening Strategies:</w:t>
      </w:r>
      <w:r>
        <w:rPr>
          <w:lang w:val="gl-ES"/>
        </w:rPr>
        <w:t xml:space="preserve"> </w:t>
      </w:r>
      <w:r>
        <w:rPr>
          <w:i/>
          <w:lang w:val="gl-ES"/>
        </w:rPr>
        <w:t xml:space="preserve">Knowing the marking scheme (Students’ Book, </w:t>
      </w:r>
      <w:r>
        <w:rPr>
          <w:lang w:val="gl-ES"/>
        </w:rPr>
        <w:t>páx. 76).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b/>
          <w:lang w:val="gl-ES"/>
        </w:rPr>
        <w:t>Writing Strategies</w:t>
      </w:r>
      <w:r>
        <w:rPr>
          <w:lang w:val="gl-ES"/>
        </w:rPr>
        <w:t xml:space="preserve">: </w:t>
      </w:r>
      <w:r>
        <w:rPr>
          <w:i/>
          <w:lang w:val="gl-ES"/>
        </w:rPr>
        <w:t>Writing a Sumary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78).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Aplicación de estratexias para revisar, ampliar e consolidar o léxico e as estruturas lingüísticas: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498"/>
        <w:rPr>
          <w:lang w:val="gl-ES"/>
        </w:rPr>
      </w:pPr>
      <w:r>
        <w:rPr>
          <w:b/>
          <w:lang w:val="gl-ES"/>
        </w:rPr>
        <w:t>Language in Context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b/>
          <w:lang w:val="gl-ES"/>
        </w:rPr>
        <w:t>Grammar Reference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páxs. 124 e 125 e </w:t>
      </w:r>
      <w:r>
        <w:rPr>
          <w:i/>
          <w:lang w:val="gl-ES"/>
        </w:rPr>
        <w:t>Workbook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lang w:val="gl-ES"/>
        </w:rPr>
        <w:t>páxs. 90 a 113).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498"/>
        <w:rPr>
          <w:lang w:val="gl-ES"/>
        </w:rPr>
      </w:pPr>
      <w:r>
        <w:rPr>
          <w:b/>
          <w:lang w:val="gl-ES"/>
        </w:rPr>
        <w:t>Wordlist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 xml:space="preserve">páx. 131, </w:t>
      </w:r>
      <w:r>
        <w:rPr>
          <w:i/>
          <w:lang w:val="gl-ES"/>
        </w:rPr>
        <w:t>Workbook</w:t>
      </w:r>
      <w:r>
        <w:rPr>
          <w:lang w:val="gl-ES"/>
        </w:rPr>
        <w:t>, páxs. 90 a 119).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498"/>
        <w:rPr>
          <w:lang w:val="gl-ES"/>
        </w:rPr>
      </w:pPr>
      <w:r>
        <w:rPr>
          <w:b/>
          <w:lang w:val="gl-ES"/>
        </w:rPr>
        <w:t>Round-up</w:t>
      </w:r>
      <w:r>
        <w:rPr>
          <w:lang w:val="gl-ES"/>
        </w:rPr>
        <w:t xml:space="preserve">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páxs. 73 e 75).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283"/>
        <w:rPr>
          <w:lang w:val="gl-ES"/>
        </w:rPr>
      </w:pPr>
      <w:r>
        <w:rPr>
          <w:b/>
          <w:lang w:val="gl-ES"/>
        </w:rPr>
        <w:t>Topic Vocabulary Review</w:t>
      </w:r>
      <w:r>
        <w:rPr>
          <w:lang w:val="gl-ES"/>
        </w:rPr>
        <w:t>: deporte. Vocabulario contextualizado (</w:t>
      </w:r>
      <w:r>
        <w:rPr>
          <w:b/>
          <w:lang w:val="gl-ES"/>
        </w:rPr>
        <w:t>Words in the Text</w:t>
      </w:r>
      <w:r>
        <w:rPr>
          <w:lang w:val="gl-ES"/>
        </w:rPr>
        <w:t xml:space="preserve">): </w:t>
      </w:r>
      <w:r>
        <w:rPr>
          <w:i/>
          <w:lang w:val="gl-ES"/>
        </w:rPr>
        <w:t>chance</w:t>
      </w:r>
      <w:r>
        <w:rPr>
          <w:lang w:val="gl-ES"/>
        </w:rPr>
        <w:t xml:space="preserve">, palabras que veñen de </w:t>
      </w:r>
      <w:r>
        <w:rPr>
          <w:i/>
          <w:lang w:val="gl-ES"/>
        </w:rPr>
        <w:t>know</w:t>
      </w:r>
      <w:r>
        <w:rPr>
          <w:lang w:val="gl-ES"/>
        </w:rPr>
        <w:t xml:space="preserve">; verbos conectados con deporte. </w:t>
      </w:r>
      <w:r>
        <w:rPr>
          <w:i/>
          <w:lang w:val="gl-ES"/>
        </w:rPr>
        <w:t>of which / of whom</w:t>
      </w:r>
      <w:r>
        <w:rPr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Recoñecemento das variedades de uso da lingua: diferenzas entre a linguaxe formal e informal, falada e escrita.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Uso autónomo de recursos diversos para a aprendizaxe, informáticos, dixitais ou bibliográficos como dicionarios bilingües e monolingües, ou libros de consulta.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Análise e reflexión sobre o uso e o significado de diferentes estruturas gramaticais mediante comparación e contraste coas súas propias.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Aplicación de estratexias de autocorrección e autoavaliación para progresar na aprendizaxe autónoma da lingua (</w:t>
      </w:r>
      <w:r>
        <w:rPr>
          <w:b/>
          <w:lang w:val="gl-ES"/>
        </w:rPr>
        <w:t>Review</w:t>
      </w:r>
      <w:r>
        <w:rPr>
          <w:b/>
          <w:i/>
          <w:lang w:val="gl-ES"/>
        </w:rPr>
        <w:t>,</w:t>
      </w:r>
      <w:r>
        <w:rPr>
          <w:b/>
          <w:lang w:val="gl-ES"/>
        </w:rPr>
        <w:t xml:space="preserve"> </w:t>
      </w:r>
      <w:r>
        <w:rPr>
          <w:i/>
          <w:lang w:val="gl-ES"/>
        </w:rPr>
        <w:t>Unit 6</w:t>
      </w:r>
      <w:r>
        <w:rPr>
          <w:lang w:val="gl-ES"/>
        </w:rPr>
        <w:t xml:space="preserve">, 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80) e (</w:t>
      </w:r>
      <w:r>
        <w:rPr>
          <w:b/>
          <w:lang w:val="gl-ES"/>
        </w:rPr>
        <w:t>Essentials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51; </w:t>
      </w:r>
      <w:r>
        <w:rPr>
          <w:b/>
          <w:lang w:val="gl-ES"/>
        </w:rPr>
        <w:t>Challenge</w:t>
      </w:r>
      <w:r>
        <w:rPr>
          <w:lang w:val="gl-ES"/>
        </w:rPr>
        <w:t xml:space="preserve">, </w:t>
      </w:r>
      <w:r>
        <w:rPr>
          <w:i/>
          <w:lang w:val="gl-ES"/>
        </w:rPr>
        <w:t>Workbook,</w:t>
      </w:r>
      <w:r>
        <w:rPr>
          <w:lang w:val="gl-ES"/>
        </w:rPr>
        <w:t xml:space="preserve"> páx. 52).</w:t>
      </w:r>
    </w:p>
    <w:p w:rsidR="00806F3D" w:rsidRDefault="00806F3D" w:rsidP="00AB606E">
      <w:pPr>
        <w:pStyle w:val="textotab"/>
        <w:ind w:left="0" w:firstLine="0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caps w:val="0"/>
        </w:rPr>
        <w:t>spectos socioculturais e consciencia intercultural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Focus on the Topic</w:t>
      </w:r>
      <w:r>
        <w:rPr>
          <w:lang w:val="gl-ES"/>
        </w:rPr>
        <w:t>: deportes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Quote Information:</w:t>
      </w:r>
      <w:r>
        <w:rPr>
          <w:lang w:val="gl-ES"/>
        </w:rPr>
        <w:t xml:space="preserve"> referencia á cita de encabezamento da unidade e ao seu autor: dito popular (</w:t>
      </w:r>
      <w:r>
        <w:rPr>
          <w:i/>
          <w:lang w:val="gl-ES"/>
        </w:rPr>
        <w:t>Students’ Book,</w:t>
      </w:r>
      <w:r>
        <w:rPr>
          <w:lang w:val="gl-ES"/>
        </w:rPr>
        <w:t xml:space="preserve"> páx. 69)</w:t>
      </w:r>
      <w:r>
        <w:rPr>
          <w:i/>
          <w:lang w:val="gl-ES"/>
        </w:rPr>
        <w:t>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Referencia a un deporte que combina boxeo e xadrez (</w:t>
      </w:r>
      <w:r>
        <w:rPr>
          <w:i/>
          <w:lang w:val="gl-ES"/>
        </w:rPr>
        <w:t xml:space="preserve">The Intelectual Fight Club, Students’ Book, </w:t>
      </w:r>
      <w:r>
        <w:rPr>
          <w:lang w:val="gl-ES"/>
        </w:rPr>
        <w:t>páx. 70).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Deporte e psicoloxía (</w:t>
      </w:r>
      <w:r>
        <w:rPr>
          <w:i/>
          <w:lang w:val="gl-ES"/>
        </w:rPr>
        <w:t xml:space="preserve">Students’ Book, </w:t>
      </w:r>
      <w:r>
        <w:rPr>
          <w:lang w:val="gl-ES"/>
        </w:rPr>
        <w:t>páx. 76).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i/>
          <w:lang w:val="gl-ES"/>
        </w:rPr>
        <w:t>The Iditarod,</w:t>
      </w:r>
      <w:r>
        <w:rPr>
          <w:lang w:val="gl-ES"/>
        </w:rPr>
        <w:t xml:space="preserve"> unha carreira ancestral en Australia (</w:t>
      </w:r>
      <w:r>
        <w:rPr>
          <w:i/>
          <w:lang w:val="gl-ES"/>
        </w:rPr>
        <w:t>Students’ Book</w:t>
      </w:r>
      <w:r>
        <w:rPr>
          <w:lang w:val="gl-ES"/>
        </w:rPr>
        <w:t>, páx. 78).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III. TRATAMENTO DA DIVERSIDADE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Actividades de reforzo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>Dictionary Skills</w:t>
      </w:r>
      <w:r>
        <w:rPr>
          <w:bCs/>
          <w:lang w:val="gl-ES"/>
        </w:rPr>
        <w:t xml:space="preserve"> (páx. 82).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6 </w:t>
      </w:r>
      <w:r>
        <w:rPr>
          <w:bCs/>
          <w:lang w:val="gl-ES"/>
        </w:rPr>
        <w:t>(páx. 88).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6 </w:t>
      </w:r>
      <w:r>
        <w:rPr>
          <w:bCs/>
          <w:lang w:val="gl-ES"/>
        </w:rPr>
        <w:t>(páx. 94).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Speaking Practice 6 </w:t>
      </w:r>
      <w:r>
        <w:rPr>
          <w:bCs/>
          <w:lang w:val="gl-ES"/>
        </w:rPr>
        <w:t>(páx. 100).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</w:t>
      </w:r>
      <w:r>
        <w:rPr>
          <w:bCs/>
          <w:lang w:val="gl-ES"/>
        </w:rPr>
        <w:t>(</w:t>
      </w:r>
      <w:r>
        <w:rPr>
          <w:bCs/>
          <w:i/>
          <w:lang w:val="gl-ES"/>
        </w:rPr>
        <w:t>Unit 6</w:t>
      </w:r>
      <w:r>
        <w:rPr>
          <w:bCs/>
          <w:lang w:val="gl-ES"/>
        </w:rPr>
        <w:t>, páxs. 124 e 125).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Wordlist </w:t>
      </w:r>
      <w:r>
        <w:rPr>
          <w:bCs/>
          <w:lang w:val="gl-ES"/>
        </w:rPr>
        <w:t>(</w:t>
      </w:r>
      <w:r>
        <w:rPr>
          <w:bCs/>
          <w:i/>
          <w:lang w:val="gl-ES"/>
        </w:rPr>
        <w:t>Unit 6,</w:t>
      </w:r>
      <w:r>
        <w:rPr>
          <w:bCs/>
          <w:lang w:val="gl-ES"/>
        </w:rPr>
        <w:t xml:space="preserve"> páx. 131).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132 e 133).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Phrasal Verbs </w:t>
      </w:r>
      <w:r>
        <w:rPr>
          <w:bCs/>
          <w:lang w:val="gl-ES"/>
        </w:rPr>
        <w:t>(páxs. 134 a 136).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False Friends </w:t>
      </w:r>
      <w:r>
        <w:rPr>
          <w:bCs/>
          <w:lang w:val="gl-ES"/>
        </w:rPr>
        <w:t>(páx. 137).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Phonetic Chart </w:t>
      </w:r>
      <w:r>
        <w:rPr>
          <w:bCs/>
          <w:lang w:val="gl-ES"/>
        </w:rPr>
        <w:t>(páxS. 138 a 140).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Speaking Reference </w:t>
      </w:r>
      <w:r>
        <w:rPr>
          <w:bCs/>
          <w:lang w:val="gl-ES"/>
        </w:rPr>
        <w:t>(páxs. 141 e 142).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Pair-work </w:t>
      </w:r>
      <w:r>
        <w:rPr>
          <w:bCs/>
          <w:lang w:val="gl-ES"/>
        </w:rPr>
        <w:t>(páxs. 143 e 144).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Reference </w:t>
      </w:r>
      <w:r>
        <w:rPr>
          <w:bCs/>
          <w:lang w:val="gl-ES"/>
        </w:rPr>
        <w:t>(páxs. 145 a 147 e</w:t>
      </w:r>
      <w:r>
        <w:rPr>
          <w:bCs/>
          <w:i/>
          <w:lang w:val="gl-ES"/>
        </w:rPr>
        <w:t xml:space="preserve"> Unit 6</w:t>
      </w:r>
      <w:r>
        <w:rPr>
          <w:bCs/>
          <w:lang w:val="gl-ES"/>
        </w:rPr>
        <w:t>,</w:t>
      </w:r>
      <w:r>
        <w:rPr>
          <w:bCs/>
          <w:i/>
          <w:lang w:val="gl-ES"/>
        </w:rPr>
        <w:t xml:space="preserve"> </w:t>
      </w:r>
      <w:r>
        <w:rPr>
          <w:bCs/>
          <w:lang w:val="gl-ES"/>
        </w:rPr>
        <w:t>páx. 154).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lang w:val="gl-ES"/>
        </w:rPr>
      </w:pPr>
      <w:r>
        <w:rPr>
          <w:lang w:val="gl-ES"/>
        </w:rPr>
        <w:t>Active Teach.</w:t>
      </w:r>
    </w:p>
    <w:p w:rsidR="00806F3D" w:rsidRPr="00427ADA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 w:rsidRPr="00427ADA">
        <w:rPr>
          <w:b/>
          <w:bCs/>
          <w:lang w:val="gl-ES"/>
        </w:rPr>
        <w:t>Workbook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lang w:val="gl-ES"/>
        </w:rPr>
        <w:t>Exercicio</w:t>
      </w:r>
      <w:r>
        <w:rPr>
          <w:bCs/>
          <w:i/>
          <w:lang w:val="gl-ES"/>
        </w:rPr>
        <w:t xml:space="preserve">s </w:t>
      </w:r>
      <w:r>
        <w:rPr>
          <w:bCs/>
          <w:lang w:val="gl-ES"/>
        </w:rPr>
        <w:t>(</w:t>
      </w:r>
      <w:r>
        <w:rPr>
          <w:bCs/>
          <w:i/>
          <w:lang w:val="gl-ES"/>
        </w:rPr>
        <w:t>Unit 6,</w:t>
      </w:r>
      <w:r>
        <w:rPr>
          <w:bCs/>
          <w:lang w:val="gl-ES"/>
        </w:rPr>
        <w:t xml:space="preserve"> páxs. 45 a 52).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Grammar Reference </w:t>
      </w:r>
      <w:r>
        <w:rPr>
          <w:bCs/>
          <w:lang w:val="gl-ES"/>
        </w:rPr>
        <w:t>(páxs. 90 a 113).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Wordlist </w:t>
      </w:r>
      <w:r>
        <w:rPr>
          <w:bCs/>
          <w:lang w:val="gl-ES"/>
        </w:rPr>
        <w:t>(</w:t>
      </w:r>
      <w:r>
        <w:rPr>
          <w:bCs/>
          <w:i/>
          <w:lang w:val="gl-ES"/>
        </w:rPr>
        <w:t xml:space="preserve">Unit 6, </w:t>
      </w:r>
      <w:r>
        <w:rPr>
          <w:bCs/>
          <w:lang w:val="gl-ES"/>
        </w:rPr>
        <w:t>páx. 119).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Writing Templates </w:t>
      </w:r>
      <w:r>
        <w:rPr>
          <w:bCs/>
          <w:lang w:val="gl-ES"/>
        </w:rPr>
        <w:t>(Unit 6, páx. 125).</w:t>
      </w:r>
    </w:p>
    <w:p w:rsidR="00806F3D" w:rsidRDefault="00806F3D" w:rsidP="008A67A7">
      <w:pPr>
        <w:pStyle w:val="ProgPunto"/>
        <w:numPr>
          <w:ilvl w:val="1"/>
          <w:numId w:val="32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Irregular Verbs </w:t>
      </w:r>
      <w:r>
        <w:rPr>
          <w:bCs/>
          <w:lang w:val="gl-ES"/>
        </w:rPr>
        <w:t>(páxs. 126 e 127).</w:t>
      </w:r>
    </w:p>
    <w:p w:rsidR="00806F3D" w:rsidRPr="00F37CF7" w:rsidRDefault="00806F3D" w:rsidP="008A67A7">
      <w:pPr>
        <w:pStyle w:val="ProgPunto"/>
        <w:numPr>
          <w:ilvl w:val="1"/>
          <w:numId w:val="32"/>
        </w:numPr>
        <w:ind w:left="709" w:hanging="283"/>
        <w:rPr>
          <w:i/>
          <w:lang w:val="gl-ES"/>
        </w:rPr>
      </w:pPr>
      <w:r w:rsidRPr="00F37CF7">
        <w:rPr>
          <w:bCs/>
          <w:i/>
          <w:lang w:val="gl-ES"/>
        </w:rPr>
        <w:t>C</w:t>
      </w:r>
      <w:r>
        <w:rPr>
          <w:i/>
          <w:lang w:val="gl-ES"/>
        </w:rPr>
        <w:t>onsulta de MyEnglish</w:t>
      </w:r>
      <w:r w:rsidRPr="00F37CF7">
        <w:rPr>
          <w:i/>
          <w:lang w:val="gl-ES"/>
        </w:rPr>
        <w:t>Lab</w:t>
      </w:r>
      <w:r>
        <w:rPr>
          <w:i/>
          <w:lang w:val="gl-ES"/>
        </w:rPr>
        <w:t xml:space="preserve"> (Workbook online)</w:t>
      </w:r>
      <w:r w:rsidRPr="00F37CF7">
        <w:rPr>
          <w:i/>
          <w:lang w:val="gl-ES"/>
        </w:rPr>
        <w:t>.</w:t>
      </w:r>
    </w:p>
    <w:p w:rsidR="00806F3D" w:rsidRDefault="00806F3D" w:rsidP="00427ADA">
      <w:pPr>
        <w:pStyle w:val="ProgPunto"/>
        <w:ind w:left="0" w:firstLine="0"/>
        <w:rPr>
          <w:bCs/>
          <w:lang w:val="gl-ES"/>
        </w:rPr>
      </w:pPr>
    </w:p>
    <w:p w:rsidR="00806F3D" w:rsidRDefault="00806F3D" w:rsidP="00804FFF">
      <w:pPr>
        <w:pStyle w:val="ProgSubtitle"/>
        <w:rPr>
          <w:color w:val="9D1348"/>
        </w:rPr>
      </w:pPr>
      <w:r>
        <w:rPr>
          <w:color w:val="9D1348"/>
        </w:rPr>
        <w:t>Actividades de ampliación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Students’ Book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lang w:val="gl-ES"/>
        </w:rPr>
        <w:t>Páxinas web recomendadas para ampliar información sobre o tema da unidade:</w:t>
      </w:r>
    </w:p>
    <w:p w:rsidR="00806F3D" w:rsidRDefault="00806F3D" w:rsidP="00804FFF">
      <w:pPr>
        <w:pStyle w:val="ProgPunto"/>
        <w:ind w:left="66" w:firstLine="643"/>
        <w:rPr>
          <w:bCs/>
          <w:i/>
          <w:lang w:val="gl-ES"/>
        </w:rPr>
      </w:pPr>
      <w:r>
        <w:rPr>
          <w:bCs/>
          <w:i/>
          <w:lang w:val="gl-ES"/>
        </w:rPr>
        <w:t>Vimeo website</w:t>
      </w:r>
    </w:p>
    <w:p w:rsidR="00806F3D" w:rsidRDefault="00806F3D" w:rsidP="00804FFF">
      <w:pPr>
        <w:pStyle w:val="ProgPunto"/>
        <w:ind w:left="66" w:firstLine="643"/>
        <w:rPr>
          <w:bCs/>
          <w:i/>
          <w:lang w:val="gl-ES"/>
        </w:rPr>
      </w:pPr>
      <w:r>
        <w:rPr>
          <w:bCs/>
          <w:i/>
          <w:lang w:val="gl-ES"/>
        </w:rPr>
        <w:t>Iditarod.com</w:t>
      </w:r>
    </w:p>
    <w:p w:rsidR="00806F3D" w:rsidRDefault="00806F3D" w:rsidP="008A67A7">
      <w:pPr>
        <w:pStyle w:val="ProgPunto"/>
        <w:numPr>
          <w:ilvl w:val="1"/>
          <w:numId w:val="31"/>
        </w:numPr>
        <w:tabs>
          <w:tab w:val="clear" w:pos="2340"/>
        </w:tabs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Online Skills (Unit 6, </w:t>
      </w:r>
      <w:r>
        <w:rPr>
          <w:bCs/>
          <w:lang w:val="gl-ES"/>
        </w:rPr>
        <w:t>páx. 160).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lang w:val="gl-ES"/>
        </w:rPr>
        <w:t>Teacher’s Guide</w:t>
      </w:r>
      <w:r>
        <w:rPr>
          <w:lang w:val="gl-ES"/>
        </w:rPr>
        <w:t xml:space="preserve">: </w:t>
      </w:r>
      <w:r>
        <w:rPr>
          <w:i/>
          <w:lang w:val="gl-ES"/>
        </w:rPr>
        <w:t>Optional Activities, Additional Activities, Extra Help, Extra Challenge, Optional Exercises, Tips.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Cs/>
          <w:lang w:val="gl-ES"/>
        </w:rPr>
      </w:pPr>
      <w:r>
        <w:rPr>
          <w:b/>
          <w:bCs/>
          <w:lang w:val="gl-ES"/>
        </w:rPr>
        <w:t>Teacher’s Resource File</w:t>
      </w:r>
      <w:r>
        <w:rPr>
          <w:bCs/>
          <w:lang w:val="gl-ES"/>
        </w:rPr>
        <w:t>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Grammar Worksheets 6A </w:t>
      </w:r>
      <w:r>
        <w:rPr>
          <w:lang w:val="gl-ES"/>
        </w:rPr>
        <w:t>e</w:t>
      </w:r>
      <w:r>
        <w:rPr>
          <w:i/>
          <w:lang w:val="gl-ES"/>
        </w:rPr>
        <w:t xml:space="preserve"> 6B</w:t>
      </w:r>
      <w:r>
        <w:rPr>
          <w:lang w:val="gl-ES"/>
        </w:rPr>
        <w:t xml:space="preserve"> (páxs. 68-69).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Vocabulary Worksheets 6A </w:t>
      </w:r>
      <w:r>
        <w:rPr>
          <w:lang w:val="gl-ES"/>
        </w:rPr>
        <w:t>e</w:t>
      </w:r>
      <w:r>
        <w:rPr>
          <w:i/>
          <w:lang w:val="gl-ES"/>
        </w:rPr>
        <w:t xml:space="preserve"> 6B</w:t>
      </w:r>
      <w:r>
        <w:rPr>
          <w:lang w:val="gl-ES"/>
        </w:rPr>
        <w:t xml:space="preserve"> (páxs. 80-81).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Writing Worksheets 6 </w:t>
      </w:r>
      <w:r>
        <w:rPr>
          <w:lang w:val="gl-ES"/>
        </w:rPr>
        <w:t>(páx. 87).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Reading Practice 6</w:t>
      </w:r>
      <w:r>
        <w:rPr>
          <w:lang w:val="gl-ES"/>
        </w:rPr>
        <w:t xml:space="preserve"> (páx. 95).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Listening Practice 6</w:t>
      </w:r>
      <w:r>
        <w:rPr>
          <w:lang w:val="gl-ES"/>
        </w:rPr>
        <w:t xml:space="preserve"> (páx. 103).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Speaking Practice 6</w:t>
      </w:r>
      <w:r>
        <w:rPr>
          <w:lang w:val="gl-ES"/>
        </w:rPr>
        <w:t xml:space="preserve"> (páx. 111).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Writing Template 6 </w:t>
      </w:r>
      <w:r>
        <w:rPr>
          <w:lang w:val="gl-ES"/>
        </w:rPr>
        <w:t>(páx. 119).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lang w:val="gl-ES"/>
        </w:rPr>
      </w:pPr>
      <w:r>
        <w:rPr>
          <w:b/>
          <w:lang w:val="gl-ES"/>
        </w:rPr>
        <w:t>Workbook</w:t>
      </w:r>
      <w:r>
        <w:rPr>
          <w:lang w:val="gl-ES"/>
        </w:rPr>
        <w:t>: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lang w:val="gl-ES"/>
        </w:rPr>
      </w:pPr>
      <w:r>
        <w:rPr>
          <w:i/>
          <w:lang w:val="gl-ES"/>
        </w:rPr>
        <w:t>Extra Extended Reading Practice 6</w:t>
      </w:r>
      <w:r>
        <w:rPr>
          <w:lang w:val="gl-ES"/>
        </w:rPr>
        <w:t xml:space="preserve"> (páxs. 70 e 71).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Reading Practice 6 </w:t>
      </w:r>
      <w:r>
        <w:rPr>
          <w:bCs/>
          <w:lang w:val="gl-ES"/>
        </w:rPr>
        <w:t>(páx. 59).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Listening Practice 6 </w:t>
      </w:r>
      <w:r>
        <w:rPr>
          <w:bCs/>
          <w:lang w:val="gl-ES"/>
        </w:rPr>
        <w:t>(páx. 77).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Extra Speaking Practice 6 </w:t>
      </w:r>
      <w:r>
        <w:rPr>
          <w:bCs/>
          <w:lang w:val="gl-ES"/>
        </w:rPr>
        <w:t>(páx. 83).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Grammar </w:t>
      </w:r>
      <w:r>
        <w:rPr>
          <w:bCs/>
          <w:lang w:val="gl-ES"/>
        </w:rPr>
        <w:t>(páxs. 84 a 88).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Writing </w:t>
      </w:r>
      <w:r>
        <w:rPr>
          <w:bCs/>
          <w:lang w:val="gl-ES"/>
        </w:rPr>
        <w:t>(páxs. 86 e 87).</w:t>
      </w:r>
    </w:p>
    <w:p w:rsidR="00806F3D" w:rsidRDefault="00806F3D" w:rsidP="008A67A7">
      <w:pPr>
        <w:pStyle w:val="ProgPunto"/>
        <w:numPr>
          <w:ilvl w:val="1"/>
          <w:numId w:val="33"/>
        </w:numPr>
        <w:ind w:left="709" w:hanging="283"/>
        <w:rPr>
          <w:bCs/>
          <w:lang w:val="gl-ES"/>
        </w:rPr>
      </w:pPr>
      <w:r>
        <w:rPr>
          <w:bCs/>
          <w:i/>
          <w:lang w:val="gl-ES"/>
        </w:rPr>
        <w:t xml:space="preserve">Exam Crammer - Word Building </w:t>
      </w:r>
      <w:r>
        <w:rPr>
          <w:bCs/>
          <w:lang w:val="gl-ES"/>
        </w:rPr>
        <w:t>(páx. 88).</w:t>
      </w:r>
    </w:p>
    <w:p w:rsidR="00806F3D" w:rsidRDefault="00806F3D" w:rsidP="00AB606E">
      <w:pPr>
        <w:pStyle w:val="ProgTitle"/>
        <w:rPr>
          <w:color w:val="9D1348"/>
        </w:rPr>
      </w:pPr>
      <w:r>
        <w:rPr>
          <w:color w:val="9D1348"/>
        </w:rPr>
        <w:t>iv. AvalIación</w:t>
      </w:r>
    </w:p>
    <w:p w:rsidR="00806F3D" w:rsidRDefault="00806F3D" w:rsidP="00AB606E">
      <w:pPr>
        <w:pStyle w:val="Progprequeostit"/>
      </w:pPr>
      <w:r>
        <w:t>Avaliación formativa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Students’ Book</w:t>
      </w:r>
      <w:r>
        <w:rPr>
          <w:lang w:val="gl-ES"/>
        </w:rPr>
        <w:t xml:space="preserve">, </w:t>
      </w:r>
      <w:r>
        <w:rPr>
          <w:i/>
          <w:lang w:val="gl-ES"/>
        </w:rPr>
        <w:t>Review 6</w:t>
      </w:r>
      <w:r>
        <w:rPr>
          <w:lang w:val="gl-ES"/>
        </w:rPr>
        <w:t xml:space="preserve">, </w:t>
      </w:r>
      <w:r>
        <w:rPr>
          <w:rFonts w:cs="OceanSansStd-Bold"/>
          <w:bCs/>
          <w:lang w:val="gl-ES"/>
        </w:rPr>
        <w:t>(</w:t>
      </w:r>
      <w:r>
        <w:rPr>
          <w:lang w:val="gl-ES"/>
        </w:rPr>
        <w:t>páx. 80).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b/>
          <w:lang w:val="gl-ES"/>
        </w:rPr>
        <w:t>Teacher’s Resource File</w:t>
      </w:r>
      <w:r>
        <w:rPr>
          <w:lang w:val="gl-ES"/>
        </w:rPr>
        <w:t>: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Grammar Worksheets 6A </w:t>
      </w:r>
      <w:r>
        <w:rPr>
          <w:lang w:val="gl-ES"/>
        </w:rPr>
        <w:t>e</w:t>
      </w:r>
      <w:r>
        <w:rPr>
          <w:i/>
          <w:lang w:val="gl-ES"/>
        </w:rPr>
        <w:t xml:space="preserve"> 6B </w:t>
      </w:r>
      <w:r>
        <w:rPr>
          <w:lang w:val="gl-ES"/>
        </w:rPr>
        <w:t>(páxs. 68-69).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Vocabulary Worksheets 6A </w:t>
      </w:r>
      <w:r>
        <w:rPr>
          <w:lang w:val="gl-ES"/>
        </w:rPr>
        <w:t>e</w:t>
      </w:r>
      <w:r>
        <w:rPr>
          <w:i/>
          <w:lang w:val="gl-ES"/>
        </w:rPr>
        <w:t xml:space="preserve"> 6B </w:t>
      </w:r>
      <w:r>
        <w:rPr>
          <w:lang w:val="gl-ES"/>
        </w:rPr>
        <w:t>(páxs. 80-81).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Writing Worksheets 6 </w:t>
      </w:r>
      <w:r>
        <w:rPr>
          <w:lang w:val="gl-ES"/>
        </w:rPr>
        <w:t>(páx. 87).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Reading Practice 6 </w:t>
      </w:r>
      <w:r>
        <w:rPr>
          <w:lang w:val="gl-ES"/>
        </w:rPr>
        <w:t>(páx. 95).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Listening Practice 6 </w:t>
      </w:r>
      <w:r>
        <w:rPr>
          <w:lang w:val="gl-ES"/>
        </w:rPr>
        <w:t>(páx. 103).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Speaking Practice 6 </w:t>
      </w:r>
      <w:r>
        <w:rPr>
          <w:lang w:val="gl-ES"/>
        </w:rPr>
        <w:t>(páx. 111).</w:t>
      </w:r>
    </w:p>
    <w:p w:rsidR="00806F3D" w:rsidRDefault="00806F3D" w:rsidP="008A67A7">
      <w:pPr>
        <w:pStyle w:val="ProgPunto"/>
        <w:numPr>
          <w:ilvl w:val="1"/>
          <w:numId w:val="44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Writing Template 6 </w:t>
      </w:r>
      <w:r>
        <w:rPr>
          <w:lang w:val="gl-ES"/>
        </w:rPr>
        <w:t>(páx. 119).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Workbook: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Reading Practice 6 </w:t>
      </w:r>
      <w:r>
        <w:rPr>
          <w:lang w:val="gl-ES"/>
        </w:rPr>
        <w:t>(páx. 59).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Listening Practice 6 </w:t>
      </w:r>
      <w:r>
        <w:rPr>
          <w:lang w:val="gl-ES"/>
        </w:rPr>
        <w:t>(páx. 77).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Extra Speaking Practice 6 </w:t>
      </w:r>
      <w:r>
        <w:rPr>
          <w:lang w:val="gl-ES"/>
        </w:rPr>
        <w:t>(páx. 83).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Exam Crammer - Grammar </w:t>
      </w:r>
      <w:r>
        <w:rPr>
          <w:lang w:val="gl-ES"/>
        </w:rPr>
        <w:t>(páxs. 84 e 85).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 xml:space="preserve">Exam Crammer - Writing </w:t>
      </w:r>
      <w:r>
        <w:rPr>
          <w:lang w:val="gl-ES"/>
        </w:rPr>
        <w:t>(páxs. 86 e 87).</w:t>
      </w:r>
    </w:p>
    <w:p w:rsidR="00806F3D" w:rsidRDefault="00806F3D" w:rsidP="008A67A7">
      <w:pPr>
        <w:pStyle w:val="ProgPunto"/>
        <w:numPr>
          <w:ilvl w:val="1"/>
          <w:numId w:val="35"/>
        </w:numPr>
        <w:tabs>
          <w:tab w:val="clear" w:pos="2340"/>
        </w:tabs>
        <w:ind w:left="709" w:hanging="283"/>
        <w:rPr>
          <w:lang w:val="gl-ES"/>
        </w:rPr>
      </w:pPr>
      <w:r>
        <w:rPr>
          <w:i/>
          <w:lang w:val="gl-ES"/>
        </w:rPr>
        <w:t>Exam Crammer - Word Building (</w:t>
      </w:r>
      <w:r>
        <w:rPr>
          <w:lang w:val="gl-ES"/>
        </w:rPr>
        <w:t>páx. 88).</w:t>
      </w:r>
    </w:p>
    <w:p w:rsidR="00806F3D" w:rsidRDefault="00806F3D" w:rsidP="00804FFF">
      <w:pPr>
        <w:pStyle w:val="Progprequeostit"/>
      </w:pPr>
      <w:r>
        <w:t>Avaliación sumativa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b/>
          <w:bCs/>
          <w:lang w:val="gl-ES"/>
        </w:rPr>
      </w:pPr>
      <w:r>
        <w:rPr>
          <w:b/>
          <w:bCs/>
          <w:lang w:val="gl-ES"/>
        </w:rPr>
        <w:t>Teacher’s Resource File: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Mixed-ability End-of-unit Tests 6A </w:t>
      </w:r>
      <w:r>
        <w:rPr>
          <w:lang w:val="gl-ES"/>
        </w:rPr>
        <w:t>e</w:t>
      </w:r>
      <w:r>
        <w:rPr>
          <w:i/>
          <w:lang w:val="gl-ES"/>
        </w:rPr>
        <w:t xml:space="preserve"> 6B </w:t>
      </w:r>
      <w:r>
        <w:rPr>
          <w:lang w:val="gl-ES"/>
        </w:rPr>
        <w:t>(páxs. 26-27 e 28-29)</w:t>
      </w:r>
      <w:r>
        <w:rPr>
          <w:i/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 xml:space="preserve">Mixed ability End-of-term Tests (Unit 5-6) levels A </w:t>
      </w:r>
      <w:r>
        <w:rPr>
          <w:lang w:val="gl-ES"/>
        </w:rPr>
        <w:t>e</w:t>
      </w:r>
      <w:r>
        <w:rPr>
          <w:i/>
          <w:lang w:val="gl-ES"/>
        </w:rPr>
        <w:t xml:space="preserve"> B </w:t>
      </w:r>
      <w:r>
        <w:rPr>
          <w:lang w:val="gl-ES"/>
        </w:rPr>
        <w:t>(páxs. 42-44 e 45-47).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End-of-year Tests (Units 1-6) 1 </w:t>
      </w:r>
      <w:r>
        <w:rPr>
          <w:lang w:val="gl-ES"/>
        </w:rPr>
        <w:t>e</w:t>
      </w:r>
      <w:r>
        <w:rPr>
          <w:i/>
          <w:lang w:val="gl-ES"/>
        </w:rPr>
        <w:t xml:space="preserve"> 2 </w:t>
      </w:r>
      <w:r>
        <w:rPr>
          <w:lang w:val="gl-ES"/>
        </w:rPr>
        <w:t>(páxs. 48-51 e 52-55).</w:t>
      </w:r>
    </w:p>
    <w:p w:rsidR="00806F3D" w:rsidRDefault="00806F3D" w:rsidP="00804FFF">
      <w:pPr>
        <w:pStyle w:val="Progprequeostit"/>
      </w:pPr>
      <w:r>
        <w:t>Autoavaliación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Essentials, Unit 6,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Workbook,</w:t>
      </w:r>
      <w:r>
        <w:rPr>
          <w:lang w:val="gl-ES"/>
        </w:rPr>
        <w:t xml:space="preserve"> páx. 51).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Challenge, Unit 6,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 xml:space="preserve">Workbook, </w:t>
      </w:r>
      <w:r>
        <w:rPr>
          <w:lang w:val="gl-ES"/>
        </w:rPr>
        <w:t>páx. 52).</w:t>
      </w:r>
    </w:p>
    <w:p w:rsidR="00806F3D" w:rsidRDefault="00806F3D" w:rsidP="00AB606E">
      <w:pPr>
        <w:pStyle w:val="ProgSubtitle"/>
        <w:rPr>
          <w:color w:val="9D1348"/>
        </w:rPr>
      </w:pPr>
      <w:r>
        <w:rPr>
          <w:color w:val="9D1348"/>
        </w:rPr>
        <w:t>Criterios de avaliación</w:t>
      </w:r>
    </w:p>
    <w:p w:rsidR="00806F3D" w:rsidRDefault="00806F3D" w:rsidP="00AB606E">
      <w:pPr>
        <w:pStyle w:val="ProgBloque"/>
      </w:pPr>
      <w:r>
        <w:t>bloque 1 – C</w:t>
      </w:r>
      <w:r>
        <w:rPr>
          <w:caps w:val="0"/>
        </w:rPr>
        <w:t>omunicación oral: escoitar, falar e conversar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idea principal e identificar detalles relevantes de mensaxes ou textos orais en diferentes contextos de comunicación: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Listening Practice 6</w:t>
      </w:r>
      <w:r>
        <w:rPr>
          <w:lang w:val="gl-ES"/>
        </w:rPr>
        <w:t xml:space="preserve">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 xml:space="preserve">Teacher’s Resource File, </w:t>
      </w:r>
      <w:r>
        <w:rPr>
          <w:lang w:val="gl-ES"/>
        </w:rPr>
        <w:t>páx. 103).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Expresar e interactuar correctamente e con fluidez en diferentes situacións comunicativas: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 xml:space="preserve">Extra Speaking Practice 6,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111).</w:t>
      </w:r>
    </w:p>
    <w:p w:rsidR="00806F3D" w:rsidRDefault="00806F3D" w:rsidP="00804FFF">
      <w:pPr>
        <w:rPr>
          <w:rFonts w:ascii="Verdana" w:hAnsi="Verdana"/>
        </w:rPr>
      </w:pPr>
    </w:p>
    <w:p w:rsidR="00806F3D" w:rsidRDefault="00806F3D" w:rsidP="00804FFF">
      <w:pPr>
        <w:pStyle w:val="ProgBloque"/>
      </w:pPr>
      <w:r>
        <w:t>bloque 2 – C</w:t>
      </w:r>
      <w:r>
        <w:rPr>
          <w:caps w:val="0"/>
        </w:rPr>
        <w:t>omunicación escrita: ler e escribir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Comprender a información contida en textos escritos procedentes de diversas fontes: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 xml:space="preserve">Mixed-ability End-of-unit Tests 6, Level A </w:t>
      </w:r>
      <w:r>
        <w:rPr>
          <w:lang w:val="gl-ES"/>
        </w:rPr>
        <w:t>e</w:t>
      </w:r>
      <w:r>
        <w:rPr>
          <w:i/>
          <w:lang w:val="gl-ES"/>
        </w:rPr>
        <w:t xml:space="preserve"> B, Reading</w:t>
      </w:r>
      <w:r>
        <w:rPr>
          <w:lang w:val="gl-ES"/>
        </w:rPr>
        <w:t xml:space="preserve">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páxs. 26-27 e 28-29).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Extra Reading Practice 6</w:t>
      </w:r>
      <w:r>
        <w:rPr>
          <w:lang w:val="gl-ES"/>
        </w:rPr>
        <w:t xml:space="preserve">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páx. 95).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>Escribir textos claros e detallados con diferentes propósitos e en soportes variados: un resumo: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i/>
          <w:lang w:val="gl-ES"/>
        </w:rPr>
        <w:t>A Summary</w:t>
      </w:r>
      <w:r>
        <w:rPr>
          <w:lang w:val="gl-ES"/>
        </w:rPr>
        <w:t xml:space="preserve"> (</w:t>
      </w:r>
      <w:r>
        <w:rPr>
          <w:i/>
          <w:lang w:val="gl-ES"/>
        </w:rPr>
        <w:t>Writing Worksheets 6,</w:t>
      </w:r>
      <w:r>
        <w:rPr>
          <w:lang w:val="gl-ES"/>
        </w:rPr>
        <w:t xml:space="preserve"> </w:t>
      </w:r>
      <w:r>
        <w:rPr>
          <w:i/>
          <w:lang w:val="gl-ES"/>
        </w:rPr>
        <w:t>Teacher’s Resource File,</w:t>
      </w:r>
      <w:r>
        <w:rPr>
          <w:rFonts w:cs="OceanSansStd-Bold"/>
          <w:lang w:val="gl-ES"/>
        </w:rPr>
        <w:t xml:space="preserve"> páx. 87).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924" w:hanging="567"/>
        <w:rPr>
          <w:lang w:val="gl-ES"/>
        </w:rPr>
      </w:pPr>
      <w:r>
        <w:rPr>
          <w:rFonts w:cs="ClearfaceStd-Bold"/>
          <w:i/>
          <w:lang w:val="gl-ES"/>
        </w:rPr>
        <w:t>A Summary</w:t>
      </w:r>
      <w:r>
        <w:rPr>
          <w:lang w:val="gl-ES"/>
        </w:rPr>
        <w:t xml:space="preserve"> (</w:t>
      </w:r>
      <w:r>
        <w:rPr>
          <w:i/>
          <w:lang w:val="gl-ES"/>
        </w:rPr>
        <w:t>Writing Template</w:t>
      </w:r>
      <w:r>
        <w:rPr>
          <w:lang w:val="gl-ES"/>
        </w:rPr>
        <w:t xml:space="preserve"> 6</w:t>
      </w:r>
      <w:r>
        <w:rPr>
          <w:i/>
          <w:lang w:val="gl-ES"/>
        </w:rPr>
        <w:t>, Teacher’s Resource File,</w:t>
      </w:r>
      <w:r>
        <w:rPr>
          <w:lang w:val="gl-ES"/>
        </w:rPr>
        <w:t xml:space="preserve"> páx. 119).</w:t>
      </w:r>
    </w:p>
    <w:p w:rsidR="00806F3D" w:rsidRDefault="00806F3D" w:rsidP="00804FFF">
      <w:pPr>
        <w:pStyle w:val="textotab"/>
        <w:ind w:left="0" w:firstLine="0"/>
        <w:jc w:val="both"/>
        <w:rPr>
          <w:rFonts w:ascii="Verdana" w:hAnsi="Verdana"/>
          <w:smallCaps/>
          <w:sz w:val="20"/>
          <w:lang w:val="gl-ES"/>
        </w:rPr>
      </w:pPr>
    </w:p>
    <w:p w:rsidR="00806F3D" w:rsidRDefault="00806F3D" w:rsidP="00804FFF">
      <w:pPr>
        <w:pStyle w:val="ProgBloque"/>
      </w:pPr>
      <w:r>
        <w:t>bloque 3 – c</w:t>
      </w:r>
      <w:r>
        <w:rPr>
          <w:bCs/>
          <w:caps w:val="0"/>
        </w:rPr>
        <w:t>oñecemento da lingua</w:t>
      </w:r>
    </w:p>
    <w:p w:rsidR="00806F3D" w:rsidRDefault="00806F3D" w:rsidP="00804FFF">
      <w:pPr>
        <w:pStyle w:val="Progprequeostit"/>
      </w:pPr>
      <w:r>
        <w:t>3.1. Coñecementos lingüísticos</w:t>
      </w:r>
    </w:p>
    <w:p w:rsidR="00806F3D" w:rsidRDefault="00806F3D" w:rsidP="008A67A7">
      <w:pPr>
        <w:pStyle w:val="Progguin"/>
        <w:numPr>
          <w:ilvl w:val="1"/>
          <w:numId w:val="45"/>
        </w:numPr>
        <w:tabs>
          <w:tab w:val="left" w:pos="426"/>
        </w:tabs>
        <w:ind w:left="426" w:hanging="426"/>
        <w:rPr>
          <w:lang w:val="gl-ES"/>
        </w:rPr>
      </w:pPr>
      <w:r>
        <w:rPr>
          <w:lang w:val="gl-ES"/>
        </w:rPr>
        <w:t xml:space="preserve">Manexar </w:t>
      </w:r>
      <w:r>
        <w:rPr>
          <w:b/>
          <w:lang w:val="gl-ES"/>
        </w:rPr>
        <w:t>estruturas gramaticais</w:t>
      </w:r>
      <w:r>
        <w:rPr>
          <w:lang w:val="gl-ES"/>
        </w:rPr>
        <w:t>: oracións de relativo (</w:t>
      </w:r>
      <w:r>
        <w:rPr>
          <w:i/>
          <w:lang w:val="gl-ES"/>
        </w:rPr>
        <w:t>Relative Clauses</w:t>
      </w:r>
      <w:r>
        <w:rPr>
          <w:lang w:val="gl-ES"/>
        </w:rPr>
        <w:t>): pronomes de relativo; oracións de relativo definidas / indefinidas; a orde nas palabras e uso dos pronomes: verbos con preposición.</w:t>
      </w:r>
    </w:p>
    <w:p w:rsidR="00806F3D" w:rsidRDefault="00806F3D" w:rsidP="008A67A7">
      <w:pPr>
        <w:pStyle w:val="ProgPunto"/>
        <w:numPr>
          <w:ilvl w:val="1"/>
          <w:numId w:val="46"/>
        </w:numPr>
        <w:tabs>
          <w:tab w:val="clear" w:pos="2340"/>
        </w:tabs>
        <w:ind w:left="709"/>
        <w:rPr>
          <w:lang w:val="gl-ES"/>
        </w:rPr>
      </w:pPr>
      <w:r>
        <w:rPr>
          <w:i/>
          <w:lang w:val="gl-ES"/>
        </w:rPr>
        <w:t xml:space="preserve">Mixed-ability End-of-unit Tests 6, Level A </w:t>
      </w:r>
      <w:r>
        <w:rPr>
          <w:lang w:val="gl-ES"/>
        </w:rPr>
        <w:t>e</w:t>
      </w:r>
      <w:r>
        <w:rPr>
          <w:i/>
          <w:lang w:val="gl-ES"/>
        </w:rPr>
        <w:t xml:space="preserve"> B, Grammar,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 xml:space="preserve">Teacher’s Resource File, </w:t>
      </w:r>
      <w:r>
        <w:rPr>
          <w:lang w:val="gl-ES"/>
        </w:rPr>
        <w:t>páxs. 26-27 e 28-29).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 xml:space="preserve">Grammar Worksheet 6 Level A / B,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rFonts w:cs="OceanSansStd-Bold"/>
          <w:bCs/>
          <w:lang w:val="gl-ES"/>
        </w:rPr>
        <w:t xml:space="preserve"> páxs. 68 e 69).</w:t>
      </w:r>
    </w:p>
    <w:p w:rsidR="00806F3D" w:rsidRDefault="00806F3D" w:rsidP="008A67A7">
      <w:pPr>
        <w:pStyle w:val="ProgPunto"/>
        <w:numPr>
          <w:ilvl w:val="1"/>
          <w:numId w:val="24"/>
        </w:numPr>
        <w:tabs>
          <w:tab w:val="clear" w:pos="2340"/>
        </w:tabs>
        <w:ind w:left="360"/>
        <w:rPr>
          <w:lang w:val="gl-ES"/>
        </w:rPr>
      </w:pPr>
      <w:r>
        <w:rPr>
          <w:lang w:val="gl-ES"/>
        </w:rPr>
        <w:t xml:space="preserve">Coñecer e ampliar </w:t>
      </w:r>
      <w:r>
        <w:rPr>
          <w:b/>
          <w:lang w:val="gl-ES"/>
        </w:rPr>
        <w:t>vocabulario</w:t>
      </w:r>
      <w:r>
        <w:rPr>
          <w:lang w:val="gl-ES"/>
        </w:rPr>
        <w:t xml:space="preserve">: deportes; </w:t>
      </w:r>
      <w:r>
        <w:rPr>
          <w:i/>
          <w:lang w:val="gl-ES"/>
        </w:rPr>
        <w:t>chance</w:t>
      </w:r>
      <w:r>
        <w:rPr>
          <w:lang w:val="gl-ES"/>
        </w:rPr>
        <w:t xml:space="preserve">, palabras que veñen de </w:t>
      </w:r>
      <w:r>
        <w:rPr>
          <w:i/>
          <w:lang w:val="gl-ES"/>
        </w:rPr>
        <w:t>know</w:t>
      </w:r>
      <w:r>
        <w:rPr>
          <w:lang w:val="gl-ES"/>
        </w:rPr>
        <w:t xml:space="preserve">; verbos conectados co deporte; </w:t>
      </w:r>
      <w:r>
        <w:rPr>
          <w:i/>
          <w:lang w:val="gl-ES"/>
        </w:rPr>
        <w:t>of which / of whom</w:t>
      </w:r>
      <w:r>
        <w:rPr>
          <w:lang w:val="gl-ES"/>
        </w:rPr>
        <w:t>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i/>
          <w:lang w:val="gl-ES"/>
        </w:rPr>
        <w:t xml:space="preserve">Mixed-ability End-of-unit Tests 6, Level A </w:t>
      </w:r>
      <w:r>
        <w:rPr>
          <w:lang w:val="gl-ES"/>
        </w:rPr>
        <w:t>e</w:t>
      </w:r>
      <w:r>
        <w:rPr>
          <w:i/>
          <w:lang w:val="gl-ES"/>
        </w:rPr>
        <w:t xml:space="preserve"> B, Vocabulary</w:t>
      </w:r>
      <w:r>
        <w:rPr>
          <w:lang w:val="gl-ES"/>
        </w:rPr>
        <w:t>,</w:t>
      </w:r>
      <w:r>
        <w:rPr>
          <w:i/>
          <w:lang w:val="gl-ES"/>
        </w:rPr>
        <w:t xml:space="preserve"> </w:t>
      </w:r>
      <w:r>
        <w:rPr>
          <w:rFonts w:cs="OceanSansStd-Bold"/>
          <w:bCs/>
          <w:lang w:val="gl-ES"/>
        </w:rPr>
        <w:t>(</w:t>
      </w:r>
      <w:r>
        <w:rPr>
          <w:i/>
          <w:lang w:val="gl-ES"/>
        </w:rPr>
        <w:t>Teacher’s Resource File,</w:t>
      </w:r>
      <w:r>
        <w:rPr>
          <w:lang w:val="gl-ES"/>
        </w:rPr>
        <w:t xml:space="preserve"> páxs. 26-27 e 28-29).</w:t>
      </w:r>
    </w:p>
    <w:p w:rsidR="00806F3D" w:rsidRDefault="00806F3D" w:rsidP="008A67A7">
      <w:pPr>
        <w:pStyle w:val="Progguin"/>
        <w:numPr>
          <w:ilvl w:val="1"/>
          <w:numId w:val="25"/>
        </w:numPr>
        <w:tabs>
          <w:tab w:val="num" w:pos="720"/>
        </w:tabs>
        <w:ind w:left="709" w:hanging="352"/>
        <w:rPr>
          <w:lang w:val="gl-ES"/>
        </w:rPr>
      </w:pPr>
      <w:r>
        <w:rPr>
          <w:rFonts w:cs="AGaramondPro-Bold-SC700"/>
          <w:bCs/>
          <w:i/>
          <w:lang w:val="gl-ES"/>
        </w:rPr>
        <w:t>Worksheets &amp; Skills Work-</w:t>
      </w:r>
      <w:r>
        <w:rPr>
          <w:rFonts w:cs="OceanSansStd-Bold"/>
          <w:bCs/>
          <w:i/>
          <w:lang w:val="gl-ES"/>
        </w:rPr>
        <w:t>Vocabulary Worksheet 6 Level A / B</w:t>
      </w:r>
      <w:r>
        <w:rPr>
          <w:rFonts w:cs="OceanSansStd-Bold"/>
          <w:bCs/>
          <w:lang w:val="gl-ES"/>
        </w:rPr>
        <w:t>, (</w:t>
      </w:r>
      <w:r>
        <w:rPr>
          <w:i/>
          <w:lang w:val="gl-ES"/>
        </w:rPr>
        <w:t>Teacher’s Resource File,</w:t>
      </w:r>
      <w:r>
        <w:rPr>
          <w:rFonts w:cs="OceanSansStd-Bold"/>
          <w:bCs/>
          <w:lang w:val="gl-ES"/>
        </w:rPr>
        <w:t xml:space="preserve"> páxs. 80-81).</w:t>
      </w:r>
    </w:p>
    <w:p w:rsidR="00806F3D" w:rsidRDefault="00806F3D" w:rsidP="00AB606E">
      <w:pPr>
        <w:pStyle w:val="textotab"/>
        <w:ind w:left="284" w:hanging="284"/>
        <w:jc w:val="both"/>
        <w:rPr>
          <w:rFonts w:ascii="Verdana" w:hAnsi="Verdana"/>
          <w:sz w:val="20"/>
          <w:lang w:val="gl-ES"/>
        </w:rPr>
      </w:pPr>
    </w:p>
    <w:p w:rsidR="00806F3D" w:rsidRDefault="00806F3D" w:rsidP="00AB606E">
      <w:pPr>
        <w:pStyle w:val="Progprequeostit"/>
      </w:pPr>
      <w:r>
        <w:t>3.2. Reflexión sobre a aprendizaxe</w:t>
      </w:r>
    </w:p>
    <w:p w:rsidR="00806F3D" w:rsidRDefault="00806F3D" w:rsidP="008A67A7">
      <w:pPr>
        <w:pStyle w:val="ProgPunto"/>
        <w:numPr>
          <w:ilvl w:val="0"/>
          <w:numId w:val="88"/>
        </w:numPr>
        <w:ind w:left="426" w:hanging="426"/>
        <w:rPr>
          <w:lang w:val="gl-ES"/>
        </w:rPr>
      </w:pPr>
      <w:r>
        <w:rPr>
          <w:lang w:val="gl-ES"/>
        </w:rPr>
        <w:t>Identificar e usar estratexias de aprendizaxe e destrezas adquiridas.</w:t>
      </w:r>
    </w:p>
    <w:p w:rsidR="00806F3D" w:rsidRDefault="00806F3D" w:rsidP="00AB606E">
      <w:pPr>
        <w:pStyle w:val="Contenidoseccin"/>
        <w:rPr>
          <w:rFonts w:ascii="Verdana" w:hAnsi="Verdana"/>
          <w:smallCaps/>
          <w:sz w:val="20"/>
          <w:lang w:val="gl-ES"/>
        </w:rPr>
      </w:pPr>
    </w:p>
    <w:p w:rsidR="00806F3D" w:rsidRDefault="00806F3D" w:rsidP="00AB606E">
      <w:pPr>
        <w:pStyle w:val="ProgBloque"/>
      </w:pPr>
      <w:r>
        <w:t>bloque 4 – a</w:t>
      </w:r>
      <w:r>
        <w:rPr>
          <w:bCs/>
          <w:caps w:val="0"/>
        </w:rPr>
        <w:t>spectos socioculturais e consciencia intercultural</w:t>
      </w:r>
    </w:p>
    <w:p w:rsidR="00806F3D" w:rsidRPr="00804FFF" w:rsidRDefault="00806F3D" w:rsidP="008A67A7">
      <w:pPr>
        <w:pStyle w:val="ProgPunto"/>
        <w:numPr>
          <w:ilvl w:val="0"/>
          <w:numId w:val="89"/>
        </w:numPr>
        <w:ind w:left="426" w:hanging="437"/>
        <w:rPr>
          <w:lang w:val="gl-ES"/>
        </w:rPr>
      </w:pPr>
      <w:r>
        <w:rPr>
          <w:lang w:val="gl-ES"/>
        </w:rPr>
        <w:t>Amosar interese e curiosidade por aprender a lingua estranxeira e recoñecer a diversidade lingüística como elemento enriquecedor á vez que se avalían os coñecementos culturais que posúen dos países onde se fala a lingua estranxeira.</w:t>
      </w:r>
    </w:p>
    <w:sectPr w:rsidR="00806F3D" w:rsidRPr="00804FFF" w:rsidSect="00F306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3D" w:rsidRDefault="00806F3D">
      <w:r>
        <w:separator/>
      </w:r>
    </w:p>
  </w:endnote>
  <w:endnote w:type="continuationSeparator" w:id="0">
    <w:p w:rsidR="00806F3D" w:rsidRDefault="008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75 Black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saille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Cn">
    <w:altName w:val="Myriad Pro Black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Myriad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ean Sans Std Bold">
    <w:altName w:val="Ocean Sans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ean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D" w:rsidRPr="00ED7BAC" w:rsidRDefault="00806F3D" w:rsidP="00FD5C05">
    <w:pPr>
      <w:pStyle w:val="Footer"/>
      <w:tabs>
        <w:tab w:val="clear" w:pos="4252"/>
        <w:tab w:val="clear" w:pos="8504"/>
        <w:tab w:val="left" w:pos="4665"/>
      </w:tabs>
      <w:ind w:right="360"/>
      <w:jc w:val="right"/>
      <w:rPr>
        <w:rFonts w:ascii="Verdana" w:hAnsi="Verdana"/>
        <w:sz w:val="18"/>
        <w:szCs w:val="18"/>
      </w:rPr>
    </w:pPr>
    <w:r w:rsidRPr="00ED7BAC">
      <w:rPr>
        <w:rStyle w:val="PageNumber"/>
        <w:rFonts w:ascii="Verdana" w:hAnsi="Verdana"/>
        <w:sz w:val="18"/>
        <w:szCs w:val="18"/>
      </w:rPr>
      <w:fldChar w:fldCharType="begin"/>
    </w:r>
    <w:r w:rsidRPr="00ED7BAC">
      <w:rPr>
        <w:rStyle w:val="PageNumber"/>
        <w:rFonts w:ascii="Verdana" w:hAnsi="Verdana"/>
        <w:sz w:val="18"/>
        <w:szCs w:val="18"/>
      </w:rPr>
      <w:instrText xml:space="preserve"> PAGE </w:instrText>
    </w:r>
    <w:r w:rsidRPr="00ED7BAC">
      <w:rPr>
        <w:rStyle w:val="PageNumber"/>
        <w:rFonts w:ascii="Verdana" w:hAnsi="Verdana"/>
        <w:sz w:val="18"/>
        <w:szCs w:val="18"/>
      </w:rPr>
      <w:fldChar w:fldCharType="separate"/>
    </w:r>
    <w:r>
      <w:rPr>
        <w:rStyle w:val="PageNumber"/>
        <w:rFonts w:ascii="Verdana" w:hAnsi="Verdana"/>
        <w:noProof/>
        <w:sz w:val="18"/>
        <w:szCs w:val="18"/>
      </w:rPr>
      <w:t>7</w:t>
    </w:r>
    <w:r w:rsidRPr="00ED7BAC">
      <w:rPr>
        <w:rStyle w:val="PageNumber"/>
        <w:rFonts w:ascii="Verdana" w:hAnsi="Verdana"/>
        <w:sz w:val="18"/>
        <w:szCs w:val="18"/>
      </w:rPr>
      <w:fldChar w:fldCharType="end"/>
    </w:r>
  </w:p>
  <w:p w:rsidR="00806F3D" w:rsidRPr="00ED7BAC" w:rsidRDefault="00806F3D" w:rsidP="00ED7BAC">
    <w:pPr>
      <w:pStyle w:val="Progpiedepg"/>
    </w:pPr>
    <w:r w:rsidRPr="0023404D">
      <w:rPr>
        <w:i w:val="0"/>
      </w:rPr>
      <w:t>Programa</w:t>
    </w:r>
    <w:r>
      <w:rPr>
        <w:i w:val="0"/>
      </w:rPr>
      <w:t xml:space="preserve">ción Xeral (Galego) - </w:t>
    </w:r>
    <w:r w:rsidRPr="00ED7BAC">
      <w:t xml:space="preserve">Performance </w:t>
    </w: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3D" w:rsidRDefault="00806F3D">
      <w:r>
        <w:separator/>
      </w:r>
    </w:p>
  </w:footnote>
  <w:footnote w:type="continuationSeparator" w:id="0">
    <w:p w:rsidR="00806F3D" w:rsidRDefault="0080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D" w:rsidRDefault="00806F3D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DG_Bar_Purple_A4_RGB" style="position:absolute;margin-left:-57.25pt;margin-top:-19.7pt;width:543pt;height:38.3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9BC"/>
    <w:multiLevelType w:val="hybridMultilevel"/>
    <w:tmpl w:val="3D6E36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4487"/>
    <w:multiLevelType w:val="hybridMultilevel"/>
    <w:tmpl w:val="5296DD86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95441"/>
    <w:multiLevelType w:val="hybridMultilevel"/>
    <w:tmpl w:val="FE0A65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6D0E"/>
    <w:multiLevelType w:val="hybridMultilevel"/>
    <w:tmpl w:val="DF8A3D5A"/>
    <w:lvl w:ilvl="0" w:tplc="5EB49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D426E"/>
    <w:multiLevelType w:val="hybridMultilevel"/>
    <w:tmpl w:val="9ACCF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653E">
      <w:start w:val="1"/>
      <w:numFmt w:val="bullet"/>
      <w:pStyle w:val="Rubric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A0A8B"/>
    <w:multiLevelType w:val="hybridMultilevel"/>
    <w:tmpl w:val="66F429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D643E"/>
    <w:multiLevelType w:val="hybridMultilevel"/>
    <w:tmpl w:val="BC2C91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55696C"/>
    <w:multiLevelType w:val="hybridMultilevel"/>
    <w:tmpl w:val="1EF29E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F6B71"/>
    <w:multiLevelType w:val="hybridMultilevel"/>
    <w:tmpl w:val="4594B2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86DBE"/>
    <w:multiLevelType w:val="hybridMultilevel"/>
    <w:tmpl w:val="D37605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A2CED"/>
    <w:multiLevelType w:val="hybridMultilevel"/>
    <w:tmpl w:val="821254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E7EB3"/>
    <w:multiLevelType w:val="hybridMultilevel"/>
    <w:tmpl w:val="FCF4C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F1759"/>
    <w:multiLevelType w:val="hybridMultilevel"/>
    <w:tmpl w:val="E548A4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52E13"/>
    <w:multiLevelType w:val="hybridMultilevel"/>
    <w:tmpl w:val="8C147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881AA5"/>
    <w:multiLevelType w:val="hybridMultilevel"/>
    <w:tmpl w:val="E334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3E5066"/>
    <w:multiLevelType w:val="hybridMultilevel"/>
    <w:tmpl w:val="203C2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A5E76"/>
    <w:multiLevelType w:val="hybridMultilevel"/>
    <w:tmpl w:val="533A3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936ED1"/>
    <w:multiLevelType w:val="hybridMultilevel"/>
    <w:tmpl w:val="7AB282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2534E3"/>
    <w:multiLevelType w:val="hybridMultilevel"/>
    <w:tmpl w:val="50E85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409AF"/>
    <w:multiLevelType w:val="hybridMultilevel"/>
    <w:tmpl w:val="F5C66A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6F4FB3"/>
    <w:multiLevelType w:val="hybridMultilevel"/>
    <w:tmpl w:val="7EC6F8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A044C5"/>
    <w:multiLevelType w:val="hybridMultilevel"/>
    <w:tmpl w:val="0E2E5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FC0661"/>
    <w:multiLevelType w:val="hybridMultilevel"/>
    <w:tmpl w:val="DAA81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475FFE"/>
    <w:multiLevelType w:val="hybridMultilevel"/>
    <w:tmpl w:val="9E98B4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63BEF"/>
    <w:multiLevelType w:val="hybridMultilevel"/>
    <w:tmpl w:val="1778B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454AE8"/>
    <w:multiLevelType w:val="hybridMultilevel"/>
    <w:tmpl w:val="FBCC4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0326B5"/>
    <w:multiLevelType w:val="hybridMultilevel"/>
    <w:tmpl w:val="369A31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1298"/>
    <w:multiLevelType w:val="hybridMultilevel"/>
    <w:tmpl w:val="F99A3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250986"/>
    <w:multiLevelType w:val="hybridMultilevel"/>
    <w:tmpl w:val="F4808332"/>
    <w:lvl w:ilvl="0" w:tplc="3698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6421B4"/>
    <w:multiLevelType w:val="hybridMultilevel"/>
    <w:tmpl w:val="48681A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927C82"/>
    <w:multiLevelType w:val="hybridMultilevel"/>
    <w:tmpl w:val="AF9C8E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BB3AB5"/>
    <w:multiLevelType w:val="hybridMultilevel"/>
    <w:tmpl w:val="D94008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406E7C"/>
    <w:multiLevelType w:val="hybridMultilevel"/>
    <w:tmpl w:val="D3724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33D7455"/>
    <w:multiLevelType w:val="hybridMultilevel"/>
    <w:tmpl w:val="6C7A1D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25EA0"/>
    <w:multiLevelType w:val="hybridMultilevel"/>
    <w:tmpl w:val="F45E4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BE1E90"/>
    <w:multiLevelType w:val="hybridMultilevel"/>
    <w:tmpl w:val="71040F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C177CB"/>
    <w:multiLevelType w:val="hybridMultilevel"/>
    <w:tmpl w:val="F18A0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2856F2"/>
    <w:multiLevelType w:val="hybridMultilevel"/>
    <w:tmpl w:val="70CA7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347898"/>
    <w:multiLevelType w:val="hybridMultilevel"/>
    <w:tmpl w:val="5F747E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8C27AB"/>
    <w:multiLevelType w:val="hybridMultilevel"/>
    <w:tmpl w:val="93D86B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955AAD"/>
    <w:multiLevelType w:val="hybridMultilevel"/>
    <w:tmpl w:val="B1A81B3A"/>
    <w:lvl w:ilvl="0" w:tplc="6CDA43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6CDA43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801507"/>
    <w:multiLevelType w:val="hybridMultilevel"/>
    <w:tmpl w:val="D1CAA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936F29"/>
    <w:multiLevelType w:val="hybridMultilevel"/>
    <w:tmpl w:val="8F1CD2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6331A"/>
    <w:multiLevelType w:val="hybridMultilevel"/>
    <w:tmpl w:val="3EA6E0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A0F32">
      <w:start w:val="1"/>
      <w:numFmt w:val="bullet"/>
      <w:pStyle w:val="Progguin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0400D3"/>
    <w:multiLevelType w:val="hybridMultilevel"/>
    <w:tmpl w:val="865AB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842790"/>
    <w:multiLevelType w:val="hybridMultilevel"/>
    <w:tmpl w:val="06765F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99418D"/>
    <w:multiLevelType w:val="hybridMultilevel"/>
    <w:tmpl w:val="0C14B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25A26AA"/>
    <w:multiLevelType w:val="hybridMultilevel"/>
    <w:tmpl w:val="0888A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2F57DD9"/>
    <w:multiLevelType w:val="hybridMultilevel"/>
    <w:tmpl w:val="69A8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69A4F97"/>
    <w:multiLevelType w:val="hybridMultilevel"/>
    <w:tmpl w:val="146CDC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7850A12"/>
    <w:multiLevelType w:val="hybridMultilevel"/>
    <w:tmpl w:val="F4C6F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6C49E7"/>
    <w:multiLevelType w:val="hybridMultilevel"/>
    <w:tmpl w:val="E2EAA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B62D93"/>
    <w:multiLevelType w:val="hybridMultilevel"/>
    <w:tmpl w:val="2D662C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FF4B18"/>
    <w:multiLevelType w:val="hybridMultilevel"/>
    <w:tmpl w:val="5C323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B47A51"/>
    <w:multiLevelType w:val="hybridMultilevel"/>
    <w:tmpl w:val="79647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6E774F"/>
    <w:multiLevelType w:val="hybridMultilevel"/>
    <w:tmpl w:val="C0DAF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314628"/>
    <w:multiLevelType w:val="hybridMultilevel"/>
    <w:tmpl w:val="52281A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383433"/>
    <w:multiLevelType w:val="hybridMultilevel"/>
    <w:tmpl w:val="678CE2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E17C22"/>
    <w:multiLevelType w:val="hybridMultilevel"/>
    <w:tmpl w:val="08424E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9F43919"/>
    <w:multiLevelType w:val="hybridMultilevel"/>
    <w:tmpl w:val="6262DC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0E5FD4"/>
    <w:multiLevelType w:val="hybridMultilevel"/>
    <w:tmpl w:val="2EA0FF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1F6CDB"/>
    <w:multiLevelType w:val="hybridMultilevel"/>
    <w:tmpl w:val="97F4F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653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F11575"/>
    <w:multiLevelType w:val="hybridMultilevel"/>
    <w:tmpl w:val="B290D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CD1746"/>
    <w:multiLevelType w:val="hybridMultilevel"/>
    <w:tmpl w:val="13FAE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D17E2C"/>
    <w:multiLevelType w:val="hybridMultilevel"/>
    <w:tmpl w:val="79F64D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6831D8"/>
    <w:multiLevelType w:val="hybridMultilevel"/>
    <w:tmpl w:val="B43014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A2473B"/>
    <w:multiLevelType w:val="hybridMultilevel"/>
    <w:tmpl w:val="AFB2A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47607F"/>
    <w:multiLevelType w:val="hybridMultilevel"/>
    <w:tmpl w:val="8118F4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5B01EE"/>
    <w:multiLevelType w:val="hybridMultilevel"/>
    <w:tmpl w:val="4D0C4D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F94050"/>
    <w:multiLevelType w:val="hybridMultilevel"/>
    <w:tmpl w:val="EBA4BB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77130E"/>
    <w:multiLevelType w:val="hybridMultilevel"/>
    <w:tmpl w:val="47A4B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0B0557E"/>
    <w:multiLevelType w:val="hybridMultilevel"/>
    <w:tmpl w:val="FA4CEA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9115BB"/>
    <w:multiLevelType w:val="hybridMultilevel"/>
    <w:tmpl w:val="5950C324"/>
    <w:lvl w:ilvl="0" w:tplc="5EB49B1C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3">
    <w:nsid w:val="77275885"/>
    <w:multiLevelType w:val="hybridMultilevel"/>
    <w:tmpl w:val="6BDC5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3609BE"/>
    <w:multiLevelType w:val="hybridMultilevel"/>
    <w:tmpl w:val="E334B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8D8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CE114A0"/>
    <w:multiLevelType w:val="hybridMultilevel"/>
    <w:tmpl w:val="E8F82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F068AD"/>
    <w:multiLevelType w:val="hybridMultilevel"/>
    <w:tmpl w:val="FBF6A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438E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D1D1250"/>
    <w:multiLevelType w:val="hybridMultilevel"/>
    <w:tmpl w:val="5F7EEA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49B1C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D57415E"/>
    <w:multiLevelType w:val="hybridMultilevel"/>
    <w:tmpl w:val="F1CCC5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19"/>
  </w:num>
  <w:num w:numId="4">
    <w:abstractNumId w:val="58"/>
  </w:num>
  <w:num w:numId="5">
    <w:abstractNumId w:val="40"/>
  </w:num>
  <w:num w:numId="6">
    <w:abstractNumId w:val="27"/>
  </w:num>
  <w:num w:numId="7">
    <w:abstractNumId w:val="14"/>
  </w:num>
  <w:num w:numId="8">
    <w:abstractNumId w:val="18"/>
  </w:num>
  <w:num w:numId="9">
    <w:abstractNumId w:val="37"/>
  </w:num>
  <w:num w:numId="10">
    <w:abstractNumId w:val="11"/>
  </w:num>
  <w:num w:numId="11">
    <w:abstractNumId w:val="44"/>
  </w:num>
  <w:num w:numId="12">
    <w:abstractNumId w:val="70"/>
  </w:num>
  <w:num w:numId="13">
    <w:abstractNumId w:val="50"/>
  </w:num>
  <w:num w:numId="14">
    <w:abstractNumId w:val="62"/>
  </w:num>
  <w:num w:numId="15">
    <w:abstractNumId w:val="36"/>
  </w:num>
  <w:num w:numId="16">
    <w:abstractNumId w:val="63"/>
  </w:num>
  <w:num w:numId="17">
    <w:abstractNumId w:val="24"/>
  </w:num>
  <w:num w:numId="18">
    <w:abstractNumId w:val="53"/>
  </w:num>
  <w:num w:numId="19">
    <w:abstractNumId w:val="55"/>
  </w:num>
  <w:num w:numId="20">
    <w:abstractNumId w:val="51"/>
  </w:num>
  <w:num w:numId="21">
    <w:abstractNumId w:val="49"/>
  </w:num>
  <w:num w:numId="22">
    <w:abstractNumId w:val="61"/>
  </w:num>
  <w:num w:numId="23">
    <w:abstractNumId w:val="28"/>
  </w:num>
  <w:num w:numId="24">
    <w:abstractNumId w:val="4"/>
  </w:num>
  <w:num w:numId="2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0"/>
  </w:num>
  <w:num w:numId="49">
    <w:abstractNumId w:val="42"/>
  </w:num>
  <w:num w:numId="50">
    <w:abstractNumId w:val="10"/>
  </w:num>
  <w:num w:numId="51">
    <w:abstractNumId w:val="71"/>
  </w:num>
  <w:num w:numId="52">
    <w:abstractNumId w:val="31"/>
  </w:num>
  <w:num w:numId="53">
    <w:abstractNumId w:val="3"/>
  </w:num>
  <w:num w:numId="54">
    <w:abstractNumId w:val="2"/>
  </w:num>
  <w:num w:numId="55">
    <w:abstractNumId w:val="17"/>
  </w:num>
  <w:num w:numId="56">
    <w:abstractNumId w:val="45"/>
  </w:num>
  <w:num w:numId="57">
    <w:abstractNumId w:val="65"/>
  </w:num>
  <w:num w:numId="58">
    <w:abstractNumId w:val="16"/>
  </w:num>
  <w:num w:numId="59">
    <w:abstractNumId w:val="35"/>
  </w:num>
  <w:num w:numId="60">
    <w:abstractNumId w:val="68"/>
  </w:num>
  <w:num w:numId="61">
    <w:abstractNumId w:val="72"/>
  </w:num>
  <w:num w:numId="62">
    <w:abstractNumId w:val="22"/>
  </w:num>
  <w:num w:numId="63">
    <w:abstractNumId w:val="0"/>
  </w:num>
  <w:num w:numId="64">
    <w:abstractNumId w:val="39"/>
  </w:num>
  <w:num w:numId="65">
    <w:abstractNumId w:val="12"/>
  </w:num>
  <w:num w:numId="66">
    <w:abstractNumId w:val="67"/>
  </w:num>
  <w:num w:numId="67">
    <w:abstractNumId w:val="15"/>
  </w:num>
  <w:num w:numId="68">
    <w:abstractNumId w:val="33"/>
  </w:num>
  <w:num w:numId="69">
    <w:abstractNumId w:val="52"/>
  </w:num>
  <w:num w:numId="70">
    <w:abstractNumId w:val="5"/>
  </w:num>
  <w:num w:numId="71">
    <w:abstractNumId w:val="26"/>
  </w:num>
  <w:num w:numId="72">
    <w:abstractNumId w:val="8"/>
  </w:num>
  <w:num w:numId="73">
    <w:abstractNumId w:val="9"/>
  </w:num>
  <w:num w:numId="74">
    <w:abstractNumId w:val="69"/>
  </w:num>
  <w:num w:numId="75">
    <w:abstractNumId w:val="29"/>
  </w:num>
  <w:num w:numId="76">
    <w:abstractNumId w:val="73"/>
  </w:num>
  <w:num w:numId="77">
    <w:abstractNumId w:val="1"/>
  </w:num>
  <w:num w:numId="78">
    <w:abstractNumId w:val="57"/>
  </w:num>
  <w:num w:numId="79">
    <w:abstractNumId w:val="38"/>
  </w:num>
  <w:num w:numId="80">
    <w:abstractNumId w:val="64"/>
  </w:num>
  <w:num w:numId="81">
    <w:abstractNumId w:val="78"/>
  </w:num>
  <w:num w:numId="82">
    <w:abstractNumId w:val="54"/>
  </w:num>
  <w:num w:numId="83">
    <w:abstractNumId w:val="23"/>
  </w:num>
  <w:num w:numId="84">
    <w:abstractNumId w:val="59"/>
  </w:num>
  <w:num w:numId="85">
    <w:abstractNumId w:val="60"/>
  </w:num>
  <w:num w:numId="86">
    <w:abstractNumId w:val="34"/>
  </w:num>
  <w:num w:numId="87">
    <w:abstractNumId w:val="30"/>
  </w:num>
  <w:num w:numId="88">
    <w:abstractNumId w:val="56"/>
  </w:num>
  <w:num w:numId="89">
    <w:abstractNumId w:val="7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1F02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06A"/>
    <w:rsid w:val="00000C56"/>
    <w:rsid w:val="00001116"/>
    <w:rsid w:val="00003C43"/>
    <w:rsid w:val="0000413B"/>
    <w:rsid w:val="00004687"/>
    <w:rsid w:val="00006BAE"/>
    <w:rsid w:val="00007FD1"/>
    <w:rsid w:val="00010D22"/>
    <w:rsid w:val="00011163"/>
    <w:rsid w:val="00012A75"/>
    <w:rsid w:val="00013CF6"/>
    <w:rsid w:val="00016DAC"/>
    <w:rsid w:val="000174A4"/>
    <w:rsid w:val="000221D9"/>
    <w:rsid w:val="000222B7"/>
    <w:rsid w:val="00025D03"/>
    <w:rsid w:val="00030586"/>
    <w:rsid w:val="000328B4"/>
    <w:rsid w:val="00032BA2"/>
    <w:rsid w:val="00033C67"/>
    <w:rsid w:val="000351A0"/>
    <w:rsid w:val="00037034"/>
    <w:rsid w:val="000370D3"/>
    <w:rsid w:val="0003744C"/>
    <w:rsid w:val="000413A8"/>
    <w:rsid w:val="00041953"/>
    <w:rsid w:val="00042991"/>
    <w:rsid w:val="000449DD"/>
    <w:rsid w:val="00046A6D"/>
    <w:rsid w:val="0004741F"/>
    <w:rsid w:val="00047AFF"/>
    <w:rsid w:val="00047CFD"/>
    <w:rsid w:val="000500E9"/>
    <w:rsid w:val="000510D5"/>
    <w:rsid w:val="00051E5E"/>
    <w:rsid w:val="00052CF7"/>
    <w:rsid w:val="00056AB3"/>
    <w:rsid w:val="000607AE"/>
    <w:rsid w:val="00062A79"/>
    <w:rsid w:val="00062E25"/>
    <w:rsid w:val="000665C9"/>
    <w:rsid w:val="000670A0"/>
    <w:rsid w:val="00072184"/>
    <w:rsid w:val="0007240C"/>
    <w:rsid w:val="000733C7"/>
    <w:rsid w:val="00074260"/>
    <w:rsid w:val="000832CA"/>
    <w:rsid w:val="00083D64"/>
    <w:rsid w:val="000866CD"/>
    <w:rsid w:val="00086B50"/>
    <w:rsid w:val="00091076"/>
    <w:rsid w:val="00092868"/>
    <w:rsid w:val="00092BBC"/>
    <w:rsid w:val="000955C5"/>
    <w:rsid w:val="000A501F"/>
    <w:rsid w:val="000A5183"/>
    <w:rsid w:val="000A6716"/>
    <w:rsid w:val="000B08A2"/>
    <w:rsid w:val="000B098F"/>
    <w:rsid w:val="000B39EF"/>
    <w:rsid w:val="000B3C6C"/>
    <w:rsid w:val="000B49A8"/>
    <w:rsid w:val="000B7180"/>
    <w:rsid w:val="000B7DE0"/>
    <w:rsid w:val="000C25B5"/>
    <w:rsid w:val="000C299B"/>
    <w:rsid w:val="000C45AD"/>
    <w:rsid w:val="000C5FBA"/>
    <w:rsid w:val="000C6F5F"/>
    <w:rsid w:val="000C70D1"/>
    <w:rsid w:val="000D1BB9"/>
    <w:rsid w:val="000D4722"/>
    <w:rsid w:val="000D4E63"/>
    <w:rsid w:val="000E2CFB"/>
    <w:rsid w:val="000E59AF"/>
    <w:rsid w:val="000E638F"/>
    <w:rsid w:val="000E6DEB"/>
    <w:rsid w:val="000F0314"/>
    <w:rsid w:val="000F197F"/>
    <w:rsid w:val="000F1BAE"/>
    <w:rsid w:val="000F3333"/>
    <w:rsid w:val="000F337F"/>
    <w:rsid w:val="000F47F3"/>
    <w:rsid w:val="000F61C4"/>
    <w:rsid w:val="000F7B58"/>
    <w:rsid w:val="000F7EDB"/>
    <w:rsid w:val="000F7EE1"/>
    <w:rsid w:val="0010002A"/>
    <w:rsid w:val="001018DC"/>
    <w:rsid w:val="00106145"/>
    <w:rsid w:val="00107B01"/>
    <w:rsid w:val="0011246A"/>
    <w:rsid w:val="001131EB"/>
    <w:rsid w:val="001138DF"/>
    <w:rsid w:val="00115076"/>
    <w:rsid w:val="001167B0"/>
    <w:rsid w:val="00116C9B"/>
    <w:rsid w:val="00134A62"/>
    <w:rsid w:val="00136321"/>
    <w:rsid w:val="00136849"/>
    <w:rsid w:val="00141E15"/>
    <w:rsid w:val="00143F66"/>
    <w:rsid w:val="00144DFC"/>
    <w:rsid w:val="00145BA9"/>
    <w:rsid w:val="00146D0A"/>
    <w:rsid w:val="00151878"/>
    <w:rsid w:val="00154D47"/>
    <w:rsid w:val="001559B0"/>
    <w:rsid w:val="001601AA"/>
    <w:rsid w:val="001624B7"/>
    <w:rsid w:val="00163917"/>
    <w:rsid w:val="00163BB3"/>
    <w:rsid w:val="00164694"/>
    <w:rsid w:val="00165B1E"/>
    <w:rsid w:val="0016600A"/>
    <w:rsid w:val="001663A3"/>
    <w:rsid w:val="00171738"/>
    <w:rsid w:val="001738C9"/>
    <w:rsid w:val="0018045B"/>
    <w:rsid w:val="001827DB"/>
    <w:rsid w:val="00183B07"/>
    <w:rsid w:val="00190D09"/>
    <w:rsid w:val="001924D1"/>
    <w:rsid w:val="00192ECA"/>
    <w:rsid w:val="0019360E"/>
    <w:rsid w:val="0019377A"/>
    <w:rsid w:val="00193E9A"/>
    <w:rsid w:val="001958A5"/>
    <w:rsid w:val="00196451"/>
    <w:rsid w:val="001A0A96"/>
    <w:rsid w:val="001A3E86"/>
    <w:rsid w:val="001A4926"/>
    <w:rsid w:val="001A68B3"/>
    <w:rsid w:val="001A6ADA"/>
    <w:rsid w:val="001A7EB4"/>
    <w:rsid w:val="001B1E91"/>
    <w:rsid w:val="001B35D0"/>
    <w:rsid w:val="001B7686"/>
    <w:rsid w:val="001C28E6"/>
    <w:rsid w:val="001C3CDB"/>
    <w:rsid w:val="001C4A99"/>
    <w:rsid w:val="001C5EE7"/>
    <w:rsid w:val="001C601D"/>
    <w:rsid w:val="001D08F6"/>
    <w:rsid w:val="001D0D49"/>
    <w:rsid w:val="001D5393"/>
    <w:rsid w:val="001D5764"/>
    <w:rsid w:val="001D661A"/>
    <w:rsid w:val="001D7C22"/>
    <w:rsid w:val="001E4EB6"/>
    <w:rsid w:val="001E60E4"/>
    <w:rsid w:val="001F021D"/>
    <w:rsid w:val="001F2B6E"/>
    <w:rsid w:val="001F4D1E"/>
    <w:rsid w:val="001F4E17"/>
    <w:rsid w:val="001F6C58"/>
    <w:rsid w:val="001F6D23"/>
    <w:rsid w:val="001F6D49"/>
    <w:rsid w:val="0020084F"/>
    <w:rsid w:val="00201F89"/>
    <w:rsid w:val="00207315"/>
    <w:rsid w:val="00207E79"/>
    <w:rsid w:val="002113B4"/>
    <w:rsid w:val="00211B42"/>
    <w:rsid w:val="00211C3A"/>
    <w:rsid w:val="00213B3D"/>
    <w:rsid w:val="002146E4"/>
    <w:rsid w:val="00215331"/>
    <w:rsid w:val="00217BC3"/>
    <w:rsid w:val="00217F19"/>
    <w:rsid w:val="002202D8"/>
    <w:rsid w:val="00221E12"/>
    <w:rsid w:val="0022378E"/>
    <w:rsid w:val="002255A0"/>
    <w:rsid w:val="00226C57"/>
    <w:rsid w:val="00230AD9"/>
    <w:rsid w:val="00230FD8"/>
    <w:rsid w:val="00231995"/>
    <w:rsid w:val="0023404D"/>
    <w:rsid w:val="00234D8F"/>
    <w:rsid w:val="00236F6A"/>
    <w:rsid w:val="002370F0"/>
    <w:rsid w:val="0023758D"/>
    <w:rsid w:val="00237697"/>
    <w:rsid w:val="00245B7B"/>
    <w:rsid w:val="002504B1"/>
    <w:rsid w:val="00251264"/>
    <w:rsid w:val="002529C5"/>
    <w:rsid w:val="00252B9C"/>
    <w:rsid w:val="002543A0"/>
    <w:rsid w:val="0025467A"/>
    <w:rsid w:val="002564A9"/>
    <w:rsid w:val="00257493"/>
    <w:rsid w:val="002605B9"/>
    <w:rsid w:val="002624F0"/>
    <w:rsid w:val="00264837"/>
    <w:rsid w:val="00265DFD"/>
    <w:rsid w:val="0026713B"/>
    <w:rsid w:val="00267663"/>
    <w:rsid w:val="00270149"/>
    <w:rsid w:val="002708B0"/>
    <w:rsid w:val="002710F1"/>
    <w:rsid w:val="002719C1"/>
    <w:rsid w:val="00271D7E"/>
    <w:rsid w:val="00271EF2"/>
    <w:rsid w:val="00273671"/>
    <w:rsid w:val="002750AE"/>
    <w:rsid w:val="00275526"/>
    <w:rsid w:val="0027627F"/>
    <w:rsid w:val="00284FCC"/>
    <w:rsid w:val="002850EA"/>
    <w:rsid w:val="00285BB3"/>
    <w:rsid w:val="00286BFA"/>
    <w:rsid w:val="0028706D"/>
    <w:rsid w:val="00287417"/>
    <w:rsid w:val="002905E1"/>
    <w:rsid w:val="00290EEE"/>
    <w:rsid w:val="002917B2"/>
    <w:rsid w:val="00291F4A"/>
    <w:rsid w:val="0029410B"/>
    <w:rsid w:val="0029484B"/>
    <w:rsid w:val="0029565E"/>
    <w:rsid w:val="002A0230"/>
    <w:rsid w:val="002B0BF2"/>
    <w:rsid w:val="002B34D0"/>
    <w:rsid w:val="002C07B5"/>
    <w:rsid w:val="002C23A2"/>
    <w:rsid w:val="002C7513"/>
    <w:rsid w:val="002D001E"/>
    <w:rsid w:val="002D00B7"/>
    <w:rsid w:val="002D1F1D"/>
    <w:rsid w:val="002D30F1"/>
    <w:rsid w:val="002D3BD8"/>
    <w:rsid w:val="002D432D"/>
    <w:rsid w:val="002D7F06"/>
    <w:rsid w:val="002E2606"/>
    <w:rsid w:val="002E307A"/>
    <w:rsid w:val="002F0127"/>
    <w:rsid w:val="002F25C0"/>
    <w:rsid w:val="002F3E42"/>
    <w:rsid w:val="002F493F"/>
    <w:rsid w:val="002F61EF"/>
    <w:rsid w:val="00301B61"/>
    <w:rsid w:val="003027F6"/>
    <w:rsid w:val="00302AE0"/>
    <w:rsid w:val="00306FA0"/>
    <w:rsid w:val="00307165"/>
    <w:rsid w:val="00310528"/>
    <w:rsid w:val="00311394"/>
    <w:rsid w:val="003120A5"/>
    <w:rsid w:val="003146DD"/>
    <w:rsid w:val="00314961"/>
    <w:rsid w:val="00321E8D"/>
    <w:rsid w:val="00322D1C"/>
    <w:rsid w:val="00322E34"/>
    <w:rsid w:val="00324AF5"/>
    <w:rsid w:val="00325DB9"/>
    <w:rsid w:val="0033131B"/>
    <w:rsid w:val="00337C99"/>
    <w:rsid w:val="00340308"/>
    <w:rsid w:val="00344830"/>
    <w:rsid w:val="00345577"/>
    <w:rsid w:val="0034780B"/>
    <w:rsid w:val="003506A5"/>
    <w:rsid w:val="003517E9"/>
    <w:rsid w:val="003531B7"/>
    <w:rsid w:val="003544FB"/>
    <w:rsid w:val="003545A8"/>
    <w:rsid w:val="00355011"/>
    <w:rsid w:val="003601F5"/>
    <w:rsid w:val="003617CA"/>
    <w:rsid w:val="00363428"/>
    <w:rsid w:val="0036539B"/>
    <w:rsid w:val="00365CE8"/>
    <w:rsid w:val="00366578"/>
    <w:rsid w:val="003671F2"/>
    <w:rsid w:val="00370BD7"/>
    <w:rsid w:val="00372372"/>
    <w:rsid w:val="00375AB2"/>
    <w:rsid w:val="00375E7D"/>
    <w:rsid w:val="0037677E"/>
    <w:rsid w:val="00377B81"/>
    <w:rsid w:val="00381EB9"/>
    <w:rsid w:val="00381EC1"/>
    <w:rsid w:val="00382F2C"/>
    <w:rsid w:val="003854F8"/>
    <w:rsid w:val="00386814"/>
    <w:rsid w:val="00386E06"/>
    <w:rsid w:val="00387802"/>
    <w:rsid w:val="00387C55"/>
    <w:rsid w:val="00390C01"/>
    <w:rsid w:val="00391C22"/>
    <w:rsid w:val="00394B49"/>
    <w:rsid w:val="00395F29"/>
    <w:rsid w:val="003971D9"/>
    <w:rsid w:val="003A3FA3"/>
    <w:rsid w:val="003A42F0"/>
    <w:rsid w:val="003A4AA4"/>
    <w:rsid w:val="003A5E64"/>
    <w:rsid w:val="003A7500"/>
    <w:rsid w:val="003B33B8"/>
    <w:rsid w:val="003B7386"/>
    <w:rsid w:val="003B7455"/>
    <w:rsid w:val="003B75C1"/>
    <w:rsid w:val="003C3569"/>
    <w:rsid w:val="003D4166"/>
    <w:rsid w:val="003D4C45"/>
    <w:rsid w:val="003D5772"/>
    <w:rsid w:val="003D6BA5"/>
    <w:rsid w:val="003D7DCA"/>
    <w:rsid w:val="003E09A1"/>
    <w:rsid w:val="003E1CC2"/>
    <w:rsid w:val="003E227C"/>
    <w:rsid w:val="003E654C"/>
    <w:rsid w:val="003E6643"/>
    <w:rsid w:val="003E71DF"/>
    <w:rsid w:val="003F1883"/>
    <w:rsid w:val="003F2E94"/>
    <w:rsid w:val="003F3EC3"/>
    <w:rsid w:val="003F605F"/>
    <w:rsid w:val="003F7411"/>
    <w:rsid w:val="003F7C3D"/>
    <w:rsid w:val="0040108A"/>
    <w:rsid w:val="00402025"/>
    <w:rsid w:val="00405C8C"/>
    <w:rsid w:val="00406940"/>
    <w:rsid w:val="00407238"/>
    <w:rsid w:val="004079F5"/>
    <w:rsid w:val="00407D8A"/>
    <w:rsid w:val="00407EED"/>
    <w:rsid w:val="004103B3"/>
    <w:rsid w:val="00410FC3"/>
    <w:rsid w:val="00411793"/>
    <w:rsid w:val="00411BB0"/>
    <w:rsid w:val="00414F98"/>
    <w:rsid w:val="00415181"/>
    <w:rsid w:val="00416B15"/>
    <w:rsid w:val="00420A48"/>
    <w:rsid w:val="004213C1"/>
    <w:rsid w:val="0042635E"/>
    <w:rsid w:val="0042641B"/>
    <w:rsid w:val="004265A3"/>
    <w:rsid w:val="004277E4"/>
    <w:rsid w:val="00427ADA"/>
    <w:rsid w:val="00427EFC"/>
    <w:rsid w:val="004302CD"/>
    <w:rsid w:val="0043060A"/>
    <w:rsid w:val="00430970"/>
    <w:rsid w:val="0043242E"/>
    <w:rsid w:val="00434455"/>
    <w:rsid w:val="00435DD2"/>
    <w:rsid w:val="00442FA0"/>
    <w:rsid w:val="004431AA"/>
    <w:rsid w:val="00443F2C"/>
    <w:rsid w:val="00445128"/>
    <w:rsid w:val="004466FC"/>
    <w:rsid w:val="00446F23"/>
    <w:rsid w:val="00447BC0"/>
    <w:rsid w:val="00450266"/>
    <w:rsid w:val="00450526"/>
    <w:rsid w:val="00451C3C"/>
    <w:rsid w:val="00456241"/>
    <w:rsid w:val="00457259"/>
    <w:rsid w:val="00457572"/>
    <w:rsid w:val="00457EED"/>
    <w:rsid w:val="0046015E"/>
    <w:rsid w:val="00460907"/>
    <w:rsid w:val="00461FF1"/>
    <w:rsid w:val="00466048"/>
    <w:rsid w:val="00466648"/>
    <w:rsid w:val="00467257"/>
    <w:rsid w:val="00471385"/>
    <w:rsid w:val="00472C71"/>
    <w:rsid w:val="0047570D"/>
    <w:rsid w:val="00477E80"/>
    <w:rsid w:val="004832AE"/>
    <w:rsid w:val="00484718"/>
    <w:rsid w:val="00485A68"/>
    <w:rsid w:val="00486F1E"/>
    <w:rsid w:val="00487B9F"/>
    <w:rsid w:val="00487F6E"/>
    <w:rsid w:val="00492B2F"/>
    <w:rsid w:val="00494143"/>
    <w:rsid w:val="004965E4"/>
    <w:rsid w:val="004971BD"/>
    <w:rsid w:val="00497528"/>
    <w:rsid w:val="004A017E"/>
    <w:rsid w:val="004A05AF"/>
    <w:rsid w:val="004A0695"/>
    <w:rsid w:val="004A32F1"/>
    <w:rsid w:val="004B31E0"/>
    <w:rsid w:val="004B3254"/>
    <w:rsid w:val="004B5E91"/>
    <w:rsid w:val="004C26FD"/>
    <w:rsid w:val="004C4D34"/>
    <w:rsid w:val="004C5536"/>
    <w:rsid w:val="004C57CB"/>
    <w:rsid w:val="004C58ED"/>
    <w:rsid w:val="004C76A8"/>
    <w:rsid w:val="004C785E"/>
    <w:rsid w:val="004D0576"/>
    <w:rsid w:val="004D20C8"/>
    <w:rsid w:val="004D3746"/>
    <w:rsid w:val="004D3F8E"/>
    <w:rsid w:val="004D4BD6"/>
    <w:rsid w:val="004D6020"/>
    <w:rsid w:val="004D677E"/>
    <w:rsid w:val="004D79D5"/>
    <w:rsid w:val="004E0CEE"/>
    <w:rsid w:val="004E17B2"/>
    <w:rsid w:val="004E3B25"/>
    <w:rsid w:val="004E5A34"/>
    <w:rsid w:val="004E7A2B"/>
    <w:rsid w:val="004E7BA3"/>
    <w:rsid w:val="004F2B6C"/>
    <w:rsid w:val="004F30C9"/>
    <w:rsid w:val="004F651E"/>
    <w:rsid w:val="004F756F"/>
    <w:rsid w:val="005016AF"/>
    <w:rsid w:val="005034BF"/>
    <w:rsid w:val="00505724"/>
    <w:rsid w:val="00506F7C"/>
    <w:rsid w:val="0051120F"/>
    <w:rsid w:val="00512E48"/>
    <w:rsid w:val="00517084"/>
    <w:rsid w:val="00517656"/>
    <w:rsid w:val="00517D01"/>
    <w:rsid w:val="00523604"/>
    <w:rsid w:val="00524223"/>
    <w:rsid w:val="00525CE7"/>
    <w:rsid w:val="0053039F"/>
    <w:rsid w:val="00533FA0"/>
    <w:rsid w:val="005341CE"/>
    <w:rsid w:val="00536489"/>
    <w:rsid w:val="005400FF"/>
    <w:rsid w:val="0054043A"/>
    <w:rsid w:val="0054101A"/>
    <w:rsid w:val="00541289"/>
    <w:rsid w:val="005431A2"/>
    <w:rsid w:val="0054534B"/>
    <w:rsid w:val="00552729"/>
    <w:rsid w:val="0055369C"/>
    <w:rsid w:val="005601E7"/>
    <w:rsid w:val="00560A48"/>
    <w:rsid w:val="00566762"/>
    <w:rsid w:val="00567DEF"/>
    <w:rsid w:val="0057072C"/>
    <w:rsid w:val="00571ED3"/>
    <w:rsid w:val="00575779"/>
    <w:rsid w:val="00575A66"/>
    <w:rsid w:val="00583F9D"/>
    <w:rsid w:val="0058481D"/>
    <w:rsid w:val="00585761"/>
    <w:rsid w:val="00590431"/>
    <w:rsid w:val="00591CA9"/>
    <w:rsid w:val="005940CC"/>
    <w:rsid w:val="005A0D68"/>
    <w:rsid w:val="005A1692"/>
    <w:rsid w:val="005A5833"/>
    <w:rsid w:val="005A7085"/>
    <w:rsid w:val="005A7BF8"/>
    <w:rsid w:val="005B0601"/>
    <w:rsid w:val="005B5535"/>
    <w:rsid w:val="005C2FBA"/>
    <w:rsid w:val="005C54A8"/>
    <w:rsid w:val="005E0EE5"/>
    <w:rsid w:val="005E1D54"/>
    <w:rsid w:val="005E4A0A"/>
    <w:rsid w:val="005E4AB0"/>
    <w:rsid w:val="005E5473"/>
    <w:rsid w:val="005E5FAA"/>
    <w:rsid w:val="005E68EC"/>
    <w:rsid w:val="005E70C4"/>
    <w:rsid w:val="005E736E"/>
    <w:rsid w:val="005E7447"/>
    <w:rsid w:val="005F46BF"/>
    <w:rsid w:val="005F4AF0"/>
    <w:rsid w:val="005F6EE3"/>
    <w:rsid w:val="005F704F"/>
    <w:rsid w:val="005F7ECA"/>
    <w:rsid w:val="0060023E"/>
    <w:rsid w:val="00600C4B"/>
    <w:rsid w:val="006011AE"/>
    <w:rsid w:val="00601A68"/>
    <w:rsid w:val="0060426D"/>
    <w:rsid w:val="00605432"/>
    <w:rsid w:val="00610BB4"/>
    <w:rsid w:val="0061164E"/>
    <w:rsid w:val="00611A05"/>
    <w:rsid w:val="00611F4E"/>
    <w:rsid w:val="00613E11"/>
    <w:rsid w:val="00614AB8"/>
    <w:rsid w:val="00615D13"/>
    <w:rsid w:val="00616FB3"/>
    <w:rsid w:val="00623616"/>
    <w:rsid w:val="006245D3"/>
    <w:rsid w:val="00625442"/>
    <w:rsid w:val="00625BB2"/>
    <w:rsid w:val="00626567"/>
    <w:rsid w:val="006309C3"/>
    <w:rsid w:val="00631093"/>
    <w:rsid w:val="00637359"/>
    <w:rsid w:val="006413A8"/>
    <w:rsid w:val="006422B7"/>
    <w:rsid w:val="0064237C"/>
    <w:rsid w:val="00643B41"/>
    <w:rsid w:val="00647C02"/>
    <w:rsid w:val="00650992"/>
    <w:rsid w:val="00652108"/>
    <w:rsid w:val="00652892"/>
    <w:rsid w:val="0065363C"/>
    <w:rsid w:val="0065379D"/>
    <w:rsid w:val="00653A3C"/>
    <w:rsid w:val="00654173"/>
    <w:rsid w:val="00654363"/>
    <w:rsid w:val="006555A7"/>
    <w:rsid w:val="00656FCF"/>
    <w:rsid w:val="00657DA5"/>
    <w:rsid w:val="00657FCE"/>
    <w:rsid w:val="006611C2"/>
    <w:rsid w:val="0066240B"/>
    <w:rsid w:val="006641DA"/>
    <w:rsid w:val="00665F9B"/>
    <w:rsid w:val="006665CB"/>
    <w:rsid w:val="00666638"/>
    <w:rsid w:val="00667372"/>
    <w:rsid w:val="00671FC2"/>
    <w:rsid w:val="00673A87"/>
    <w:rsid w:val="00675B69"/>
    <w:rsid w:val="00676FAC"/>
    <w:rsid w:val="006818EF"/>
    <w:rsid w:val="0068337E"/>
    <w:rsid w:val="006868B8"/>
    <w:rsid w:val="00687A45"/>
    <w:rsid w:val="006908F2"/>
    <w:rsid w:val="00692854"/>
    <w:rsid w:val="00693CE8"/>
    <w:rsid w:val="00696630"/>
    <w:rsid w:val="00696BC3"/>
    <w:rsid w:val="00697992"/>
    <w:rsid w:val="006A0B86"/>
    <w:rsid w:val="006A31F0"/>
    <w:rsid w:val="006A4B92"/>
    <w:rsid w:val="006A4C54"/>
    <w:rsid w:val="006A568D"/>
    <w:rsid w:val="006A64D5"/>
    <w:rsid w:val="006A7960"/>
    <w:rsid w:val="006B1EC8"/>
    <w:rsid w:val="006B3BAE"/>
    <w:rsid w:val="006B4B5C"/>
    <w:rsid w:val="006C19B4"/>
    <w:rsid w:val="006C5D54"/>
    <w:rsid w:val="006C6476"/>
    <w:rsid w:val="006C77C6"/>
    <w:rsid w:val="006C7D9F"/>
    <w:rsid w:val="006D0DF3"/>
    <w:rsid w:val="006D1944"/>
    <w:rsid w:val="006D2FC7"/>
    <w:rsid w:val="006E153E"/>
    <w:rsid w:val="006E17BF"/>
    <w:rsid w:val="006E203E"/>
    <w:rsid w:val="006E365A"/>
    <w:rsid w:val="006E3716"/>
    <w:rsid w:val="006E5D4F"/>
    <w:rsid w:val="006E5F6E"/>
    <w:rsid w:val="006E66CB"/>
    <w:rsid w:val="006E6A70"/>
    <w:rsid w:val="006E6F25"/>
    <w:rsid w:val="006E7057"/>
    <w:rsid w:val="006F04C6"/>
    <w:rsid w:val="006F2962"/>
    <w:rsid w:val="006F3D7F"/>
    <w:rsid w:val="006F4BB1"/>
    <w:rsid w:val="006F7F21"/>
    <w:rsid w:val="00703246"/>
    <w:rsid w:val="007038F2"/>
    <w:rsid w:val="00706801"/>
    <w:rsid w:val="00707D31"/>
    <w:rsid w:val="007129A3"/>
    <w:rsid w:val="0071345E"/>
    <w:rsid w:val="007136E7"/>
    <w:rsid w:val="00713904"/>
    <w:rsid w:val="00713EB6"/>
    <w:rsid w:val="007168EE"/>
    <w:rsid w:val="00716D60"/>
    <w:rsid w:val="007202CE"/>
    <w:rsid w:val="00720771"/>
    <w:rsid w:val="00721494"/>
    <w:rsid w:val="00724890"/>
    <w:rsid w:val="00724CC5"/>
    <w:rsid w:val="007300DC"/>
    <w:rsid w:val="00730554"/>
    <w:rsid w:val="00730A4F"/>
    <w:rsid w:val="00732D99"/>
    <w:rsid w:val="00735C54"/>
    <w:rsid w:val="007363F8"/>
    <w:rsid w:val="00737890"/>
    <w:rsid w:val="00737B5C"/>
    <w:rsid w:val="00737F09"/>
    <w:rsid w:val="00741AE3"/>
    <w:rsid w:val="00743031"/>
    <w:rsid w:val="007431F8"/>
    <w:rsid w:val="00743C3F"/>
    <w:rsid w:val="00743DC5"/>
    <w:rsid w:val="00745094"/>
    <w:rsid w:val="007459F5"/>
    <w:rsid w:val="00746733"/>
    <w:rsid w:val="00746F87"/>
    <w:rsid w:val="00747CF9"/>
    <w:rsid w:val="007512C3"/>
    <w:rsid w:val="00751AC2"/>
    <w:rsid w:val="00755888"/>
    <w:rsid w:val="007609B7"/>
    <w:rsid w:val="00767D4D"/>
    <w:rsid w:val="00770174"/>
    <w:rsid w:val="00773FDE"/>
    <w:rsid w:val="00775AA0"/>
    <w:rsid w:val="00776EA0"/>
    <w:rsid w:val="00777108"/>
    <w:rsid w:val="0077776A"/>
    <w:rsid w:val="00780E5A"/>
    <w:rsid w:val="007811C8"/>
    <w:rsid w:val="0078197E"/>
    <w:rsid w:val="00781DF7"/>
    <w:rsid w:val="007844C1"/>
    <w:rsid w:val="00785B33"/>
    <w:rsid w:val="00786B28"/>
    <w:rsid w:val="00792E47"/>
    <w:rsid w:val="0079300C"/>
    <w:rsid w:val="0079667D"/>
    <w:rsid w:val="007971B4"/>
    <w:rsid w:val="007A09D0"/>
    <w:rsid w:val="007A1D16"/>
    <w:rsid w:val="007A336A"/>
    <w:rsid w:val="007A3E4B"/>
    <w:rsid w:val="007A4016"/>
    <w:rsid w:val="007A5044"/>
    <w:rsid w:val="007B0F60"/>
    <w:rsid w:val="007C106F"/>
    <w:rsid w:val="007C162D"/>
    <w:rsid w:val="007C64D1"/>
    <w:rsid w:val="007C7A2D"/>
    <w:rsid w:val="007D2C3F"/>
    <w:rsid w:val="007D3D84"/>
    <w:rsid w:val="007D461C"/>
    <w:rsid w:val="007E06BC"/>
    <w:rsid w:val="007E5882"/>
    <w:rsid w:val="007F1AA8"/>
    <w:rsid w:val="007F1BC4"/>
    <w:rsid w:val="007F3BBE"/>
    <w:rsid w:val="007F4B66"/>
    <w:rsid w:val="007F56C6"/>
    <w:rsid w:val="00801C8B"/>
    <w:rsid w:val="00804FFF"/>
    <w:rsid w:val="008052CF"/>
    <w:rsid w:val="00805759"/>
    <w:rsid w:val="00806695"/>
    <w:rsid w:val="00806F3D"/>
    <w:rsid w:val="00807C20"/>
    <w:rsid w:val="00811F1F"/>
    <w:rsid w:val="00812A66"/>
    <w:rsid w:val="00813485"/>
    <w:rsid w:val="008152C6"/>
    <w:rsid w:val="00815FF5"/>
    <w:rsid w:val="00816807"/>
    <w:rsid w:val="00816F1F"/>
    <w:rsid w:val="00817729"/>
    <w:rsid w:val="00817973"/>
    <w:rsid w:val="00817EC7"/>
    <w:rsid w:val="008207EA"/>
    <w:rsid w:val="008226AE"/>
    <w:rsid w:val="00823A3D"/>
    <w:rsid w:val="0082743B"/>
    <w:rsid w:val="00831C3D"/>
    <w:rsid w:val="00831D02"/>
    <w:rsid w:val="00831D76"/>
    <w:rsid w:val="00832D09"/>
    <w:rsid w:val="008340FF"/>
    <w:rsid w:val="00835043"/>
    <w:rsid w:val="008356F7"/>
    <w:rsid w:val="0083769F"/>
    <w:rsid w:val="00840E76"/>
    <w:rsid w:val="00844597"/>
    <w:rsid w:val="00844650"/>
    <w:rsid w:val="00846F51"/>
    <w:rsid w:val="00851D5B"/>
    <w:rsid w:val="008542F8"/>
    <w:rsid w:val="008555BB"/>
    <w:rsid w:val="0086159B"/>
    <w:rsid w:val="008624F6"/>
    <w:rsid w:val="00862BAB"/>
    <w:rsid w:val="00867B81"/>
    <w:rsid w:val="008723DA"/>
    <w:rsid w:val="00874BE9"/>
    <w:rsid w:val="00874DE7"/>
    <w:rsid w:val="00877461"/>
    <w:rsid w:val="0087768B"/>
    <w:rsid w:val="008800F5"/>
    <w:rsid w:val="0088281B"/>
    <w:rsid w:val="0088461B"/>
    <w:rsid w:val="00886315"/>
    <w:rsid w:val="00886838"/>
    <w:rsid w:val="008875C6"/>
    <w:rsid w:val="0088768A"/>
    <w:rsid w:val="00893146"/>
    <w:rsid w:val="00893C30"/>
    <w:rsid w:val="00894810"/>
    <w:rsid w:val="008952D6"/>
    <w:rsid w:val="00895DDA"/>
    <w:rsid w:val="00896581"/>
    <w:rsid w:val="008970FC"/>
    <w:rsid w:val="00897142"/>
    <w:rsid w:val="008A0717"/>
    <w:rsid w:val="008A08B6"/>
    <w:rsid w:val="008A2714"/>
    <w:rsid w:val="008A28D6"/>
    <w:rsid w:val="008A32BB"/>
    <w:rsid w:val="008A36C7"/>
    <w:rsid w:val="008A67A7"/>
    <w:rsid w:val="008A74EB"/>
    <w:rsid w:val="008B4215"/>
    <w:rsid w:val="008B45CB"/>
    <w:rsid w:val="008B472D"/>
    <w:rsid w:val="008B5D53"/>
    <w:rsid w:val="008B6A56"/>
    <w:rsid w:val="008C17A3"/>
    <w:rsid w:val="008C2C15"/>
    <w:rsid w:val="008C303D"/>
    <w:rsid w:val="008C48B7"/>
    <w:rsid w:val="008C59E3"/>
    <w:rsid w:val="008C740B"/>
    <w:rsid w:val="008D0B55"/>
    <w:rsid w:val="008D1860"/>
    <w:rsid w:val="008D2421"/>
    <w:rsid w:val="008D38B7"/>
    <w:rsid w:val="008D4DC8"/>
    <w:rsid w:val="008D4F2C"/>
    <w:rsid w:val="008D537C"/>
    <w:rsid w:val="008D5D09"/>
    <w:rsid w:val="008D6021"/>
    <w:rsid w:val="008D716A"/>
    <w:rsid w:val="008D7D4D"/>
    <w:rsid w:val="008E0D38"/>
    <w:rsid w:val="008E0DDF"/>
    <w:rsid w:val="008E129D"/>
    <w:rsid w:val="008E1D71"/>
    <w:rsid w:val="008E3AFA"/>
    <w:rsid w:val="008E45CE"/>
    <w:rsid w:val="008E5EBD"/>
    <w:rsid w:val="008F0092"/>
    <w:rsid w:val="008F0A91"/>
    <w:rsid w:val="008F1308"/>
    <w:rsid w:val="008F375A"/>
    <w:rsid w:val="008F5032"/>
    <w:rsid w:val="008F5944"/>
    <w:rsid w:val="008F5F74"/>
    <w:rsid w:val="008F679A"/>
    <w:rsid w:val="008F7F10"/>
    <w:rsid w:val="00900B16"/>
    <w:rsid w:val="00900E96"/>
    <w:rsid w:val="009028D7"/>
    <w:rsid w:val="00903631"/>
    <w:rsid w:val="009065F1"/>
    <w:rsid w:val="00907807"/>
    <w:rsid w:val="009167B3"/>
    <w:rsid w:val="00916B09"/>
    <w:rsid w:val="009201B4"/>
    <w:rsid w:val="009214AA"/>
    <w:rsid w:val="00922413"/>
    <w:rsid w:val="00927761"/>
    <w:rsid w:val="009278F1"/>
    <w:rsid w:val="009305B1"/>
    <w:rsid w:val="00933351"/>
    <w:rsid w:val="009371DA"/>
    <w:rsid w:val="0094013F"/>
    <w:rsid w:val="009431DB"/>
    <w:rsid w:val="009446F0"/>
    <w:rsid w:val="00945DCE"/>
    <w:rsid w:val="009513AD"/>
    <w:rsid w:val="00952A36"/>
    <w:rsid w:val="00954913"/>
    <w:rsid w:val="00955511"/>
    <w:rsid w:val="00955BFF"/>
    <w:rsid w:val="00960917"/>
    <w:rsid w:val="00961044"/>
    <w:rsid w:val="00963A01"/>
    <w:rsid w:val="00966F43"/>
    <w:rsid w:val="00971C73"/>
    <w:rsid w:val="009736FE"/>
    <w:rsid w:val="009740D0"/>
    <w:rsid w:val="00976427"/>
    <w:rsid w:val="00976456"/>
    <w:rsid w:val="00976943"/>
    <w:rsid w:val="00977AD1"/>
    <w:rsid w:val="00980891"/>
    <w:rsid w:val="00986003"/>
    <w:rsid w:val="00986983"/>
    <w:rsid w:val="00987D3A"/>
    <w:rsid w:val="009902AA"/>
    <w:rsid w:val="00990C7F"/>
    <w:rsid w:val="00993170"/>
    <w:rsid w:val="00994F8C"/>
    <w:rsid w:val="009A1938"/>
    <w:rsid w:val="009A25D0"/>
    <w:rsid w:val="009A3822"/>
    <w:rsid w:val="009A4B33"/>
    <w:rsid w:val="009A56FD"/>
    <w:rsid w:val="009A6906"/>
    <w:rsid w:val="009B0347"/>
    <w:rsid w:val="009B57B2"/>
    <w:rsid w:val="009B5813"/>
    <w:rsid w:val="009B6746"/>
    <w:rsid w:val="009B746D"/>
    <w:rsid w:val="009B7BDD"/>
    <w:rsid w:val="009B7E6A"/>
    <w:rsid w:val="009C137A"/>
    <w:rsid w:val="009C3126"/>
    <w:rsid w:val="009C37DA"/>
    <w:rsid w:val="009C404D"/>
    <w:rsid w:val="009C6E39"/>
    <w:rsid w:val="009C7136"/>
    <w:rsid w:val="009D11BB"/>
    <w:rsid w:val="009D1324"/>
    <w:rsid w:val="009D1F30"/>
    <w:rsid w:val="009D23B1"/>
    <w:rsid w:val="009D4472"/>
    <w:rsid w:val="009D55C3"/>
    <w:rsid w:val="009D6B70"/>
    <w:rsid w:val="009D741F"/>
    <w:rsid w:val="009E1470"/>
    <w:rsid w:val="009E3276"/>
    <w:rsid w:val="009E5749"/>
    <w:rsid w:val="009E6330"/>
    <w:rsid w:val="009F04DE"/>
    <w:rsid w:val="009F2BE9"/>
    <w:rsid w:val="009F4067"/>
    <w:rsid w:val="009F7273"/>
    <w:rsid w:val="00A025FA"/>
    <w:rsid w:val="00A031BF"/>
    <w:rsid w:val="00A0419A"/>
    <w:rsid w:val="00A07321"/>
    <w:rsid w:val="00A07785"/>
    <w:rsid w:val="00A11382"/>
    <w:rsid w:val="00A11E68"/>
    <w:rsid w:val="00A15E5E"/>
    <w:rsid w:val="00A17514"/>
    <w:rsid w:val="00A22EC8"/>
    <w:rsid w:val="00A22F36"/>
    <w:rsid w:val="00A2579A"/>
    <w:rsid w:val="00A25958"/>
    <w:rsid w:val="00A25D61"/>
    <w:rsid w:val="00A30873"/>
    <w:rsid w:val="00A313FB"/>
    <w:rsid w:val="00A35991"/>
    <w:rsid w:val="00A36540"/>
    <w:rsid w:val="00A42397"/>
    <w:rsid w:val="00A44317"/>
    <w:rsid w:val="00A4462D"/>
    <w:rsid w:val="00A46461"/>
    <w:rsid w:val="00A50C64"/>
    <w:rsid w:val="00A53E95"/>
    <w:rsid w:val="00A564B0"/>
    <w:rsid w:val="00A57A35"/>
    <w:rsid w:val="00A61E6D"/>
    <w:rsid w:val="00A666C2"/>
    <w:rsid w:val="00A700F6"/>
    <w:rsid w:val="00A72ADC"/>
    <w:rsid w:val="00A72ED4"/>
    <w:rsid w:val="00A73BA6"/>
    <w:rsid w:val="00A74ABD"/>
    <w:rsid w:val="00A75944"/>
    <w:rsid w:val="00A8047F"/>
    <w:rsid w:val="00A8242D"/>
    <w:rsid w:val="00A83A95"/>
    <w:rsid w:val="00A84A81"/>
    <w:rsid w:val="00A86434"/>
    <w:rsid w:val="00A878E4"/>
    <w:rsid w:val="00A900B8"/>
    <w:rsid w:val="00A9060F"/>
    <w:rsid w:val="00A92188"/>
    <w:rsid w:val="00A92494"/>
    <w:rsid w:val="00A9287C"/>
    <w:rsid w:val="00A9423D"/>
    <w:rsid w:val="00A94B62"/>
    <w:rsid w:val="00A95FD4"/>
    <w:rsid w:val="00A9637A"/>
    <w:rsid w:val="00A97CC7"/>
    <w:rsid w:val="00AA0DD1"/>
    <w:rsid w:val="00AA13EE"/>
    <w:rsid w:val="00AA15B6"/>
    <w:rsid w:val="00AA1A18"/>
    <w:rsid w:val="00AA3F8A"/>
    <w:rsid w:val="00AA404D"/>
    <w:rsid w:val="00AA6C39"/>
    <w:rsid w:val="00AB1190"/>
    <w:rsid w:val="00AB31D9"/>
    <w:rsid w:val="00AB4214"/>
    <w:rsid w:val="00AB606E"/>
    <w:rsid w:val="00AB6483"/>
    <w:rsid w:val="00AB66BC"/>
    <w:rsid w:val="00AC17CC"/>
    <w:rsid w:val="00AC79B5"/>
    <w:rsid w:val="00AD1256"/>
    <w:rsid w:val="00AD1B60"/>
    <w:rsid w:val="00AD296D"/>
    <w:rsid w:val="00AD3335"/>
    <w:rsid w:val="00AD48F4"/>
    <w:rsid w:val="00AD70DB"/>
    <w:rsid w:val="00AE11B2"/>
    <w:rsid w:val="00AE262F"/>
    <w:rsid w:val="00AE32AB"/>
    <w:rsid w:val="00AE371A"/>
    <w:rsid w:val="00AE5466"/>
    <w:rsid w:val="00AE5BB8"/>
    <w:rsid w:val="00AE5DEB"/>
    <w:rsid w:val="00AF1C70"/>
    <w:rsid w:val="00AF399D"/>
    <w:rsid w:val="00AF42C8"/>
    <w:rsid w:val="00AF487A"/>
    <w:rsid w:val="00AF6480"/>
    <w:rsid w:val="00AF68BE"/>
    <w:rsid w:val="00B014FE"/>
    <w:rsid w:val="00B0522E"/>
    <w:rsid w:val="00B0648C"/>
    <w:rsid w:val="00B1071C"/>
    <w:rsid w:val="00B15ECF"/>
    <w:rsid w:val="00B16DF4"/>
    <w:rsid w:val="00B16E69"/>
    <w:rsid w:val="00B20749"/>
    <w:rsid w:val="00B216A8"/>
    <w:rsid w:val="00B232B2"/>
    <w:rsid w:val="00B23351"/>
    <w:rsid w:val="00B2456E"/>
    <w:rsid w:val="00B24966"/>
    <w:rsid w:val="00B25F83"/>
    <w:rsid w:val="00B30231"/>
    <w:rsid w:val="00B3088E"/>
    <w:rsid w:val="00B3591A"/>
    <w:rsid w:val="00B3670E"/>
    <w:rsid w:val="00B36AF5"/>
    <w:rsid w:val="00B4029B"/>
    <w:rsid w:val="00B41D1C"/>
    <w:rsid w:val="00B434FC"/>
    <w:rsid w:val="00B44959"/>
    <w:rsid w:val="00B4671E"/>
    <w:rsid w:val="00B47FAD"/>
    <w:rsid w:val="00B51FCA"/>
    <w:rsid w:val="00B5267E"/>
    <w:rsid w:val="00B535B2"/>
    <w:rsid w:val="00B53D8C"/>
    <w:rsid w:val="00B6013B"/>
    <w:rsid w:val="00B60462"/>
    <w:rsid w:val="00B63519"/>
    <w:rsid w:val="00B6369E"/>
    <w:rsid w:val="00B749A0"/>
    <w:rsid w:val="00B80A33"/>
    <w:rsid w:val="00B81571"/>
    <w:rsid w:val="00B87429"/>
    <w:rsid w:val="00B87B6E"/>
    <w:rsid w:val="00B919A0"/>
    <w:rsid w:val="00B9385D"/>
    <w:rsid w:val="00BA04C7"/>
    <w:rsid w:val="00BA3AF2"/>
    <w:rsid w:val="00BA3BAD"/>
    <w:rsid w:val="00BA4FEC"/>
    <w:rsid w:val="00BA4FF9"/>
    <w:rsid w:val="00BA5015"/>
    <w:rsid w:val="00BA5BAD"/>
    <w:rsid w:val="00BB0A66"/>
    <w:rsid w:val="00BB0ADF"/>
    <w:rsid w:val="00BB2D45"/>
    <w:rsid w:val="00BB6772"/>
    <w:rsid w:val="00BC029D"/>
    <w:rsid w:val="00BC06DA"/>
    <w:rsid w:val="00BC1126"/>
    <w:rsid w:val="00BC2765"/>
    <w:rsid w:val="00BC6369"/>
    <w:rsid w:val="00BD057B"/>
    <w:rsid w:val="00BD1C79"/>
    <w:rsid w:val="00BD4CA6"/>
    <w:rsid w:val="00BD7653"/>
    <w:rsid w:val="00BD79BE"/>
    <w:rsid w:val="00BE0ADE"/>
    <w:rsid w:val="00BE75B0"/>
    <w:rsid w:val="00BF1EEF"/>
    <w:rsid w:val="00BF2D0F"/>
    <w:rsid w:val="00BF3769"/>
    <w:rsid w:val="00BF4E9B"/>
    <w:rsid w:val="00BF5F22"/>
    <w:rsid w:val="00BF6303"/>
    <w:rsid w:val="00C052A4"/>
    <w:rsid w:val="00C05578"/>
    <w:rsid w:val="00C141B0"/>
    <w:rsid w:val="00C16034"/>
    <w:rsid w:val="00C16B98"/>
    <w:rsid w:val="00C16E50"/>
    <w:rsid w:val="00C20C1A"/>
    <w:rsid w:val="00C22F31"/>
    <w:rsid w:val="00C23F58"/>
    <w:rsid w:val="00C2747D"/>
    <w:rsid w:val="00C27A39"/>
    <w:rsid w:val="00C36ABA"/>
    <w:rsid w:val="00C36DB7"/>
    <w:rsid w:val="00C42A3D"/>
    <w:rsid w:val="00C42A59"/>
    <w:rsid w:val="00C42CBB"/>
    <w:rsid w:val="00C433BC"/>
    <w:rsid w:val="00C45AC0"/>
    <w:rsid w:val="00C5042F"/>
    <w:rsid w:val="00C50B2B"/>
    <w:rsid w:val="00C512FB"/>
    <w:rsid w:val="00C51D46"/>
    <w:rsid w:val="00C530A4"/>
    <w:rsid w:val="00C60433"/>
    <w:rsid w:val="00C60F09"/>
    <w:rsid w:val="00C60FF7"/>
    <w:rsid w:val="00C6312E"/>
    <w:rsid w:val="00C64F7E"/>
    <w:rsid w:val="00C66F85"/>
    <w:rsid w:val="00C7056A"/>
    <w:rsid w:val="00C70D52"/>
    <w:rsid w:val="00C70F6B"/>
    <w:rsid w:val="00C75A43"/>
    <w:rsid w:val="00C7750D"/>
    <w:rsid w:val="00C80D9A"/>
    <w:rsid w:val="00C829AF"/>
    <w:rsid w:val="00C83937"/>
    <w:rsid w:val="00C842DE"/>
    <w:rsid w:val="00C85685"/>
    <w:rsid w:val="00C85857"/>
    <w:rsid w:val="00C86D6B"/>
    <w:rsid w:val="00C8798E"/>
    <w:rsid w:val="00C90DBA"/>
    <w:rsid w:val="00C93D9B"/>
    <w:rsid w:val="00C96051"/>
    <w:rsid w:val="00C96B7F"/>
    <w:rsid w:val="00C96D0C"/>
    <w:rsid w:val="00C96E30"/>
    <w:rsid w:val="00CA00F3"/>
    <w:rsid w:val="00CA06DA"/>
    <w:rsid w:val="00CA0C0F"/>
    <w:rsid w:val="00CA112A"/>
    <w:rsid w:val="00CA33EA"/>
    <w:rsid w:val="00CA34CE"/>
    <w:rsid w:val="00CA3C18"/>
    <w:rsid w:val="00CA3EFD"/>
    <w:rsid w:val="00CA452E"/>
    <w:rsid w:val="00CA5C67"/>
    <w:rsid w:val="00CA65C1"/>
    <w:rsid w:val="00CA7119"/>
    <w:rsid w:val="00CA7C01"/>
    <w:rsid w:val="00CB046C"/>
    <w:rsid w:val="00CB0CEE"/>
    <w:rsid w:val="00CB3BC1"/>
    <w:rsid w:val="00CB3FDA"/>
    <w:rsid w:val="00CB4868"/>
    <w:rsid w:val="00CB5F0B"/>
    <w:rsid w:val="00CB743A"/>
    <w:rsid w:val="00CC0207"/>
    <w:rsid w:val="00CC0CF0"/>
    <w:rsid w:val="00CC3240"/>
    <w:rsid w:val="00CD000C"/>
    <w:rsid w:val="00CD077A"/>
    <w:rsid w:val="00CD0CD6"/>
    <w:rsid w:val="00CD1ACB"/>
    <w:rsid w:val="00CD2C2D"/>
    <w:rsid w:val="00CD4584"/>
    <w:rsid w:val="00CD6897"/>
    <w:rsid w:val="00CE19A0"/>
    <w:rsid w:val="00CE74DD"/>
    <w:rsid w:val="00CF0D30"/>
    <w:rsid w:val="00CF1681"/>
    <w:rsid w:val="00CF2B11"/>
    <w:rsid w:val="00CF62B5"/>
    <w:rsid w:val="00CF66C0"/>
    <w:rsid w:val="00D02268"/>
    <w:rsid w:val="00D050E4"/>
    <w:rsid w:val="00D07FCD"/>
    <w:rsid w:val="00D106B3"/>
    <w:rsid w:val="00D134C3"/>
    <w:rsid w:val="00D165C3"/>
    <w:rsid w:val="00D20D53"/>
    <w:rsid w:val="00D21B87"/>
    <w:rsid w:val="00D21E9C"/>
    <w:rsid w:val="00D224F3"/>
    <w:rsid w:val="00D227C2"/>
    <w:rsid w:val="00D25B76"/>
    <w:rsid w:val="00D30A20"/>
    <w:rsid w:val="00D31C76"/>
    <w:rsid w:val="00D32DEA"/>
    <w:rsid w:val="00D339F2"/>
    <w:rsid w:val="00D356D1"/>
    <w:rsid w:val="00D36CF7"/>
    <w:rsid w:val="00D36D4D"/>
    <w:rsid w:val="00D371BB"/>
    <w:rsid w:val="00D41043"/>
    <w:rsid w:val="00D4114E"/>
    <w:rsid w:val="00D411FA"/>
    <w:rsid w:val="00D425FE"/>
    <w:rsid w:val="00D42AB0"/>
    <w:rsid w:val="00D45791"/>
    <w:rsid w:val="00D45A6C"/>
    <w:rsid w:val="00D46128"/>
    <w:rsid w:val="00D47073"/>
    <w:rsid w:val="00D504B5"/>
    <w:rsid w:val="00D50566"/>
    <w:rsid w:val="00D5235A"/>
    <w:rsid w:val="00D52C45"/>
    <w:rsid w:val="00D53212"/>
    <w:rsid w:val="00D53B14"/>
    <w:rsid w:val="00D55A03"/>
    <w:rsid w:val="00D5743B"/>
    <w:rsid w:val="00D61C7F"/>
    <w:rsid w:val="00D627B6"/>
    <w:rsid w:val="00D640E2"/>
    <w:rsid w:val="00D657E5"/>
    <w:rsid w:val="00D669A5"/>
    <w:rsid w:val="00D6747B"/>
    <w:rsid w:val="00D677AB"/>
    <w:rsid w:val="00D67BEB"/>
    <w:rsid w:val="00D70B76"/>
    <w:rsid w:val="00D730CE"/>
    <w:rsid w:val="00D73B57"/>
    <w:rsid w:val="00D745FA"/>
    <w:rsid w:val="00D7594A"/>
    <w:rsid w:val="00D7608A"/>
    <w:rsid w:val="00D77304"/>
    <w:rsid w:val="00D80155"/>
    <w:rsid w:val="00D821D8"/>
    <w:rsid w:val="00D8312C"/>
    <w:rsid w:val="00D83663"/>
    <w:rsid w:val="00D850E1"/>
    <w:rsid w:val="00D85CD2"/>
    <w:rsid w:val="00D86B69"/>
    <w:rsid w:val="00D90514"/>
    <w:rsid w:val="00D92B83"/>
    <w:rsid w:val="00D92C1D"/>
    <w:rsid w:val="00D93744"/>
    <w:rsid w:val="00D95C13"/>
    <w:rsid w:val="00DA01DA"/>
    <w:rsid w:val="00DA0AF9"/>
    <w:rsid w:val="00DA1581"/>
    <w:rsid w:val="00DA29A2"/>
    <w:rsid w:val="00DA2F05"/>
    <w:rsid w:val="00DA3148"/>
    <w:rsid w:val="00DA5132"/>
    <w:rsid w:val="00DA7498"/>
    <w:rsid w:val="00DB1720"/>
    <w:rsid w:val="00DB1DE7"/>
    <w:rsid w:val="00DB3B1D"/>
    <w:rsid w:val="00DB3B45"/>
    <w:rsid w:val="00DB426B"/>
    <w:rsid w:val="00DB6152"/>
    <w:rsid w:val="00DB69B7"/>
    <w:rsid w:val="00DC2913"/>
    <w:rsid w:val="00DC3762"/>
    <w:rsid w:val="00DC5DF6"/>
    <w:rsid w:val="00DC73A7"/>
    <w:rsid w:val="00DC7D0A"/>
    <w:rsid w:val="00DC7E85"/>
    <w:rsid w:val="00DD196C"/>
    <w:rsid w:val="00DD4AB0"/>
    <w:rsid w:val="00DD5CCA"/>
    <w:rsid w:val="00DD623B"/>
    <w:rsid w:val="00DE2C6E"/>
    <w:rsid w:val="00DE3CD1"/>
    <w:rsid w:val="00DE57D4"/>
    <w:rsid w:val="00DE5DD9"/>
    <w:rsid w:val="00DE7ED2"/>
    <w:rsid w:val="00DF5672"/>
    <w:rsid w:val="00DF5858"/>
    <w:rsid w:val="00DF7607"/>
    <w:rsid w:val="00E004D7"/>
    <w:rsid w:val="00E01276"/>
    <w:rsid w:val="00E0436E"/>
    <w:rsid w:val="00E0528E"/>
    <w:rsid w:val="00E071F7"/>
    <w:rsid w:val="00E11EBA"/>
    <w:rsid w:val="00E120F3"/>
    <w:rsid w:val="00E1221D"/>
    <w:rsid w:val="00E14485"/>
    <w:rsid w:val="00E146EB"/>
    <w:rsid w:val="00E15BE7"/>
    <w:rsid w:val="00E16A43"/>
    <w:rsid w:val="00E20D5E"/>
    <w:rsid w:val="00E21BE7"/>
    <w:rsid w:val="00E227D1"/>
    <w:rsid w:val="00E229DA"/>
    <w:rsid w:val="00E34CDE"/>
    <w:rsid w:val="00E36EBE"/>
    <w:rsid w:val="00E37E83"/>
    <w:rsid w:val="00E45678"/>
    <w:rsid w:val="00E45AA9"/>
    <w:rsid w:val="00E46CB6"/>
    <w:rsid w:val="00E517F0"/>
    <w:rsid w:val="00E529DC"/>
    <w:rsid w:val="00E52B5C"/>
    <w:rsid w:val="00E60404"/>
    <w:rsid w:val="00E61201"/>
    <w:rsid w:val="00E61B02"/>
    <w:rsid w:val="00E632B0"/>
    <w:rsid w:val="00E639C0"/>
    <w:rsid w:val="00E6434D"/>
    <w:rsid w:val="00E644E4"/>
    <w:rsid w:val="00E64FC0"/>
    <w:rsid w:val="00E67E6E"/>
    <w:rsid w:val="00E72AE7"/>
    <w:rsid w:val="00E73213"/>
    <w:rsid w:val="00E73494"/>
    <w:rsid w:val="00E74BB0"/>
    <w:rsid w:val="00E77086"/>
    <w:rsid w:val="00E80B2C"/>
    <w:rsid w:val="00E81D55"/>
    <w:rsid w:val="00E828BF"/>
    <w:rsid w:val="00E82B45"/>
    <w:rsid w:val="00E84CAF"/>
    <w:rsid w:val="00E905D0"/>
    <w:rsid w:val="00E90DF6"/>
    <w:rsid w:val="00E9226A"/>
    <w:rsid w:val="00E9345C"/>
    <w:rsid w:val="00E941FE"/>
    <w:rsid w:val="00E94E39"/>
    <w:rsid w:val="00E95A68"/>
    <w:rsid w:val="00E96C9C"/>
    <w:rsid w:val="00EA061C"/>
    <w:rsid w:val="00EA3740"/>
    <w:rsid w:val="00EA439A"/>
    <w:rsid w:val="00EA4B53"/>
    <w:rsid w:val="00EB04B3"/>
    <w:rsid w:val="00EB34B6"/>
    <w:rsid w:val="00EB4351"/>
    <w:rsid w:val="00EB4D76"/>
    <w:rsid w:val="00EB5919"/>
    <w:rsid w:val="00EB5F2E"/>
    <w:rsid w:val="00EB67B4"/>
    <w:rsid w:val="00EB67DF"/>
    <w:rsid w:val="00EC151C"/>
    <w:rsid w:val="00EC2AD3"/>
    <w:rsid w:val="00EC4AF2"/>
    <w:rsid w:val="00EC5AB8"/>
    <w:rsid w:val="00EC6F56"/>
    <w:rsid w:val="00ED1A81"/>
    <w:rsid w:val="00ED2F3A"/>
    <w:rsid w:val="00ED4BB5"/>
    <w:rsid w:val="00ED5A8F"/>
    <w:rsid w:val="00ED77EC"/>
    <w:rsid w:val="00ED7BAC"/>
    <w:rsid w:val="00ED7EA6"/>
    <w:rsid w:val="00EE2308"/>
    <w:rsid w:val="00EF35F0"/>
    <w:rsid w:val="00EF545B"/>
    <w:rsid w:val="00EF5845"/>
    <w:rsid w:val="00EF5BE3"/>
    <w:rsid w:val="00EF7DE7"/>
    <w:rsid w:val="00F04013"/>
    <w:rsid w:val="00F041EB"/>
    <w:rsid w:val="00F0686D"/>
    <w:rsid w:val="00F100BA"/>
    <w:rsid w:val="00F11664"/>
    <w:rsid w:val="00F129D3"/>
    <w:rsid w:val="00F13364"/>
    <w:rsid w:val="00F172D3"/>
    <w:rsid w:val="00F17E37"/>
    <w:rsid w:val="00F20023"/>
    <w:rsid w:val="00F219F0"/>
    <w:rsid w:val="00F225C3"/>
    <w:rsid w:val="00F30642"/>
    <w:rsid w:val="00F31619"/>
    <w:rsid w:val="00F31BF7"/>
    <w:rsid w:val="00F33F83"/>
    <w:rsid w:val="00F36BFC"/>
    <w:rsid w:val="00F37CF7"/>
    <w:rsid w:val="00F40C33"/>
    <w:rsid w:val="00F43C50"/>
    <w:rsid w:val="00F459DB"/>
    <w:rsid w:val="00F47219"/>
    <w:rsid w:val="00F5170F"/>
    <w:rsid w:val="00F52D0D"/>
    <w:rsid w:val="00F55035"/>
    <w:rsid w:val="00F55785"/>
    <w:rsid w:val="00F561EB"/>
    <w:rsid w:val="00F561EE"/>
    <w:rsid w:val="00F565BD"/>
    <w:rsid w:val="00F56673"/>
    <w:rsid w:val="00F60655"/>
    <w:rsid w:val="00F60C8F"/>
    <w:rsid w:val="00F61893"/>
    <w:rsid w:val="00F637FA"/>
    <w:rsid w:val="00F661C5"/>
    <w:rsid w:val="00F67F41"/>
    <w:rsid w:val="00F73345"/>
    <w:rsid w:val="00F73507"/>
    <w:rsid w:val="00F73D39"/>
    <w:rsid w:val="00F74BC5"/>
    <w:rsid w:val="00F81B1C"/>
    <w:rsid w:val="00F83078"/>
    <w:rsid w:val="00F83518"/>
    <w:rsid w:val="00F853A1"/>
    <w:rsid w:val="00F86E97"/>
    <w:rsid w:val="00F90CD3"/>
    <w:rsid w:val="00F91E7C"/>
    <w:rsid w:val="00F9201A"/>
    <w:rsid w:val="00F93956"/>
    <w:rsid w:val="00F949B9"/>
    <w:rsid w:val="00F94D58"/>
    <w:rsid w:val="00F96916"/>
    <w:rsid w:val="00F96EE0"/>
    <w:rsid w:val="00F9701B"/>
    <w:rsid w:val="00FA018D"/>
    <w:rsid w:val="00FA3543"/>
    <w:rsid w:val="00FA5DD5"/>
    <w:rsid w:val="00FA7C05"/>
    <w:rsid w:val="00FB066B"/>
    <w:rsid w:val="00FB2A63"/>
    <w:rsid w:val="00FB6AE3"/>
    <w:rsid w:val="00FB6F06"/>
    <w:rsid w:val="00FB7F1F"/>
    <w:rsid w:val="00FC38C7"/>
    <w:rsid w:val="00FC79C4"/>
    <w:rsid w:val="00FD1E77"/>
    <w:rsid w:val="00FD2B32"/>
    <w:rsid w:val="00FD5B8E"/>
    <w:rsid w:val="00FD5C05"/>
    <w:rsid w:val="00FD7C44"/>
    <w:rsid w:val="00FE08D9"/>
    <w:rsid w:val="00FE79EE"/>
    <w:rsid w:val="00FF0881"/>
    <w:rsid w:val="00FF0933"/>
    <w:rsid w:val="00FF506A"/>
    <w:rsid w:val="00FF629F"/>
    <w:rsid w:val="00FF64F6"/>
    <w:rsid w:val="00FF692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9B"/>
    <w:pPr>
      <w:widowControl w:val="0"/>
    </w:pPr>
    <w:rPr>
      <w:sz w:val="20"/>
      <w:szCs w:val="20"/>
      <w:lang w:val="gl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F9B"/>
    <w:pPr>
      <w:keepNext/>
      <w:spacing w:after="120"/>
      <w:outlineLvl w:val="4"/>
    </w:pPr>
    <w:rPr>
      <w:b/>
      <w:sz w:val="32"/>
      <w:lang w:val="es-E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F9B"/>
    <w:pPr>
      <w:spacing w:before="240" w:after="60"/>
      <w:outlineLvl w:val="7"/>
    </w:pPr>
    <w:rPr>
      <w:rFonts w:ascii="Calibri" w:hAnsi="Calibri"/>
      <w:i/>
      <w:iCs/>
      <w:sz w:val="24"/>
      <w:szCs w:val="24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F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BB9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1BB9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1BB9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1BB9"/>
    <w:rPr>
      <w:rFonts w:cs="Times New Roman"/>
      <w:b/>
      <w:sz w:val="32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5F9B"/>
    <w:rPr>
      <w:rFonts w:ascii="Calibri" w:hAnsi="Calibri"/>
      <w:i/>
      <w:sz w:val="24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1BB9"/>
    <w:rPr>
      <w:rFonts w:ascii="Arial" w:hAnsi="Arial" w:cs="Arial"/>
      <w:sz w:val="22"/>
      <w:szCs w:val="22"/>
      <w:lang w:val="es-ES_tradnl" w:eastAsia="es-ES"/>
    </w:rPr>
  </w:style>
  <w:style w:type="paragraph" w:styleId="List">
    <w:name w:val="List"/>
    <w:basedOn w:val="BodyText"/>
    <w:uiPriority w:val="99"/>
    <w:semiHidden/>
    <w:rsid w:val="00665F9B"/>
    <w:pPr>
      <w:suppressAutoHyphens/>
      <w:spacing w:after="120"/>
    </w:pPr>
    <w:rPr>
      <w:rFonts w:cs="Tahoma"/>
      <w:color w:val="auto"/>
      <w:sz w:val="24"/>
      <w:szCs w:val="20"/>
      <w:lang w:val="es-ES" w:eastAsia="ar-SA"/>
    </w:rPr>
  </w:style>
  <w:style w:type="paragraph" w:styleId="BodyText">
    <w:name w:val="Body Text"/>
    <w:basedOn w:val="Normal"/>
    <w:link w:val="BodyTextChar"/>
    <w:uiPriority w:val="99"/>
    <w:semiHidden/>
    <w:rsid w:val="00665F9B"/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BB9"/>
    <w:rPr>
      <w:rFonts w:cs="Times New Roman"/>
      <w:color w:val="000000"/>
      <w:sz w:val="22"/>
      <w:szCs w:val="22"/>
      <w:lang w:val="es-ES_tradnl" w:eastAsia="es-ES"/>
    </w:rPr>
  </w:style>
  <w:style w:type="paragraph" w:customStyle="1" w:styleId="Seccin">
    <w:name w:val="Sección"/>
    <w:basedOn w:val="Heading2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i w:val="0"/>
      <w:iCs w:val="0"/>
      <w:szCs w:val="20"/>
      <w:lang w:val="es-ES" w:eastAsia="ar-SA"/>
    </w:rPr>
  </w:style>
  <w:style w:type="paragraph" w:customStyle="1" w:styleId="textotab">
    <w:name w:val="texto tab"/>
    <w:basedOn w:val="Normal"/>
    <w:uiPriority w:val="99"/>
    <w:semiHidden/>
    <w:rsid w:val="00665F9B"/>
    <w:pPr>
      <w:widowControl/>
      <w:suppressAutoHyphens/>
      <w:ind w:left="708" w:firstLine="1"/>
    </w:pPr>
    <w:rPr>
      <w:sz w:val="24"/>
      <w:lang w:val="es-ES" w:eastAsia="ar-SA"/>
    </w:rPr>
  </w:style>
  <w:style w:type="paragraph" w:customStyle="1" w:styleId="Bloque">
    <w:name w:val="Bloque"/>
    <w:basedOn w:val="Heading3"/>
    <w:uiPriority w:val="99"/>
    <w:rsid w:val="00665F9B"/>
    <w:pPr>
      <w:widowControl/>
      <w:suppressAutoHyphens/>
      <w:spacing w:before="0" w:after="0"/>
    </w:pPr>
    <w:rPr>
      <w:rFonts w:ascii="Times New Roman" w:hAnsi="Times New Roman" w:cs="Times New Roman"/>
      <w:sz w:val="24"/>
      <w:szCs w:val="20"/>
      <w:lang w:val="es-ES" w:eastAsia="ar-SA"/>
    </w:rPr>
  </w:style>
  <w:style w:type="paragraph" w:customStyle="1" w:styleId="Unidad">
    <w:name w:val="Unidad"/>
    <w:basedOn w:val="Heading1"/>
    <w:uiPriority w:val="99"/>
    <w:rsid w:val="00665F9B"/>
    <w:pPr>
      <w:widowControl/>
      <w:pBdr>
        <w:bottom w:val="single" w:sz="4" w:space="1" w:color="000000"/>
      </w:pBdr>
      <w:suppressAutoHyphens/>
      <w:spacing w:before="0" w:after="0"/>
      <w:jc w:val="center"/>
    </w:pPr>
    <w:rPr>
      <w:rFonts w:ascii="Times New Roman" w:hAnsi="Times New Roman" w:cs="Times New Roman"/>
      <w:kern w:val="0"/>
      <w:szCs w:val="20"/>
      <w:lang w:val="en-GB" w:eastAsia="ar-SA"/>
    </w:rPr>
  </w:style>
  <w:style w:type="paragraph" w:customStyle="1" w:styleId="Contenidoseccin">
    <w:name w:val="Contenido sección"/>
    <w:basedOn w:val="Normal"/>
    <w:uiPriority w:val="99"/>
    <w:rsid w:val="00665F9B"/>
    <w:pPr>
      <w:widowControl/>
      <w:suppressAutoHyphens/>
    </w:pPr>
    <w:rPr>
      <w:sz w:val="24"/>
      <w:lang w:val="es-ES" w:eastAsia="ar-SA"/>
    </w:rPr>
  </w:style>
  <w:style w:type="paragraph" w:customStyle="1" w:styleId="Bloque11">
    <w:name w:val="Bloque 1.1"/>
    <w:basedOn w:val="Normal"/>
    <w:uiPriority w:val="99"/>
    <w:rsid w:val="00665F9B"/>
    <w:pPr>
      <w:widowControl/>
      <w:suppressAutoHyphens/>
      <w:ind w:left="360" w:hanging="76"/>
    </w:pPr>
    <w:rPr>
      <w:b/>
      <w:bCs/>
      <w:sz w:val="24"/>
      <w:lang w:val="es-ES" w:eastAsia="ar-SA"/>
    </w:rPr>
  </w:style>
  <w:style w:type="paragraph" w:customStyle="1" w:styleId="Bloque111">
    <w:name w:val="Bloque 1.1.1."/>
    <w:basedOn w:val="Normal"/>
    <w:uiPriority w:val="99"/>
    <w:rsid w:val="00665F9B"/>
    <w:pPr>
      <w:widowControl/>
      <w:suppressAutoHyphens/>
      <w:ind w:left="1200" w:hanging="491"/>
    </w:pPr>
    <w:rPr>
      <w:b/>
      <w:bCs/>
      <w:sz w:val="24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rsid w:val="00665F9B"/>
    <w:pPr>
      <w:tabs>
        <w:tab w:val="center" w:pos="4252"/>
        <w:tab w:val="right" w:pos="8504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BB9"/>
    <w:rPr>
      <w:rFonts w:ascii="Arial" w:hAnsi="Arial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rsid w:val="00665F9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BB9"/>
    <w:rPr>
      <w:rFonts w:cs="Times New Roman"/>
      <w:lang w:val="es-ES_tradnl" w:eastAsia="es-ES"/>
    </w:rPr>
  </w:style>
  <w:style w:type="character" w:styleId="PageNumber">
    <w:name w:val="page number"/>
    <w:basedOn w:val="DefaultParagraphFont"/>
    <w:uiPriority w:val="99"/>
    <w:rsid w:val="00665F9B"/>
    <w:rPr>
      <w:rFonts w:cs="Times New Roman"/>
    </w:rPr>
  </w:style>
  <w:style w:type="paragraph" w:customStyle="1" w:styleId="Textodenotaalfinal">
    <w:name w:val="Texto de nota al final"/>
    <w:basedOn w:val="Normal"/>
    <w:uiPriority w:val="99"/>
    <w:rsid w:val="00665F9B"/>
    <w:rPr>
      <w:sz w:val="24"/>
    </w:rPr>
  </w:style>
  <w:style w:type="paragraph" w:customStyle="1" w:styleId="encabezadodetoa">
    <w:name w:val="encabezado de toa"/>
    <w:basedOn w:val="Normal"/>
    <w:uiPriority w:val="99"/>
    <w:rsid w:val="00665F9B"/>
    <w:pPr>
      <w:tabs>
        <w:tab w:val="right" w:pos="9360"/>
      </w:tabs>
      <w:suppressAutoHyphens/>
    </w:pPr>
    <w:rPr>
      <w:lang w:val="en-US"/>
    </w:rPr>
  </w:style>
  <w:style w:type="paragraph" w:customStyle="1" w:styleId="Estilo1">
    <w:name w:val="Estilo 1"/>
    <w:basedOn w:val="Heading1"/>
    <w:uiPriority w:val="99"/>
    <w:rsid w:val="00665F9B"/>
    <w:pPr>
      <w:widowControl/>
      <w:spacing w:before="120" w:after="120"/>
      <w:jc w:val="both"/>
    </w:pPr>
    <w:rPr>
      <w:b w:val="0"/>
      <w:kern w:val="0"/>
      <w:sz w:val="22"/>
      <w:szCs w:val="22"/>
      <w:lang w:eastAsia="ca-ES"/>
    </w:rPr>
  </w:style>
  <w:style w:type="paragraph" w:styleId="BodyText3">
    <w:name w:val="Body Text 3"/>
    <w:basedOn w:val="Normal"/>
    <w:link w:val="BodyText3Char"/>
    <w:uiPriority w:val="99"/>
    <w:rsid w:val="00665F9B"/>
    <w:pPr>
      <w:spacing w:after="120"/>
      <w:jc w:val="center"/>
    </w:pPr>
    <w:rPr>
      <w:b/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1BB9"/>
    <w:rPr>
      <w:rFonts w:cs="Times New Roman"/>
      <w:b/>
      <w:sz w:val="52"/>
      <w:lang w:val="es-ES_tradnl" w:eastAsia="es-ES"/>
    </w:rPr>
  </w:style>
  <w:style w:type="paragraph" w:styleId="BodyText2">
    <w:name w:val="Body Text 2"/>
    <w:basedOn w:val="Normal"/>
    <w:link w:val="BodyText2Char"/>
    <w:uiPriority w:val="99"/>
    <w:rsid w:val="00665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D1BB9"/>
    <w:rPr>
      <w:rFonts w:cs="Times New Roman"/>
      <w:lang w:val="es-ES_tradnl" w:eastAsia="es-ES"/>
    </w:rPr>
  </w:style>
  <w:style w:type="paragraph" w:customStyle="1" w:styleId="c22">
    <w:name w:val="c22"/>
    <w:basedOn w:val="Normal"/>
    <w:uiPriority w:val="99"/>
    <w:rsid w:val="00665F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ilad">
    <w:name w:val="il_ad"/>
    <w:basedOn w:val="DefaultParagraphFont"/>
    <w:uiPriority w:val="99"/>
    <w:rsid w:val="00665F9B"/>
    <w:rPr>
      <w:rFonts w:cs="Times New Roman"/>
    </w:rPr>
  </w:style>
  <w:style w:type="character" w:styleId="Hyperlink">
    <w:name w:val="Hyperlink"/>
    <w:basedOn w:val="DefaultParagraphFont"/>
    <w:uiPriority w:val="99"/>
    <w:rsid w:val="00665F9B"/>
    <w:rPr>
      <w:rFonts w:cs="Times New Roman"/>
      <w:color w:val="0000FF"/>
      <w:u w:val="single"/>
    </w:rPr>
  </w:style>
  <w:style w:type="character" w:customStyle="1" w:styleId="Italic">
    <w:name w:val="Italic"/>
    <w:uiPriority w:val="99"/>
    <w:rsid w:val="00665F9B"/>
    <w:rPr>
      <w:rFonts w:ascii="Univers 75 BlackOblique" w:hAnsi="Univers 75 BlackOblique"/>
      <w:i/>
    </w:rPr>
  </w:style>
  <w:style w:type="paragraph" w:customStyle="1" w:styleId="Maintext1mm">
    <w:name w:val="Main text + 1mm"/>
    <w:uiPriority w:val="99"/>
    <w:rsid w:val="00665F9B"/>
    <w:pPr>
      <w:keepLines/>
      <w:tabs>
        <w:tab w:val="left" w:pos="226"/>
        <w:tab w:val="left" w:pos="453"/>
        <w:tab w:val="left" w:pos="680"/>
        <w:tab w:val="left" w:pos="907"/>
      </w:tabs>
      <w:spacing w:before="56" w:line="260" w:lineRule="exact"/>
    </w:pPr>
    <w:rPr>
      <w:rFonts w:ascii="Versailles Roman" w:hAnsi="Versailles Roman"/>
      <w:noProof/>
      <w:sz w:val="18"/>
      <w:szCs w:val="20"/>
    </w:rPr>
  </w:style>
  <w:style w:type="character" w:customStyle="1" w:styleId="Bold">
    <w:name w:val="Bold"/>
    <w:uiPriority w:val="99"/>
    <w:rsid w:val="00665F9B"/>
    <w:rPr>
      <w:rFonts w:ascii="Versailles Bold" w:hAnsi="Versailles Bold"/>
      <w:b/>
    </w:rPr>
  </w:style>
  <w:style w:type="paragraph" w:customStyle="1" w:styleId="TextList">
    <w:name w:val="TextList"/>
    <w:basedOn w:val="Normal"/>
    <w:link w:val="TextListCar"/>
    <w:uiPriority w:val="99"/>
    <w:rsid w:val="00665F9B"/>
    <w:pPr>
      <w:suppressAutoHyphens/>
      <w:autoSpaceDE w:val="0"/>
      <w:autoSpaceDN w:val="0"/>
      <w:adjustRightInd w:val="0"/>
      <w:spacing w:after="70"/>
      <w:ind w:left="738" w:hanging="284"/>
      <w:textAlignment w:val="baseline"/>
    </w:pPr>
    <w:rPr>
      <w:rFonts w:ascii="MyriadPro-Regular" w:hAnsi="MyriadPro-Regular"/>
      <w:color w:val="000000"/>
      <w:lang w:val="en-GB" w:eastAsia="es-ES_tradnl"/>
    </w:rPr>
  </w:style>
  <w:style w:type="character" w:customStyle="1" w:styleId="TextListCar">
    <w:name w:val="TextList Car"/>
    <w:link w:val="TextList"/>
    <w:uiPriority w:val="99"/>
    <w:locked/>
    <w:rsid w:val="00665F9B"/>
    <w:rPr>
      <w:rFonts w:ascii="MyriadPro-Regular" w:hAnsi="MyriadPro-Regular"/>
      <w:color w:val="000000"/>
      <w:lang w:val="en-GB" w:eastAsia="es-ES_tradnl"/>
    </w:rPr>
  </w:style>
  <w:style w:type="paragraph" w:customStyle="1" w:styleId="HeadA">
    <w:name w:val="HeadA"/>
    <w:basedOn w:val="Normal"/>
    <w:uiPriority w:val="99"/>
    <w:rsid w:val="00665F9B"/>
    <w:pPr>
      <w:autoSpaceDE w:val="0"/>
      <w:autoSpaceDN w:val="0"/>
      <w:adjustRightInd w:val="0"/>
      <w:spacing w:before="240" w:after="360"/>
      <w:ind w:left="454" w:hanging="454"/>
      <w:textAlignment w:val="center"/>
    </w:pPr>
    <w:rPr>
      <w:rFonts w:ascii="MyriadPro-BlackSemiCn" w:hAnsi="MyriadPro-BlackSemiCn"/>
      <w:color w:val="F19400"/>
      <w:sz w:val="60"/>
      <w:szCs w:val="60"/>
      <w:lang w:eastAsia="es-ES_tradnl"/>
    </w:rPr>
  </w:style>
  <w:style w:type="paragraph" w:customStyle="1" w:styleId="HeadB">
    <w:name w:val="HeadB"/>
    <w:basedOn w:val="Normal"/>
    <w:uiPriority w:val="99"/>
    <w:rsid w:val="00665F9B"/>
    <w:pPr>
      <w:suppressAutoHyphens/>
      <w:autoSpaceDE w:val="0"/>
      <w:autoSpaceDN w:val="0"/>
      <w:adjustRightInd w:val="0"/>
      <w:spacing w:after="300"/>
      <w:ind w:left="340" w:hanging="340"/>
      <w:textAlignment w:val="baseline"/>
    </w:pPr>
    <w:rPr>
      <w:rFonts w:ascii="MyriadPro-Black" w:hAnsi="MyriadPro-Black"/>
      <w:color w:val="65A2BC"/>
      <w:sz w:val="24"/>
      <w:szCs w:val="24"/>
      <w:lang w:val="en-GB" w:eastAsia="es-ES_tradnl"/>
    </w:rPr>
  </w:style>
  <w:style w:type="paragraph" w:customStyle="1" w:styleId="HeadC">
    <w:name w:val="HeadC"/>
    <w:basedOn w:val="Normal"/>
    <w:uiPriority w:val="99"/>
    <w:rsid w:val="00665F9B"/>
    <w:pPr>
      <w:suppressAutoHyphens/>
      <w:autoSpaceDE w:val="0"/>
      <w:autoSpaceDN w:val="0"/>
      <w:adjustRightInd w:val="0"/>
      <w:spacing w:after="170"/>
      <w:ind w:left="454" w:hanging="454"/>
      <w:textAlignment w:val="baseline"/>
    </w:pPr>
    <w:rPr>
      <w:rFonts w:ascii="MyriadPro-Bold" w:hAnsi="MyriadPro-Bold"/>
      <w:color w:val="65A2BC"/>
      <w:lang w:val="en-GB" w:eastAsia="es-ES_tradnl"/>
    </w:rPr>
  </w:style>
  <w:style w:type="paragraph" w:customStyle="1" w:styleId="Rubric">
    <w:name w:val="Rubric"/>
    <w:basedOn w:val="Normal"/>
    <w:uiPriority w:val="99"/>
    <w:rsid w:val="00665F9B"/>
    <w:pPr>
      <w:numPr>
        <w:ilvl w:val="1"/>
        <w:numId w:val="24"/>
      </w:numPr>
      <w:suppressAutoHyphens/>
      <w:autoSpaceDE w:val="0"/>
      <w:autoSpaceDN w:val="0"/>
      <w:adjustRightInd w:val="0"/>
      <w:spacing w:after="140" w:line="260" w:lineRule="atLeast"/>
      <w:textAlignment w:val="baseline"/>
    </w:pPr>
    <w:rPr>
      <w:rFonts w:ascii="MyriadPro-Semibold" w:hAnsi="MyriadPro-Semibold"/>
      <w:color w:val="000000"/>
      <w:lang w:val="en-GB" w:eastAsia="es-ES_tradnl"/>
    </w:rPr>
  </w:style>
  <w:style w:type="paragraph" w:customStyle="1" w:styleId="ComentarioJuan">
    <w:name w:val="Comentario Juan"/>
    <w:basedOn w:val="Normal"/>
    <w:uiPriority w:val="99"/>
    <w:rsid w:val="00665F9B"/>
    <w:pPr>
      <w:widowControl/>
    </w:pPr>
    <w:rPr>
      <w:b/>
      <w:color w:val="800080"/>
      <w:sz w:val="24"/>
      <w:szCs w:val="24"/>
      <w:lang w:eastAsia="es-ES_tradnl"/>
    </w:rPr>
  </w:style>
  <w:style w:type="paragraph" w:customStyle="1" w:styleId="Default">
    <w:name w:val="Default"/>
    <w:uiPriority w:val="99"/>
    <w:rsid w:val="00665F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character" w:customStyle="1" w:styleId="leftitem">
    <w:name w:val="leftitem"/>
    <w:uiPriority w:val="99"/>
    <w:rsid w:val="00665F9B"/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665F9B"/>
    <w:pPr>
      <w:ind w:left="708"/>
    </w:pPr>
  </w:style>
  <w:style w:type="paragraph" w:customStyle="1" w:styleId="Pa5">
    <w:name w:val="Pa5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semiHidden/>
    <w:rsid w:val="0077776A"/>
    <w:pPr>
      <w:widowControl/>
      <w:autoSpaceDE w:val="0"/>
      <w:autoSpaceDN w:val="0"/>
      <w:adjustRightInd w:val="0"/>
      <w:spacing w:line="281" w:lineRule="atLeast"/>
    </w:pPr>
    <w:rPr>
      <w:rFonts w:ascii="Helvetica 55 Roman" w:hAnsi="Helvetica 55 Roman"/>
      <w:sz w:val="24"/>
      <w:szCs w:val="24"/>
      <w:lang w:val="es-ES"/>
    </w:rPr>
  </w:style>
  <w:style w:type="paragraph" w:customStyle="1" w:styleId="Pa9">
    <w:name w:val="Pa9"/>
    <w:basedOn w:val="Default"/>
    <w:next w:val="Default"/>
    <w:uiPriority w:val="99"/>
    <w:semiHidden/>
    <w:rsid w:val="00BA3AF2"/>
    <w:pPr>
      <w:spacing w:line="281" w:lineRule="atLeast"/>
    </w:pPr>
    <w:rPr>
      <w:rFonts w:ascii="Helvetica 55 Roman" w:hAnsi="Helvetica 55 Roman" w:cs="Times New Roman"/>
      <w:color w:val="auto"/>
      <w:lang w:val="es-ES" w:eastAsia="es-ES"/>
    </w:rPr>
  </w:style>
  <w:style w:type="paragraph" w:customStyle="1" w:styleId="Pa4">
    <w:name w:val="Pa4"/>
    <w:basedOn w:val="Default"/>
    <w:next w:val="Default"/>
    <w:uiPriority w:val="99"/>
    <w:semiHidden/>
    <w:rsid w:val="00F219F0"/>
    <w:pPr>
      <w:spacing w:line="191" w:lineRule="atLeast"/>
    </w:pPr>
    <w:rPr>
      <w:rFonts w:ascii="Ocean Sans Std Bold" w:hAnsi="Ocean Sans Std Bold" w:cs="Times New Roman"/>
      <w:color w:val="auto"/>
      <w:lang w:val="es-ES" w:eastAsia="es-ES"/>
    </w:rPr>
  </w:style>
  <w:style w:type="paragraph" w:customStyle="1" w:styleId="Progtextonormal">
    <w:name w:val="Prog_texto normal"/>
    <w:basedOn w:val="Normal"/>
    <w:link w:val="ProgtextonormalCar"/>
    <w:uiPriority w:val="99"/>
    <w:rsid w:val="00665F9B"/>
    <w:rPr>
      <w:rFonts w:ascii="Verdana" w:hAnsi="Verdana"/>
      <w:lang w:val="es-ES_tradnl"/>
    </w:rPr>
  </w:style>
  <w:style w:type="character" w:customStyle="1" w:styleId="ProgtextonormalCar">
    <w:name w:val="Prog_texto normal Car"/>
    <w:link w:val="Progtextonormal"/>
    <w:uiPriority w:val="99"/>
    <w:locked/>
    <w:rsid w:val="00665F9B"/>
    <w:rPr>
      <w:rFonts w:ascii="Verdana" w:hAnsi="Verdana"/>
      <w:lang w:val="es-ES_tradnl" w:eastAsia="es-ES"/>
    </w:rPr>
  </w:style>
  <w:style w:type="paragraph" w:customStyle="1" w:styleId="ProgPunto">
    <w:name w:val="Prog_Punto"/>
    <w:basedOn w:val="Normal"/>
    <w:link w:val="ProgPuntoCar"/>
    <w:uiPriority w:val="99"/>
    <w:rsid w:val="00665F9B"/>
    <w:pPr>
      <w:ind w:left="360" w:hanging="360"/>
    </w:pPr>
    <w:rPr>
      <w:rFonts w:ascii="Verdana" w:hAnsi="Verdana"/>
      <w:lang w:val="en-US"/>
    </w:rPr>
  </w:style>
  <w:style w:type="character" w:customStyle="1" w:styleId="ProgPuntoCar">
    <w:name w:val="Prog_Punto Car"/>
    <w:link w:val="ProgPunto"/>
    <w:uiPriority w:val="99"/>
    <w:locked/>
    <w:rsid w:val="00665F9B"/>
    <w:rPr>
      <w:rFonts w:ascii="Verdana" w:hAnsi="Verdana"/>
      <w:lang w:val="en-US"/>
    </w:rPr>
  </w:style>
  <w:style w:type="paragraph" w:customStyle="1" w:styleId="ProgUnit">
    <w:name w:val="Prog_Unit"/>
    <w:basedOn w:val="Normal"/>
    <w:link w:val="ProgUnitCar"/>
    <w:uiPriority w:val="99"/>
    <w:rsid w:val="00665F9B"/>
    <w:pPr>
      <w:ind w:left="-397"/>
      <w:jc w:val="both"/>
    </w:pPr>
    <w:rPr>
      <w:rFonts w:ascii="Verdana" w:hAnsi="Verdana"/>
      <w:color w:val="ED6B06"/>
      <w:sz w:val="28"/>
      <w:szCs w:val="22"/>
      <w:lang w:val="es-ES_tradnl"/>
    </w:rPr>
  </w:style>
  <w:style w:type="character" w:customStyle="1" w:styleId="ProgUnitCar">
    <w:name w:val="Prog_Unit Car"/>
    <w:link w:val="ProgUnit"/>
    <w:uiPriority w:val="99"/>
    <w:locked/>
    <w:rsid w:val="00B4671E"/>
    <w:rPr>
      <w:rFonts w:ascii="Verdana" w:hAnsi="Verdana"/>
      <w:color w:val="ED6B06"/>
      <w:sz w:val="22"/>
      <w:lang w:val="es-ES_tradnl" w:eastAsia="es-ES"/>
    </w:rPr>
  </w:style>
  <w:style w:type="paragraph" w:customStyle="1" w:styleId="ProgTitle">
    <w:name w:val="Prog_Title"/>
    <w:basedOn w:val="Normal"/>
    <w:uiPriority w:val="99"/>
    <w:rsid w:val="00665F9B"/>
    <w:pPr>
      <w:spacing w:before="360" w:after="120"/>
      <w:ind w:left="-397"/>
    </w:pPr>
    <w:rPr>
      <w:rFonts w:ascii="Verdana" w:hAnsi="Verdana"/>
      <w:b/>
      <w:bCs/>
      <w:caps/>
      <w:color w:val="ED6B06"/>
      <w:sz w:val="24"/>
    </w:rPr>
  </w:style>
  <w:style w:type="paragraph" w:customStyle="1" w:styleId="ProgBloque">
    <w:name w:val="Prog_Bloque"/>
    <w:basedOn w:val="Normal"/>
    <w:uiPriority w:val="99"/>
    <w:rsid w:val="00665F9B"/>
    <w:pPr>
      <w:tabs>
        <w:tab w:val="left" w:pos="1800"/>
      </w:tabs>
    </w:pPr>
    <w:rPr>
      <w:rFonts w:ascii="Verdana" w:hAnsi="Verdana"/>
      <w:b/>
      <w:caps/>
      <w:sz w:val="22"/>
      <w:szCs w:val="22"/>
    </w:rPr>
  </w:style>
  <w:style w:type="paragraph" w:customStyle="1" w:styleId="ProgSubtitle">
    <w:name w:val="Prog_Subtitle"/>
    <w:basedOn w:val="Normal"/>
    <w:uiPriority w:val="99"/>
    <w:rsid w:val="00665F9B"/>
    <w:pPr>
      <w:spacing w:before="180" w:after="60"/>
    </w:pPr>
    <w:rPr>
      <w:rFonts w:ascii="Verdana" w:hAnsi="Verdana"/>
      <w:bCs/>
      <w:color w:val="ED6B06"/>
      <w:sz w:val="24"/>
    </w:rPr>
  </w:style>
  <w:style w:type="paragraph" w:customStyle="1" w:styleId="Progguin">
    <w:name w:val="Prog_guión"/>
    <w:basedOn w:val="Normal"/>
    <w:link w:val="ProgguinCar"/>
    <w:uiPriority w:val="99"/>
    <w:rsid w:val="00665F9B"/>
    <w:pPr>
      <w:numPr>
        <w:ilvl w:val="1"/>
        <w:numId w:val="1"/>
      </w:numPr>
    </w:pPr>
    <w:rPr>
      <w:rFonts w:ascii="Verdana" w:hAnsi="Verdana"/>
      <w:lang w:val="es-ES_tradnl"/>
    </w:rPr>
  </w:style>
  <w:style w:type="character" w:customStyle="1" w:styleId="ProgguinCar">
    <w:name w:val="Prog_guión Car"/>
    <w:link w:val="Progguin"/>
    <w:uiPriority w:val="99"/>
    <w:locked/>
    <w:rsid w:val="00665F9B"/>
    <w:rPr>
      <w:rFonts w:ascii="Verdana" w:hAnsi="Verdana"/>
      <w:lang w:val="es-ES_tradnl"/>
    </w:rPr>
  </w:style>
  <w:style w:type="paragraph" w:customStyle="1" w:styleId="Progpiedepg">
    <w:name w:val="Prog_pie de pág"/>
    <w:basedOn w:val="Normal"/>
    <w:uiPriority w:val="99"/>
    <w:rsid w:val="00665F9B"/>
    <w:rPr>
      <w:rFonts w:ascii="Verdana" w:hAnsi="Verdana"/>
      <w:i/>
      <w:sz w:val="18"/>
      <w:szCs w:val="18"/>
    </w:rPr>
  </w:style>
  <w:style w:type="paragraph" w:customStyle="1" w:styleId="Estilo10">
    <w:name w:val="Estilo1"/>
    <w:basedOn w:val="Normal"/>
    <w:uiPriority w:val="99"/>
    <w:rsid w:val="00665F9B"/>
    <w:rPr>
      <w:rFonts w:ascii="Verdana" w:hAnsi="Verdana"/>
      <w:b/>
      <w:bCs/>
    </w:rPr>
  </w:style>
  <w:style w:type="paragraph" w:customStyle="1" w:styleId="Progprequeostit">
    <w:name w:val="Prog_prequeños tit."/>
    <w:basedOn w:val="Normal"/>
    <w:uiPriority w:val="99"/>
    <w:rsid w:val="00665F9B"/>
    <w:rPr>
      <w:rFonts w:ascii="Verdana" w:hAnsi="Verdana"/>
      <w:b/>
      <w:bCs/>
    </w:rPr>
  </w:style>
  <w:style w:type="paragraph" w:customStyle="1" w:styleId="EstiloProgUnitMaysculas">
    <w:name w:val="Estilo Prog_Unit + Mayúsculas"/>
    <w:basedOn w:val="ProgUnit"/>
    <w:link w:val="EstiloProgUnitMaysculasCar"/>
    <w:uiPriority w:val="99"/>
    <w:rsid w:val="00B4671E"/>
    <w:rPr>
      <w:caps/>
      <w:color w:val="008B5D"/>
    </w:rPr>
  </w:style>
  <w:style w:type="character" w:customStyle="1" w:styleId="EstiloProgUnitMaysculasCar">
    <w:name w:val="Estilo Prog_Unit + Mayúsculas Car"/>
    <w:link w:val="EstiloProgUnitMaysculas"/>
    <w:uiPriority w:val="99"/>
    <w:locked/>
    <w:rsid w:val="00B4671E"/>
    <w:rPr>
      <w:rFonts w:ascii="Verdana" w:hAnsi="Verdana"/>
      <w:caps/>
      <w:color w:val="008B5D"/>
      <w:sz w:val="22"/>
      <w:lang w:val="es-ES_tradnl" w:eastAsia="es-ES"/>
    </w:rPr>
  </w:style>
  <w:style w:type="paragraph" w:customStyle="1" w:styleId="EstiloProgUnitCursivaColorpersonalizadoRGB237">
    <w:name w:val="Estilo Prog_Unit + Cursiva Color personalizado(RGB(237"/>
    <w:aliases w:val="107,6))"/>
    <w:basedOn w:val="ProgUnit"/>
    <w:link w:val="EstiloProgUnitCursivaColorpersonalizadoRGB237Car"/>
    <w:uiPriority w:val="99"/>
    <w:rsid w:val="00B4671E"/>
    <w:rPr>
      <w:i/>
      <w:iCs/>
    </w:rPr>
  </w:style>
  <w:style w:type="character" w:customStyle="1" w:styleId="EstiloProgUnitCursivaColorpersonalizadoRGB237Car">
    <w:name w:val="Estilo Prog_Unit + Cursiva Color personalizado(RGB(237 Car"/>
    <w:aliases w:val="107 Car,6)) Car"/>
    <w:link w:val="EstiloProgUnitCursivaColorpersonalizadoRGB237"/>
    <w:uiPriority w:val="99"/>
    <w:locked/>
    <w:rsid w:val="00B4671E"/>
    <w:rPr>
      <w:rFonts w:ascii="Verdana" w:hAnsi="Verdana"/>
      <w:i/>
      <w:color w:val="ED6B06"/>
      <w:sz w:val="22"/>
      <w:lang w:val="es-ES_tradnl" w:eastAsia="es-ES"/>
    </w:rPr>
  </w:style>
  <w:style w:type="character" w:styleId="FollowedHyperlink">
    <w:name w:val="FollowedHyperlink"/>
    <w:basedOn w:val="DefaultParagraphFont"/>
    <w:uiPriority w:val="99"/>
    <w:rsid w:val="00AB60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sier\Escritorio\Programacion%20general%20U%201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Programacion general U 1_3</Template>
  <TotalTime>705</TotalTime>
  <Pages>38</Pages>
  <Words>14041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 – Join the Club</dc:title>
  <dc:subject/>
  <dc:creator>Esperanza</dc:creator>
  <cp:keywords/>
  <dc:description/>
  <cp:lastModifiedBy>martrodr</cp:lastModifiedBy>
  <cp:revision>106</cp:revision>
  <cp:lastPrinted>2012-12-17T09:38:00Z</cp:lastPrinted>
  <dcterms:created xsi:type="dcterms:W3CDTF">2013-01-23T11:14:00Z</dcterms:created>
  <dcterms:modified xsi:type="dcterms:W3CDTF">2013-03-04T16:24:00Z</dcterms:modified>
</cp:coreProperties>
</file>