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1" w:rsidRPr="00130CA1" w:rsidRDefault="00020BC1">
      <w:pPr>
        <w:widowControl w:val="0"/>
        <w:autoSpaceDE w:val="0"/>
        <w:autoSpaceDN w:val="0"/>
        <w:adjustRightInd w:val="0"/>
        <w:spacing w:line="480" w:lineRule="auto"/>
        <w:rPr>
          <w:color w:val="1F497D"/>
          <w:sz w:val="28"/>
          <w:szCs w:val="28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line="480" w:lineRule="auto"/>
        <w:jc w:val="center"/>
        <w:rPr>
          <w:color w:val="1F497D"/>
          <w:sz w:val="28"/>
          <w:szCs w:val="28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line="480" w:lineRule="auto"/>
        <w:jc w:val="center"/>
        <w:rPr>
          <w:color w:val="1F497D"/>
          <w:sz w:val="28"/>
          <w:szCs w:val="28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Verdana" w:hAnsi="Verdana" w:cs="Verdana"/>
          <w:b/>
          <w:bCs/>
          <w:sz w:val="52"/>
          <w:szCs w:val="52"/>
          <w:lang w:val="ca-ES"/>
        </w:rPr>
      </w:pPr>
      <w:r w:rsidRPr="00B26004">
        <w:rPr>
          <w:rFonts w:ascii="Verdana" w:hAnsi="Verdana" w:cs="Verdana"/>
          <w:b/>
          <w:bCs/>
          <w:iCs/>
          <w:sz w:val="96"/>
          <w:szCs w:val="96"/>
          <w:lang w:val="ca-ES"/>
        </w:rPr>
        <w:t>Performance</w:t>
      </w:r>
      <w:r w:rsidRPr="00130CA1">
        <w:rPr>
          <w:rFonts w:ascii="Verdana" w:hAnsi="Verdana" w:cs="Verdana"/>
          <w:b/>
          <w:bCs/>
          <w:sz w:val="96"/>
          <w:szCs w:val="96"/>
          <w:lang w:val="ca-ES"/>
        </w:rPr>
        <w:t xml:space="preserve"> 2</w:t>
      </w:r>
      <w:r w:rsidRPr="00130CA1">
        <w:rPr>
          <w:rFonts w:ascii="Verdana" w:hAnsi="Verdana" w:cs="Verdana"/>
          <w:b/>
          <w:bCs/>
          <w:sz w:val="96"/>
          <w:szCs w:val="96"/>
          <w:lang w:val="ca-ES"/>
        </w:rPr>
        <w:br/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Verdana" w:hAnsi="Verdana" w:cs="Verdana"/>
          <w:b/>
          <w:bCs/>
          <w:sz w:val="36"/>
          <w:szCs w:val="36"/>
          <w:lang w:val="ca-ES"/>
        </w:rPr>
      </w:pPr>
      <w:r w:rsidRPr="00130CA1">
        <w:rPr>
          <w:rFonts w:ascii="Verdana" w:hAnsi="Verdana" w:cs="Verdana"/>
          <w:b/>
          <w:bCs/>
          <w:sz w:val="52"/>
          <w:szCs w:val="52"/>
          <w:lang w:val="ca-ES"/>
        </w:rPr>
        <w:t>Programació General</w:t>
      </w:r>
      <w:r w:rsidRPr="00130CA1">
        <w:rPr>
          <w:rFonts w:ascii="Verdana" w:hAnsi="Verdana" w:cs="Verdana"/>
          <w:b/>
          <w:bCs/>
          <w:sz w:val="52"/>
          <w:szCs w:val="52"/>
          <w:lang w:val="ca-ES"/>
        </w:rPr>
        <w:br/>
      </w:r>
      <w:r w:rsidRPr="00130CA1">
        <w:rPr>
          <w:rFonts w:ascii="Verdana" w:hAnsi="Verdana" w:cs="Verdana"/>
          <w:b/>
          <w:bCs/>
          <w:sz w:val="52"/>
          <w:szCs w:val="52"/>
          <w:lang w:val="ca-ES"/>
        </w:rPr>
        <w:br/>
      </w:r>
      <w:r w:rsidRPr="00130CA1">
        <w:rPr>
          <w:rFonts w:ascii="Verdana" w:hAnsi="Verdana" w:cs="Verdana"/>
          <w:b/>
          <w:bCs/>
          <w:sz w:val="44"/>
          <w:szCs w:val="44"/>
          <w:lang w:val="ca-ES"/>
        </w:rPr>
        <w:t>___________________________</w:t>
      </w:r>
      <w:r w:rsidRPr="00130CA1">
        <w:rPr>
          <w:rFonts w:ascii="Verdana" w:hAnsi="Verdana" w:cs="Verdana"/>
          <w:b/>
          <w:bCs/>
          <w:sz w:val="44"/>
          <w:szCs w:val="44"/>
          <w:lang w:val="ca-ES"/>
        </w:rPr>
        <w:br/>
      </w:r>
      <w:r w:rsidRPr="00130CA1">
        <w:rPr>
          <w:rFonts w:ascii="Verdana" w:hAnsi="Verdana" w:cs="Verdana"/>
          <w:b/>
          <w:bCs/>
          <w:sz w:val="36"/>
          <w:szCs w:val="36"/>
          <w:lang w:val="ca-ES"/>
        </w:rPr>
        <w:br/>
        <w:t>Àrea de Llengües Estrangeres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Verdana" w:hAnsi="Verdana" w:cs="Verdana"/>
          <w:b/>
          <w:bCs/>
          <w:sz w:val="52"/>
          <w:szCs w:val="52"/>
          <w:lang w:val="ca-ES"/>
        </w:rPr>
      </w:pPr>
      <w:r w:rsidRPr="00130CA1">
        <w:rPr>
          <w:rFonts w:ascii="Verdana" w:hAnsi="Verdana" w:cs="Verdana"/>
          <w:b/>
          <w:bCs/>
          <w:sz w:val="52"/>
          <w:szCs w:val="52"/>
          <w:lang w:val="ca-ES"/>
        </w:rPr>
        <w:t>Anglés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br w:type="page"/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>UNITAT D'INTRODUCCIÓ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03663F" w:rsidRDefault="00020BC1" w:rsidP="0003663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03663F">
        <w:rPr>
          <w:rFonts w:ascii="Verdana" w:hAnsi="Verdana" w:cs="Verdana"/>
          <w:sz w:val="20"/>
          <w:szCs w:val="20"/>
          <w:lang w:val="ca-ES"/>
        </w:rPr>
        <w:t>Repassar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Els tem</w:t>
      </w:r>
      <w:r>
        <w:rPr>
          <w:rFonts w:ascii="Verdana" w:hAnsi="Verdana" w:cs="Verdana"/>
          <w:sz w:val="20"/>
          <w:szCs w:val="20"/>
          <w:lang w:val="ca-ES"/>
        </w:rPr>
        <w:t xml:space="preserve">ps. </w:t>
      </w:r>
      <w:r w:rsidRPr="00130CA1">
        <w:rPr>
          <w:rFonts w:ascii="Verdana" w:hAnsi="Verdana" w:cs="Verdana"/>
          <w:sz w:val="20"/>
          <w:szCs w:val="20"/>
          <w:lang w:val="ca-ES"/>
        </w:rPr>
        <w:t>verbals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Tense review</w:t>
      </w:r>
      <w:r w:rsidRPr="00130CA1">
        <w:rPr>
          <w:rFonts w:ascii="Verdana" w:hAnsi="Verdana" w:cs="Verdana"/>
          <w:sz w:val="20"/>
          <w:szCs w:val="20"/>
          <w:lang w:val="ca-ES"/>
        </w:rPr>
        <w:t>): present, passat i futur.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 w:rsidP="0003663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 i consolidar estructures lingüístiques: </w:t>
      </w:r>
      <w:r w:rsidRPr="0003663F">
        <w:rPr>
          <w:rFonts w:ascii="Verdana" w:hAnsi="Verdana" w:cs="Verdana"/>
          <w:i/>
          <w:sz w:val="20"/>
          <w:szCs w:val="20"/>
          <w:lang w:val="ca-ES"/>
        </w:rPr>
        <w:t>Round-up</w:t>
      </w:r>
      <w:r w:rsidRPr="0003663F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 w:rsidP="0003663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Observació d'una fotografia i lectura d'un perfil personal. Comunicació oral parlant sobre la vida del </w:t>
      </w:r>
      <w:r>
        <w:rPr>
          <w:rFonts w:ascii="Verdana" w:hAnsi="Verdana" w:cs="Verdana"/>
          <w:sz w:val="20"/>
          <w:szCs w:val="20"/>
          <w:lang w:val="ca-ES"/>
        </w:rPr>
        <w:t xml:space="preserve">personatge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03663F">
        <w:rPr>
          <w:rFonts w:ascii="Verdana" w:hAnsi="Verdana" w:cs="Verdana"/>
          <w:i/>
          <w:sz w:val="20"/>
          <w:szCs w:val="20"/>
          <w:lang w:val="ca-ES"/>
        </w:rPr>
        <w:t>Students’ Book</w:t>
      </w:r>
      <w:r w:rsidRPr="0003663F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5).</w:t>
      </w:r>
    </w:p>
    <w:p w:rsidR="00020BC1" w:rsidRPr="00130CA1" w:rsidRDefault="00020BC1" w:rsidP="0003663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Interacció oral fent i </w:t>
      </w:r>
      <w:r>
        <w:rPr>
          <w:rFonts w:ascii="Verdana" w:hAnsi="Verdana" w:cs="Verdana"/>
          <w:sz w:val="20"/>
          <w:szCs w:val="20"/>
          <w:lang w:val="ca-ES"/>
        </w:rPr>
        <w:t xml:space="preserve">responent </w:t>
      </w:r>
      <w:r w:rsidRPr="00130CA1">
        <w:rPr>
          <w:rFonts w:ascii="Verdana" w:hAnsi="Verdana" w:cs="Verdana"/>
          <w:sz w:val="20"/>
          <w:szCs w:val="20"/>
          <w:lang w:val="ca-ES"/>
        </w:rPr>
        <w:t>les preguntes proposades per a personalitzar sobre la vida de l'alumne i utilitzar els tem</w:t>
      </w:r>
      <w:r>
        <w:rPr>
          <w:rFonts w:ascii="Verdana" w:hAnsi="Verdana" w:cs="Verdana"/>
          <w:sz w:val="20"/>
          <w:szCs w:val="20"/>
          <w:lang w:val="ca-ES"/>
        </w:rPr>
        <w:t xml:space="preserve">ps. </w:t>
      </w:r>
      <w:r w:rsidRPr="00130CA1">
        <w:rPr>
          <w:rFonts w:ascii="Verdana" w:hAnsi="Verdana" w:cs="Verdana"/>
          <w:sz w:val="20"/>
          <w:szCs w:val="20"/>
          <w:lang w:val="ca-ES"/>
        </w:rPr>
        <w:t>verbals present, passat i futur (</w:t>
      </w:r>
      <w:r w:rsidRPr="0003663F">
        <w:rPr>
          <w:rFonts w:ascii="Verdana" w:hAnsi="Verdana" w:cs="Verdana"/>
          <w:b/>
          <w:sz w:val="20"/>
          <w:szCs w:val="20"/>
          <w:lang w:val="ca-ES"/>
        </w:rPr>
        <w:t>All about you</w:t>
      </w:r>
      <w:r w:rsidRPr="00130CA1">
        <w:rPr>
          <w:rFonts w:ascii="Verdana" w:hAnsi="Verdana" w:cs="Verdana"/>
          <w:sz w:val="20"/>
          <w:szCs w:val="20"/>
          <w:lang w:val="ca-ES"/>
        </w:rPr>
        <w:t>). (</w:t>
      </w:r>
      <w:r w:rsidRPr="0003663F">
        <w:rPr>
          <w:rFonts w:ascii="Verdana" w:hAnsi="Verdana" w:cs="Verdana"/>
          <w:i/>
          <w:sz w:val="20"/>
          <w:szCs w:val="20"/>
          <w:lang w:val="ca-ES"/>
        </w:rPr>
        <w:t>Students’ Book</w:t>
      </w:r>
      <w:r w:rsidRPr="0003663F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5).</w:t>
      </w:r>
    </w:p>
    <w:p w:rsidR="00020BC1" w:rsidRPr="00130CA1" w:rsidRDefault="00020BC1" w:rsidP="003133F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Realització d'exercicis de gramàtica per a repassar els tem</w:t>
      </w:r>
      <w:r>
        <w:rPr>
          <w:rFonts w:ascii="Verdana" w:hAnsi="Verdana" w:cs="Verdana"/>
          <w:sz w:val="20"/>
          <w:szCs w:val="20"/>
          <w:lang w:val="ca-ES"/>
        </w:rPr>
        <w:t>ps. verbals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3133FF">
        <w:rPr>
          <w:rFonts w:ascii="Verdana" w:hAnsi="Verdana" w:cs="Verdana"/>
          <w:i/>
          <w:sz w:val="20"/>
          <w:szCs w:val="20"/>
          <w:lang w:val="ca-ES"/>
        </w:rPr>
        <w:t>expressing the present, expressing the past, expressing the future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i comprovació de </w:t>
      </w:r>
      <w:r>
        <w:rPr>
          <w:rFonts w:ascii="Verdana" w:hAnsi="Verdana" w:cs="Verdana"/>
          <w:sz w:val="20"/>
          <w:szCs w:val="20"/>
          <w:lang w:val="ca-ES"/>
        </w:rPr>
        <w:t xml:space="preserve">les respostes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3133FF">
        <w:rPr>
          <w:rFonts w:ascii="Verdana" w:hAnsi="Verdana" w:cs="Verdana"/>
          <w:i/>
          <w:sz w:val="20"/>
          <w:szCs w:val="20"/>
          <w:lang w:val="ca-ES"/>
        </w:rPr>
        <w:t>Students’ Book</w:t>
      </w:r>
      <w:r w:rsidRPr="003133FF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6 i 7).</w:t>
      </w:r>
    </w:p>
    <w:p w:rsidR="00020BC1" w:rsidRPr="00130CA1" w:rsidRDefault="00020BC1" w:rsidP="003133F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3133FF">
        <w:rPr>
          <w:rFonts w:ascii="Verdana" w:hAnsi="Verdana" w:cs="Verdana"/>
          <w:b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3133FF">
        <w:rPr>
          <w:rFonts w:ascii="Verdana" w:hAnsi="Verdana" w:cs="Verdana"/>
          <w:i/>
          <w:sz w:val="20"/>
          <w:szCs w:val="20"/>
          <w:lang w:val="ca-ES"/>
        </w:rPr>
        <w:t>Students’ Book</w:t>
      </w:r>
      <w:r w:rsidRPr="003133FF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8):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690B28">
        <w:rPr>
          <w:rFonts w:ascii="Verdana" w:hAnsi="Verdana" w:cs="Verdana"/>
          <w:sz w:val="20"/>
          <w:szCs w:val="20"/>
          <w:lang w:val="ca-ES"/>
        </w:rPr>
        <w:t xml:space="preserve">Tornar a escriure unes frases utilitzant les expressions proposades i el temps. verbal adequat. 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690B28">
        <w:rPr>
          <w:rFonts w:ascii="Verdana" w:hAnsi="Verdana" w:cs="Verdana"/>
          <w:sz w:val="20"/>
          <w:szCs w:val="20"/>
          <w:lang w:val="ca-ES"/>
        </w:rPr>
        <w:t>Escriure les preguntes a unes respostes donades. (</w:t>
      </w:r>
      <w:r w:rsidRPr="00690B28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690B28">
        <w:rPr>
          <w:rFonts w:ascii="Verdana" w:hAnsi="Verdana" w:cs="Verdana"/>
          <w:sz w:val="20"/>
          <w:szCs w:val="20"/>
          <w:lang w:val="ca-ES"/>
        </w:rPr>
        <w:t>p. 8).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690B28">
        <w:rPr>
          <w:rFonts w:ascii="Verdana" w:hAnsi="Verdana" w:cs="Verdana"/>
          <w:sz w:val="20"/>
          <w:szCs w:val="20"/>
          <w:lang w:val="ca-ES"/>
        </w:rPr>
        <w:t xml:space="preserve">Completar unes frases. 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690B28">
        <w:rPr>
          <w:rFonts w:ascii="Verdana" w:hAnsi="Verdana" w:cs="Verdana"/>
          <w:sz w:val="20"/>
          <w:szCs w:val="20"/>
          <w:lang w:val="ca-ES"/>
        </w:rPr>
        <w:t xml:space="preserve">Discriminar l'opció correcta entre dues frases proposades en un diàleg. 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/>
          <w:lang w:val="ca-ES"/>
        </w:rPr>
      </w:pPr>
      <w:r w:rsidRPr="00690B28">
        <w:rPr>
          <w:rFonts w:ascii="Verdana" w:hAnsi="Verdana" w:cs="Verdana"/>
          <w:sz w:val="20"/>
          <w:szCs w:val="20"/>
          <w:lang w:val="ca-ES"/>
        </w:rPr>
        <w:t>Llegir i corregir els errors gramaticals d'un correu electrònic.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361331" w:rsidRDefault="00020BC1" w:rsidP="00361331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Reflexió sobre les estratègies utilitzades per a millorar la gramàtica</w:t>
      </w:r>
      <w:r>
        <w:rPr>
          <w:rFonts w:ascii="Verdana" w:hAnsi="Verdana" w:cs="Verdana"/>
          <w:sz w:val="20"/>
          <w:szCs w:val="20"/>
          <w:lang w:val="ca-ES"/>
        </w:rPr>
        <w:t>. (</w:t>
      </w:r>
      <w:r w:rsidRPr="00361331">
        <w:rPr>
          <w:rFonts w:ascii="Verdana" w:hAnsi="Verdana" w:cs="Verdana"/>
          <w:b/>
          <w:sz w:val="20"/>
          <w:szCs w:val="20"/>
          <w:lang w:val="ca-ES"/>
        </w:rPr>
        <w:t>Round-up</w:t>
      </w:r>
      <w:r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36133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361331">
        <w:rPr>
          <w:rFonts w:ascii="Verdana" w:hAnsi="Verdana" w:cs="Verdana"/>
          <w:i/>
          <w:sz w:val="20"/>
          <w:szCs w:val="20"/>
          <w:lang w:val="ca-ES"/>
        </w:rPr>
        <w:t>Students’ Book</w:t>
      </w:r>
      <w:r w:rsidRPr="00361331">
        <w:rPr>
          <w:rFonts w:ascii="Verdana" w:hAnsi="Verdana" w:cs="Verdana"/>
          <w:sz w:val="20"/>
          <w:szCs w:val="20"/>
          <w:lang w:val="ca-ES"/>
        </w:rPr>
        <w:t>, p. 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Activitats de reforç</w:t>
      </w:r>
    </w:p>
    <w:p w:rsidR="00020BC1" w:rsidRPr="001E5524" w:rsidRDefault="00020BC1" w:rsidP="001E5524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E5524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E5524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 xml:space="preserve">Grammar reference (Starter Unit, ps. </w:t>
      </w:r>
      <w:smartTag w:uri="urn:schemas-microsoft-com:office:smarttags" w:element="metricconverter">
        <w:smartTagPr>
          <w:attr w:name="ProductID" w:val="102 a"/>
        </w:smartTagPr>
        <w:r w:rsidRPr="00690B28">
          <w:rPr>
            <w:rFonts w:ascii="Verdana" w:hAnsi="Verdana"/>
            <w:i/>
            <w:iCs/>
            <w:sz w:val="20"/>
            <w:szCs w:val="20"/>
            <w:lang w:val="ca-ES"/>
          </w:rPr>
          <w:t>102 a</w:t>
        </w:r>
      </w:smartTag>
      <w:r w:rsidRPr="00690B28">
        <w:rPr>
          <w:rFonts w:ascii="Verdana" w:hAnsi="Verdana"/>
          <w:i/>
          <w:iCs/>
          <w:sz w:val="20"/>
          <w:szCs w:val="20"/>
          <w:lang w:val="ca-ES"/>
        </w:rPr>
        <w:t xml:space="preserve"> 105).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>Irregular verbs (ps. 132 i 133).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 xml:space="preserve">Phrasal verbs (ps. </w:t>
      </w:r>
      <w:smartTag w:uri="urn:schemas-microsoft-com:office:smarttags" w:element="metricconverter">
        <w:smartTagPr>
          <w:attr w:name="ProductID" w:val="134 a"/>
        </w:smartTagPr>
        <w:r w:rsidRPr="00690B28">
          <w:rPr>
            <w:rFonts w:ascii="Verdana" w:hAnsi="Verdana"/>
            <w:i/>
            <w:iCs/>
            <w:sz w:val="20"/>
            <w:szCs w:val="20"/>
            <w:lang w:val="ca-ES"/>
          </w:rPr>
          <w:t>134 a</w:t>
        </w:r>
      </w:smartTag>
      <w:r w:rsidRPr="00690B28">
        <w:rPr>
          <w:rFonts w:ascii="Verdana" w:hAnsi="Verdana"/>
          <w:i/>
          <w:iCs/>
          <w:sz w:val="20"/>
          <w:szCs w:val="20"/>
          <w:lang w:val="ca-ES"/>
        </w:rPr>
        <w:t xml:space="preserve"> 136).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>Active Teach.</w:t>
      </w:r>
    </w:p>
    <w:p w:rsidR="00020BC1" w:rsidRPr="00130CA1" w:rsidRDefault="00020BC1" w:rsidP="001E5524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Default="00020BC1" w:rsidP="00690B2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130CA1">
        <w:rPr>
          <w:rFonts w:ascii="Verdana" w:hAnsi="Verdana"/>
          <w:i/>
          <w:iCs/>
          <w:sz w:val="20"/>
          <w:szCs w:val="20"/>
          <w:lang w:val="ca-ES"/>
        </w:rPr>
        <w:t xml:space="preserve">Grammar reference (ps. </w:t>
      </w:r>
      <w:smartTag w:uri="urn:schemas-microsoft-com:office:smarttags" w:element="metricconverter">
        <w:smartTagPr>
          <w:attr w:name="ProductID" w:val="90 a"/>
        </w:smartTagPr>
        <w:r w:rsidRPr="00130CA1">
          <w:rPr>
            <w:rFonts w:ascii="Verdana" w:hAnsi="Verdana"/>
            <w:i/>
            <w:iCs/>
            <w:sz w:val="20"/>
            <w:szCs w:val="20"/>
            <w:lang w:val="ca-ES"/>
          </w:rPr>
          <w:t>90 a</w:t>
        </w:r>
      </w:smartTag>
      <w:r w:rsidRPr="00130CA1">
        <w:rPr>
          <w:rFonts w:ascii="Verdana" w:hAnsi="Verdana"/>
          <w:i/>
          <w:iCs/>
          <w:sz w:val="20"/>
          <w:szCs w:val="20"/>
          <w:lang w:val="ca-ES"/>
        </w:rPr>
        <w:t xml:space="preserve"> 113).</w:t>
      </w:r>
    </w:p>
    <w:p w:rsidR="00020BC1" w:rsidRPr="00690B28" w:rsidRDefault="00020BC1" w:rsidP="00690B2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>Consulta de MyEnglishLab (Workbook online).</w:t>
      </w:r>
    </w:p>
    <w:p w:rsidR="00020BC1" w:rsidRPr="00690B28" w:rsidRDefault="00020BC1" w:rsidP="00690B28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gl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 xml:space="preserve">Activitats </w:t>
      </w:r>
      <w:r>
        <w:rPr>
          <w:rFonts w:ascii="Verdana" w:hAnsi="Verdana" w:cs="Verdana"/>
          <w:b/>
          <w:bCs/>
          <w:color w:val="9D1348"/>
          <w:lang w:val="ca-ES"/>
        </w:rPr>
        <w:t>d’ampliació</w:t>
      </w:r>
    </w:p>
    <w:p w:rsidR="00020BC1" w:rsidRPr="001E5524" w:rsidRDefault="00020BC1" w:rsidP="001E5524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bCs/>
          <w:i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1E5524">
        <w:rPr>
          <w:rFonts w:ascii="Verdana" w:hAnsi="Verdana" w:cs="Verdana"/>
          <w:b/>
          <w:bCs/>
          <w:sz w:val="20"/>
          <w:szCs w:val="20"/>
          <w:lang w:val="ca-ES"/>
        </w:rPr>
        <w:t xml:space="preserve">: </w:t>
      </w:r>
      <w:r w:rsidRPr="001E5524">
        <w:rPr>
          <w:rFonts w:ascii="Verdana" w:hAnsi="Verdana" w:cs="Verdana"/>
          <w:bCs/>
          <w:i/>
          <w:sz w:val="20"/>
          <w:szCs w:val="20"/>
          <w:lang w:val="ca-ES"/>
        </w:rPr>
        <w:t>Optional activities, Additional activities, Extra help, Extra challenge, Optional exercises, Tips.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 xml:space="preserve">UNITAT 1 – </w:t>
      </w:r>
      <w:r w:rsidRPr="00130CA1"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  <w:t>Study success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3C1E3C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3C1E3C">
        <w:rPr>
          <w:rFonts w:ascii="Verdana" w:hAnsi="Verdana" w:cs="Verdana"/>
          <w:b/>
          <w:bCs/>
          <w:sz w:val="22"/>
          <w:szCs w:val="22"/>
          <w:lang w:val="ca-ES"/>
        </w:rPr>
        <w:t>BLOC 1 – Comunicació oral:  escoltar, parlar i conversar</w:t>
      </w:r>
    </w:p>
    <w:p w:rsidR="00020BC1" w:rsidRPr="008E2AFC" w:rsidRDefault="00020BC1" w:rsidP="00820C66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8E2AFC">
        <w:rPr>
          <w:rFonts w:ascii="Verdana" w:hAnsi="Verdana" w:cs="Verdana"/>
          <w:sz w:val="20"/>
          <w:szCs w:val="20"/>
          <w:lang w:val="ca-ES"/>
        </w:rPr>
        <w:t>Comprendre informació general i específica i seguir els arguments de textos orals emesos en diferents contextos comunicatius:</w:t>
      </w:r>
    </w:p>
    <w:p w:rsidR="00020BC1" w:rsidRPr="003C1E3C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3C1E3C">
        <w:rPr>
          <w:sz w:val="20"/>
          <w:szCs w:val="20"/>
          <w:lang w:val="ca-ES"/>
        </w:rPr>
        <w:t>-</w:t>
      </w:r>
      <w:r w:rsidRPr="003C1E3C">
        <w:rPr>
          <w:sz w:val="20"/>
          <w:szCs w:val="20"/>
          <w:lang w:val="ca-ES"/>
        </w:rPr>
        <w:tab/>
      </w:r>
      <w:r w:rsidRPr="003C1E3C">
        <w:rPr>
          <w:rFonts w:ascii="Verdana" w:hAnsi="Verdana" w:cs="Verdana"/>
          <w:sz w:val="20"/>
          <w:szCs w:val="20"/>
          <w:lang w:val="ca-ES"/>
        </w:rPr>
        <w:t>Dos estudiants descrivint les seues habilitats i mètode d'estudi (</w:t>
      </w:r>
      <w:r w:rsidRPr="003C1E3C">
        <w:rPr>
          <w:rFonts w:ascii="Verdana" w:hAnsi="Verdana" w:cs="Verdana"/>
          <w:i/>
          <w:iCs/>
          <w:sz w:val="20"/>
          <w:szCs w:val="20"/>
          <w:lang w:val="ca-ES"/>
        </w:rPr>
        <w:t>Are you a good student</w:t>
      </w:r>
      <w:r w:rsidRPr="003C1E3C">
        <w:rPr>
          <w:rFonts w:ascii="Verdana" w:hAnsi="Verdana" w:cs="Verdana"/>
          <w:sz w:val="20"/>
          <w:szCs w:val="20"/>
          <w:lang w:val="ca-ES"/>
        </w:rPr>
        <w:t xml:space="preserve">? – </w:t>
      </w:r>
      <w:r w:rsidRPr="003C1E3C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3C1E3C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3C1E3C" w:rsidRDefault="00020BC1" w:rsidP="00A70930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3C1E3C">
        <w:rPr>
          <w:sz w:val="20"/>
          <w:szCs w:val="20"/>
          <w:lang w:val="ca-ES"/>
        </w:rPr>
        <w:t>-</w:t>
      </w:r>
      <w:r w:rsidRPr="003C1E3C">
        <w:rPr>
          <w:sz w:val="20"/>
          <w:szCs w:val="20"/>
          <w:lang w:val="ca-ES"/>
        </w:rPr>
        <w:tab/>
      </w:r>
      <w:r w:rsidRPr="003C1E3C">
        <w:rPr>
          <w:rFonts w:ascii="Verdana" w:hAnsi="Verdana" w:cs="Verdana"/>
          <w:sz w:val="20"/>
          <w:szCs w:val="20"/>
          <w:lang w:val="ca-ES"/>
        </w:rPr>
        <w:t>Una entrevista amb un expert en tècniques i destreses d'estudi, donant consells per a optimar-les (</w:t>
      </w:r>
      <w:r w:rsidRPr="003C1E3C">
        <w:rPr>
          <w:rFonts w:ascii="Verdana" w:hAnsi="Verdana" w:cs="Verdana"/>
          <w:i/>
          <w:iCs/>
          <w:sz w:val="20"/>
          <w:szCs w:val="20"/>
          <w:lang w:val="ca-ES"/>
        </w:rPr>
        <w:t>Study tips</w:t>
      </w:r>
      <w:r w:rsidRPr="003C1E3C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820C66" w:rsidRDefault="00020BC1" w:rsidP="00820C66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3C1E3C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820C66">
        <w:rPr>
          <w:rFonts w:ascii="Verdana" w:hAnsi="Verdana" w:cs="Verdana"/>
          <w:b/>
          <w:sz w:val="20"/>
          <w:szCs w:val="20"/>
          <w:lang w:val="ca-ES"/>
        </w:rPr>
        <w:t>Listening Strategies</w:t>
      </w:r>
      <w:r w:rsidRPr="00820C66">
        <w:rPr>
          <w:rFonts w:ascii="Verdana" w:hAnsi="Verdana" w:cs="Verdana"/>
          <w:sz w:val="20"/>
          <w:szCs w:val="20"/>
          <w:lang w:val="ca-ES"/>
        </w:rPr>
        <w:t>:</w:t>
      </w:r>
      <w:r w:rsidRPr="003C1E3C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 xml:space="preserve">Respondre preguntes </w:t>
      </w:r>
      <w:r w:rsidRPr="003C1E3C">
        <w:rPr>
          <w:rFonts w:ascii="Verdana" w:hAnsi="Verdana" w:cs="Verdana"/>
          <w:sz w:val="20"/>
          <w:szCs w:val="20"/>
          <w:lang w:val="ca-ES"/>
        </w:rPr>
        <w:t>d'elecció múltiple (</w:t>
      </w:r>
      <w:r w:rsidRPr="00820C66">
        <w:rPr>
          <w:rFonts w:ascii="Verdana" w:hAnsi="Verdana" w:cs="Verdana"/>
          <w:i/>
          <w:sz w:val="20"/>
          <w:szCs w:val="20"/>
          <w:lang w:val="ca-ES"/>
        </w:rPr>
        <w:t>Answering multiple-choice questions</w:t>
      </w:r>
      <w:r w:rsidRPr="00820C66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3C1E3C" w:rsidRDefault="00020BC1" w:rsidP="00820C66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3C1E3C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020BC1" w:rsidRPr="003C1E3C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3C1E3C">
        <w:rPr>
          <w:sz w:val="20"/>
          <w:szCs w:val="20"/>
          <w:lang w:val="ca-ES"/>
        </w:rPr>
        <w:t>-</w:t>
      </w:r>
      <w:r w:rsidRPr="003C1E3C">
        <w:rPr>
          <w:sz w:val="20"/>
          <w:szCs w:val="20"/>
          <w:lang w:val="ca-ES"/>
        </w:rPr>
        <w:tab/>
      </w:r>
      <w:r w:rsidRPr="003C1E3C">
        <w:rPr>
          <w:rFonts w:ascii="Verdana" w:hAnsi="Verdana" w:cs="Verdana"/>
          <w:sz w:val="20"/>
          <w:szCs w:val="20"/>
          <w:lang w:val="ca-ES"/>
        </w:rPr>
        <w:t>Funció: Descriure imatges (</w:t>
      </w:r>
      <w:r w:rsidRPr="003C1E3C">
        <w:rPr>
          <w:rFonts w:ascii="Verdana" w:hAnsi="Verdana" w:cs="Verdana"/>
          <w:i/>
          <w:iCs/>
          <w:sz w:val="20"/>
          <w:szCs w:val="20"/>
          <w:lang w:val="ca-ES"/>
        </w:rPr>
        <w:t>Describing a picture</w:t>
      </w:r>
      <w:r w:rsidRPr="003C1E3C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EC66E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3C1E3C">
        <w:rPr>
          <w:sz w:val="20"/>
          <w:szCs w:val="20"/>
          <w:lang w:val="ca-ES"/>
        </w:rPr>
        <w:t>-</w:t>
      </w:r>
      <w:r w:rsidRPr="003C1E3C">
        <w:rPr>
          <w:sz w:val="20"/>
          <w:szCs w:val="20"/>
          <w:lang w:val="ca-ES"/>
        </w:rPr>
        <w:tab/>
      </w:r>
      <w:r w:rsidRPr="003C1E3C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3C1E3C">
        <w:rPr>
          <w:rFonts w:ascii="Verdana" w:hAnsi="Verdana" w:cs="Verdana"/>
          <w:sz w:val="20"/>
          <w:szCs w:val="20"/>
          <w:lang w:val="ca-ES"/>
        </w:rPr>
        <w:t>: utilitzar expressions adequades per a descriure posició / descriure el que es veu / fer especulacions sobre les imatges.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 w:rsidP="00637244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Fitxes que descriuen les característiques de dos estudiants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Are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you a good student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? –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).              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 text adaptat sobre tècniques i idees eficients per a millorar l'estudi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Study right!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637244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020BC1" w:rsidRPr="00130CA1" w:rsidRDefault="00020BC1" w:rsidP="00D94F6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Respondre les preguntes de comprensió amb les paraules de l'alumne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Answering a question in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your own words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D94F6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932C5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932C5F">
        <w:rPr>
          <w:rFonts w:ascii="Verdana" w:hAnsi="Verdana" w:cs="Verdana"/>
          <w:b/>
          <w:sz w:val="20"/>
          <w:szCs w:val="20"/>
          <w:lang w:val="ca-ES"/>
        </w:rPr>
        <w:t>Una carta formal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932C5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932C5F">
        <w:rPr>
          <w:rFonts w:ascii="Verdana" w:hAnsi="Verdana" w:cs="Verdana"/>
          <w:b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: planificar i organitzar una carta formal (</w:t>
      </w:r>
      <w:r w:rsidRPr="00932C5F">
        <w:rPr>
          <w:rFonts w:ascii="Verdana" w:hAnsi="Verdana" w:cs="Verdana"/>
          <w:i/>
          <w:sz w:val="20"/>
          <w:szCs w:val="20"/>
          <w:lang w:val="ca-ES"/>
        </w:rPr>
        <w:t>Writing a formal letter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932C5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Utilitzar adequadament mecanismes d'organització, articulació i cohesió d'un text (</w:t>
      </w:r>
      <w:r w:rsidRPr="00932C5F">
        <w:rPr>
          <w:rFonts w:ascii="Verdana" w:hAnsi="Verdana" w:cs="Verdana"/>
          <w:b/>
          <w:sz w:val="20"/>
          <w:szCs w:val="20"/>
          <w:lang w:val="ca-ES"/>
        </w:rPr>
        <w:t>Language work</w:t>
      </w:r>
      <w:r w:rsidRPr="00932C5F">
        <w:rPr>
          <w:rFonts w:ascii="Verdana" w:hAnsi="Verdana" w:cs="Verdana"/>
          <w:sz w:val="20"/>
          <w:szCs w:val="20"/>
          <w:lang w:val="ca-ES"/>
        </w:rPr>
        <w:t>)</w:t>
      </w:r>
      <w:r w:rsidRPr="00D94F66">
        <w:rPr>
          <w:rFonts w:ascii="Verdana" w:hAnsi="Verdana" w:cs="Verdana"/>
          <w:sz w:val="20"/>
          <w:szCs w:val="20"/>
          <w:lang w:val="ca-ES"/>
        </w:rPr>
        <w:t>:</w:t>
      </w:r>
      <w:r>
        <w:rPr>
          <w:rFonts w:ascii="Verdana" w:hAnsi="Verdana" w:cs="Verdana"/>
          <w:sz w:val="20"/>
          <w:szCs w:val="20"/>
          <w:lang w:val="ca-ES"/>
        </w:rPr>
        <w:t xml:space="preserve"> paraules que marquen seqüència i expressions útils utilitzade</w:t>
      </w:r>
      <w:r w:rsidRPr="00130CA1">
        <w:rPr>
          <w:rFonts w:ascii="Verdana" w:hAnsi="Verdana" w:cs="Verdana"/>
          <w:sz w:val="20"/>
          <w:szCs w:val="20"/>
          <w:lang w:val="ca-ES"/>
        </w:rPr>
        <w:t>s en una carta formal.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 w:rsidP="004E0E09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Els verbs modals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Modal verbs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had better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AE7699">
        <w:rPr>
          <w:rFonts w:ascii="Verdana" w:hAnsi="Verdana" w:cs="Verdana"/>
          <w:i/>
          <w:iCs/>
          <w:sz w:val="20"/>
          <w:szCs w:val="20"/>
          <w:lang w:val="ca-ES"/>
        </w:rPr>
        <w:t>modal perfects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4E0E09" w:rsidRDefault="00020BC1" w:rsidP="004E0E09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020BC1" w:rsidRPr="00130CA1" w:rsidRDefault="00020BC1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descripció d'hàbits i tècniques d'estudi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Formació de paraules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3C1E3C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sz w:val="20"/>
          <w:szCs w:val="20"/>
          <w:lang w:val="ca-ES"/>
        </w:rPr>
        <w:t>): adjectius i substantius.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3C1E3C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collocations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advice / advise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Deduccions / parlar de</w:t>
      </w:r>
      <w:r>
        <w:rPr>
          <w:rFonts w:ascii="Verdana" w:hAnsi="Verdana" w:cs="Verdana"/>
          <w:sz w:val="20"/>
          <w:szCs w:val="20"/>
          <w:lang w:val="ca-ES"/>
        </w:rPr>
        <w:t>l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futur.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63078F" w:rsidRDefault="00020BC1" w:rsidP="0063078F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E0D86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 diferents patrons d'accentuació, ritme i entonació</w:t>
      </w:r>
      <w:r>
        <w:rPr>
          <w:rFonts w:ascii="Verdana" w:hAnsi="Verdana" w:cs="Verdana"/>
          <w:sz w:val="20"/>
          <w:szCs w:val="20"/>
          <w:lang w:val="ca-ES"/>
        </w:rPr>
        <w:t>:</w:t>
      </w:r>
    </w:p>
    <w:p w:rsidR="00020BC1" w:rsidRPr="001E0D86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E0D86">
        <w:rPr>
          <w:sz w:val="20"/>
          <w:szCs w:val="20"/>
          <w:lang w:val="ca-ES"/>
        </w:rPr>
        <w:t>-</w:t>
      </w:r>
      <w:r w:rsidRPr="001E0D86">
        <w:rPr>
          <w:sz w:val="20"/>
          <w:szCs w:val="20"/>
          <w:lang w:val="ca-ES"/>
        </w:rPr>
        <w:tab/>
      </w:r>
      <w:r w:rsidRPr="001E0D86">
        <w:rPr>
          <w:rFonts w:ascii="Verdana" w:hAnsi="Verdana" w:cs="Verdana"/>
          <w:sz w:val="20"/>
          <w:szCs w:val="20"/>
          <w:lang w:val="ca-ES"/>
        </w:rPr>
        <w:t>La pronunciació del so /u/.</w:t>
      </w:r>
    </w:p>
    <w:p w:rsidR="00020BC1" w:rsidRPr="001E0D86" w:rsidRDefault="00020BC1" w:rsidP="001E0D8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E0D86">
        <w:rPr>
          <w:sz w:val="20"/>
          <w:szCs w:val="20"/>
          <w:lang w:val="ca-ES"/>
        </w:rPr>
        <w:t>-</w:t>
      </w:r>
      <w:r w:rsidRPr="001E0D86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1E0D86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1E0D86">
        <w:rPr>
          <w:rFonts w:ascii="Verdana" w:hAnsi="Verdana" w:cs="Verdana"/>
          <w:sz w:val="20"/>
          <w:szCs w:val="20"/>
          <w:lang w:val="ca-ES"/>
        </w:rPr>
        <w:t xml:space="preserve"> en les oracions (</w:t>
      </w:r>
      <w:r w:rsidRPr="001E0D86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E0D86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 w:rsidP="00866314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866314">
        <w:rPr>
          <w:rFonts w:ascii="Verdana" w:hAnsi="Verdana" w:cs="Verdana"/>
          <w:i/>
          <w:sz w:val="20"/>
          <w:szCs w:val="20"/>
          <w:lang w:val="ca-ES"/>
        </w:rPr>
        <w:t>Reading Strategies, Listening Strategies, Speaking Strategies, 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), utilitzant els exercicis de comprensió proposats per a </w:t>
      </w:r>
      <w:r>
        <w:rPr>
          <w:rFonts w:ascii="Verdana" w:hAnsi="Verdana" w:cs="Verdana"/>
          <w:sz w:val="20"/>
          <w:szCs w:val="20"/>
          <w:lang w:val="ca-ES"/>
        </w:rPr>
        <w:t xml:space="preserve">cadascuna </w:t>
      </w:r>
      <w:r w:rsidRPr="00130CA1">
        <w:rPr>
          <w:rFonts w:ascii="Verdana" w:hAnsi="Verdana" w:cs="Verdana"/>
          <w:sz w:val="20"/>
          <w:szCs w:val="20"/>
          <w:lang w:val="ca-ES"/>
        </w:rPr>
        <w:t>de les destreses (</w:t>
      </w:r>
      <w:r w:rsidRPr="00866314">
        <w:rPr>
          <w:rFonts w:ascii="Verdana" w:hAnsi="Verdana" w:cs="Verdana"/>
          <w:i/>
          <w:sz w:val="20"/>
          <w:szCs w:val="20"/>
          <w:lang w:val="ca-ES"/>
        </w:rPr>
        <w:t>Action plan!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3C7219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3C7219">
        <w:rPr>
          <w:rFonts w:ascii="Verdana" w:hAnsi="Verdana" w:cs="Verdana"/>
          <w:i/>
          <w:sz w:val="20"/>
          <w:szCs w:val="20"/>
          <w:lang w:val="ca-ES"/>
        </w:rPr>
        <w:t>Round-up, Language in context, Word building, Words in the text</w:t>
      </w:r>
      <w:r w:rsidRPr="003C7219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047973" w:rsidRDefault="00020BC1" w:rsidP="00047973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047973">
        <w:rPr>
          <w:rFonts w:ascii="Verdana" w:hAnsi="Verdana" w:cs="Verdana"/>
          <w:i/>
          <w:sz w:val="20"/>
          <w:szCs w:val="20"/>
          <w:lang w:val="ca-ES"/>
        </w:rPr>
        <w:t>speaking</w:t>
      </w:r>
      <w:r w:rsidRPr="00047973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047973">
        <w:rPr>
          <w:rFonts w:ascii="Verdana" w:hAnsi="Verdana" w:cs="Verdana"/>
          <w:i/>
          <w:sz w:val="20"/>
          <w:szCs w:val="20"/>
          <w:lang w:val="ca-ES"/>
        </w:rPr>
        <w:t xml:space="preserve">listening </w:t>
      </w:r>
      <w:r w:rsidRPr="00047973">
        <w:rPr>
          <w:rFonts w:ascii="Verdana" w:hAnsi="Verdana" w:cs="Verdana"/>
          <w:sz w:val="20"/>
          <w:szCs w:val="20"/>
          <w:lang w:val="ca-ES"/>
        </w:rPr>
        <w:t>i</w:t>
      </w:r>
      <w:r w:rsidRPr="00047973">
        <w:rPr>
          <w:rFonts w:ascii="Verdana" w:hAnsi="Verdana" w:cs="Verdana"/>
          <w:i/>
          <w:sz w:val="20"/>
          <w:szCs w:val="20"/>
          <w:lang w:val="ca-ES"/>
        </w:rPr>
        <w:t xml:space="preserve"> pronunciation</w:t>
      </w:r>
      <w:r w:rsidRPr="00047973">
        <w:rPr>
          <w:rFonts w:ascii="Verdana" w:hAnsi="Verdana" w:cs="Verdana"/>
          <w:sz w:val="20"/>
          <w:szCs w:val="20"/>
          <w:lang w:val="ca-ES"/>
        </w:rPr>
        <w:t>:</w:t>
      </w:r>
      <w:r w:rsidRPr="00047973">
        <w:rPr>
          <w:rFonts w:ascii="Verdana" w:hAnsi="Verdana" w:cs="Verdana"/>
          <w:i/>
          <w:sz w:val="20"/>
          <w:szCs w:val="20"/>
          <w:lang w:val="ca-ES"/>
        </w:rPr>
        <w:t xml:space="preserve"> Have your say! Let's Listen!, Say it right!</w:t>
      </w:r>
      <w:r w:rsidRPr="00047973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047973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Refermar estratègies d'avaluació i autoavaluació del procés d'aprenentatge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al mateix temps que </w:t>
      </w:r>
      <w:r w:rsidRPr="00130CA1">
        <w:rPr>
          <w:rFonts w:ascii="Verdana" w:hAnsi="Verdana" w:cs="Verdana"/>
          <w:sz w:val="20"/>
          <w:szCs w:val="20"/>
          <w:lang w:val="ca-ES"/>
        </w:rPr>
        <w:t>es realitza un entrenament en les tècniques i estratègies dels exàmens.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130CA1" w:rsidRDefault="00020BC1" w:rsidP="00EA0CE2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llengua estrangera </w:t>
      </w:r>
      <w:r>
        <w:rPr>
          <w:rFonts w:ascii="Verdana" w:hAnsi="Verdana" w:cs="Verdana"/>
          <w:sz w:val="20"/>
          <w:szCs w:val="20"/>
          <w:lang w:val="ca-ES"/>
        </w:rPr>
        <w:t xml:space="preserve">com a mitjà per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 accedir </w:t>
      </w:r>
      <w:r>
        <w:rPr>
          <w:rFonts w:ascii="Verdana" w:hAnsi="Verdana" w:cs="Verdana"/>
          <w:sz w:val="20"/>
          <w:szCs w:val="20"/>
          <w:lang w:val="ca-ES"/>
        </w:rPr>
        <w:t xml:space="preserve">a aquests </w:t>
      </w:r>
      <w:r w:rsidRPr="00130CA1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461B8F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461B8F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461B8F">
        <w:rPr>
          <w:rFonts w:ascii="Verdana" w:hAnsi="Verdana" w:cs="Verdana"/>
          <w:b/>
          <w:bCs/>
          <w:sz w:val="22"/>
          <w:szCs w:val="22"/>
          <w:lang w:val="ca-ES"/>
        </w:rPr>
        <w:t>BLOC 1 – Comunicació oral:  escoltar, parlar i conversar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Audició d'un text on dues persones parlen dels seus hàbits i mètodes d'estudi i realització d'uns exercicis de comprensió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Focus on the topic,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p. 9).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Audició i lectura d'un diàleg per a practicar i comprovar les estructures i gramàtica de la unitat en un exercici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p. 13).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Audició i lectura d'un text per a practicar i comprovar les estructures i gramàtica de la unitat en un exercici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p. 15).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Realització d'un dictat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Let’s Listen!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95400B">
        <w:rPr>
          <w:rFonts w:ascii="Verdana" w:hAnsi="Verdana" w:cs="Verdana"/>
          <w:sz w:val="20"/>
          <w:szCs w:val="20"/>
          <w:lang w:val="ca-ES"/>
        </w:rPr>
        <w:t>, p. 15).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Audició d'una entrevista amb un expert en tècniques i bons hàbits d'estudi i  realització dels exercicis de comprensió proposats (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Study Tips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p. 16)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en les audicions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Listening Strategies</w:t>
      </w:r>
      <w:r w:rsidRPr="0095400B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Action plan!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)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95400B">
        <w:rPr>
          <w:rFonts w:ascii="Verdana" w:hAnsi="Verdana" w:cs="Verdana"/>
          <w:sz w:val="20"/>
          <w:szCs w:val="20"/>
          <w:lang w:val="ca-ES"/>
        </w:rPr>
        <w:t>, p. 16).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Lectura i audició d'una descripció model per a presentar les funcions del llenguatge de la unitat: descriure fotografies i realització d’exercicis de pràctica (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p. 17).</w:t>
      </w:r>
    </w:p>
    <w:p w:rsidR="00020BC1" w:rsidRPr="0095400B" w:rsidRDefault="00020BC1" w:rsidP="0095400B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95400B">
        <w:rPr>
          <w:rFonts w:ascii="Verdana" w:hAnsi="Verdana" w:cs="Verdana"/>
          <w:sz w:val="20"/>
          <w:szCs w:val="20"/>
          <w:lang w:val="ca-ES"/>
        </w:rPr>
        <w:t>Comunicació oral per a practicar les funcions apreses, segons unes pautes donades i les expressions útils proposades (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i </w:t>
      </w:r>
      <w:r w:rsidRPr="0095400B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ps. 17 i 143, </w:t>
      </w:r>
      <w:r w:rsidRPr="0095400B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95400B">
        <w:rPr>
          <w:rFonts w:ascii="Verdana" w:hAnsi="Verdana" w:cs="Verdana"/>
          <w:sz w:val="20"/>
          <w:szCs w:val="20"/>
          <w:lang w:val="ca-ES"/>
        </w:rPr>
        <w:t xml:space="preserve"> p. 141).</w:t>
      </w:r>
    </w:p>
    <w:p w:rsidR="00020BC1" w:rsidRPr="00130CA1" w:rsidRDefault="00020BC1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C86C30" w:rsidRDefault="00020BC1" w:rsidP="00C86C30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C86C30">
        <w:rPr>
          <w:rFonts w:ascii="Verdana" w:hAnsi="Verdana" w:cs="Verdana"/>
          <w:sz w:val="20"/>
          <w:szCs w:val="20"/>
          <w:lang w:val="ca-ES"/>
        </w:rPr>
        <w:t>Lectura i comprensió de dues fitxes on dues persones descriuen els seus hàbits i mètodes d'estudi (</w:t>
      </w:r>
      <w:r w:rsidRPr="00C86C30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C86C30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C86C30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C86C30">
        <w:rPr>
          <w:rFonts w:ascii="Verdana" w:hAnsi="Verdana" w:cs="Verdana"/>
          <w:sz w:val="20"/>
          <w:szCs w:val="20"/>
          <w:lang w:val="ca-ES"/>
        </w:rPr>
        <w:t xml:space="preserve"> p. 9).</w:t>
      </w:r>
    </w:p>
    <w:p w:rsidR="00020BC1" w:rsidRPr="00C86C30" w:rsidRDefault="00020BC1" w:rsidP="00C86C30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36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C86C30">
        <w:rPr>
          <w:rFonts w:ascii="Verdana" w:hAnsi="Verdana" w:cs="Verdana"/>
          <w:sz w:val="20"/>
          <w:szCs w:val="20"/>
          <w:lang w:val="ca-ES"/>
        </w:rPr>
        <w:t>Lectura i comprensió d'un text informatiu sobre tècniques i idees eficients per a millorar l'estudi i realització d'uns exercicis de comprensió (</w:t>
      </w:r>
      <w:r w:rsidRPr="00C86C30">
        <w:rPr>
          <w:rFonts w:ascii="Verdana" w:hAnsi="Verdana" w:cs="Verdana"/>
          <w:i/>
          <w:iCs/>
          <w:sz w:val="20"/>
          <w:szCs w:val="20"/>
          <w:lang w:val="ca-ES"/>
        </w:rPr>
        <w:t>Study right!</w:t>
      </w:r>
      <w:r w:rsidRPr="00C86C30">
        <w:rPr>
          <w:rFonts w:ascii="Verdana" w:hAnsi="Verdana" w:cs="Verdana"/>
          <w:sz w:val="20"/>
          <w:szCs w:val="20"/>
          <w:lang w:val="ca-ES"/>
        </w:rPr>
        <w:t>,</w:t>
      </w:r>
      <w:r w:rsidRPr="00C86C30">
        <w:rPr>
          <w:rFonts w:ascii="Verdana" w:hAnsi="Verdana" w:cs="Verdana"/>
          <w:i/>
          <w:iCs/>
          <w:sz w:val="20"/>
          <w:szCs w:val="20"/>
          <w:lang w:val="ca-ES"/>
        </w:rPr>
        <w:t xml:space="preserve"> Students’ Book,</w:t>
      </w:r>
      <w:r w:rsidRPr="00C86C30">
        <w:rPr>
          <w:rFonts w:ascii="Verdana" w:hAnsi="Verdana" w:cs="Verdana"/>
          <w:sz w:val="20"/>
          <w:szCs w:val="20"/>
          <w:lang w:val="ca-ES"/>
        </w:rPr>
        <w:t xml:space="preserve"> ps. 10 i 11).</w:t>
      </w:r>
    </w:p>
    <w:p w:rsidR="00020BC1" w:rsidRPr="00C86C30" w:rsidRDefault="00020BC1" w:rsidP="00C86C30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C86C30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lectora (</w:t>
      </w:r>
      <w:r w:rsidRPr="00C86C30">
        <w:rPr>
          <w:rFonts w:ascii="Verdana" w:hAnsi="Verdana" w:cs="Verdana"/>
          <w:b/>
          <w:bCs/>
          <w:sz w:val="20"/>
          <w:szCs w:val="20"/>
          <w:lang w:val="ca-ES"/>
        </w:rPr>
        <w:t>Reading Strategies</w:t>
      </w:r>
      <w:r w:rsidRPr="00C86C30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 w:rsidRPr="00C86C30">
        <w:rPr>
          <w:rFonts w:ascii="Verdana" w:hAnsi="Verdana" w:cs="Verdana"/>
          <w:b/>
          <w:bCs/>
          <w:sz w:val="20"/>
          <w:szCs w:val="20"/>
          <w:lang w:val="ca-ES"/>
        </w:rPr>
        <w:t>Action plan!</w:t>
      </w:r>
      <w:r w:rsidRPr="00C86C30">
        <w:rPr>
          <w:rFonts w:ascii="Verdana" w:hAnsi="Verdana" w:cs="Verdana"/>
          <w:sz w:val="20"/>
          <w:szCs w:val="20"/>
          <w:lang w:val="ca-ES"/>
        </w:rPr>
        <w:t xml:space="preserve">) </w:t>
      </w:r>
      <w:r w:rsidRPr="00C86C30"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C86C30">
        <w:rPr>
          <w:rFonts w:ascii="Verdana" w:hAnsi="Verdana" w:cs="Verdana"/>
          <w:sz w:val="20"/>
          <w:szCs w:val="20"/>
          <w:lang w:val="ca-ES"/>
        </w:rPr>
        <w:t>, ps. 10 i 11).</w:t>
      </w:r>
    </w:p>
    <w:p w:rsidR="00020BC1" w:rsidRPr="008B0AA7" w:rsidRDefault="00020BC1" w:rsidP="008B0AA7">
      <w:pPr>
        <w:pStyle w:val="ListParagraph"/>
        <w:widowControl w:val="0"/>
        <w:numPr>
          <w:ilvl w:val="0"/>
          <w:numId w:val="12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8B0AA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8B0AA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8B0AA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8B0AA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 xml:space="preserve">False friends, words in the text preview, grammar preview, Students’ Book </w:t>
      </w:r>
      <w:r w:rsidRPr="008B0AA7">
        <w:rPr>
          <w:rFonts w:ascii="Verdana" w:hAnsi="Verdana" w:cs="Verdana"/>
          <w:sz w:val="20"/>
          <w:szCs w:val="20"/>
          <w:lang w:val="ca-ES"/>
        </w:rPr>
        <w:t>ps. 10 i 11).</w:t>
      </w:r>
    </w:p>
    <w:p w:rsidR="00020BC1" w:rsidRPr="008B0AA7" w:rsidRDefault="00020BC1" w:rsidP="008B0AA7">
      <w:pPr>
        <w:pStyle w:val="ListParagraph"/>
        <w:widowControl w:val="0"/>
        <w:numPr>
          <w:ilvl w:val="0"/>
          <w:numId w:val="12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8B0AA7">
        <w:rPr>
          <w:rFonts w:ascii="Verdana" w:hAnsi="Verdana" w:cs="Verdana"/>
          <w:sz w:val="20"/>
          <w:szCs w:val="20"/>
          <w:lang w:val="ca-ES"/>
        </w:rPr>
        <w:t>Lectura d'una carta (text model) i anàlisi d'idees i llenguatge d’aquesta, per mitjà dels exercicis proposats, així com de l'estratègia d'escriptura presentada i practicada (</w:t>
      </w:r>
      <w:r w:rsidRPr="008B0AA7">
        <w:rPr>
          <w:rFonts w:ascii="Verdana" w:hAnsi="Verdana" w:cs="Verdana"/>
          <w:b/>
          <w:bCs/>
          <w:sz w:val="20"/>
          <w:szCs w:val="20"/>
          <w:lang w:val="ca-ES"/>
        </w:rPr>
        <w:t>Action plan!</w:t>
      </w:r>
      <w:r w:rsidRPr="008B0AA7">
        <w:rPr>
          <w:rFonts w:ascii="Verdana" w:hAnsi="Verdana" w:cs="Verdana"/>
          <w:sz w:val="20"/>
          <w:szCs w:val="20"/>
          <w:lang w:val="ca-ES"/>
        </w:rPr>
        <w:t>-</w:t>
      </w:r>
      <w:r w:rsidRPr="008B0AA7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8B0AA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>Writing a formal letter</w:t>
      </w:r>
      <w:r w:rsidRPr="008B0AA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8B0AA7">
        <w:rPr>
          <w:rFonts w:ascii="Verdana" w:hAnsi="Verdana" w:cs="Verdana"/>
          <w:sz w:val="20"/>
          <w:szCs w:val="20"/>
          <w:lang w:val="ca-ES"/>
        </w:rPr>
        <w:t>p. 18)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8B0AA7" w:rsidRDefault="00020BC1" w:rsidP="008B0AA7">
      <w:pPr>
        <w:pStyle w:val="ListParagraph"/>
        <w:widowControl w:val="0"/>
        <w:numPr>
          <w:ilvl w:val="0"/>
          <w:numId w:val="12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8B0AA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8B0AA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8B0AA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 xml:space="preserve">Sequencing points and formal letters useful language, Students’ Book, </w:t>
      </w:r>
      <w:r w:rsidRPr="008B0AA7">
        <w:rPr>
          <w:rFonts w:ascii="Verdana" w:hAnsi="Verdana" w:cs="Verdana"/>
          <w:sz w:val="20"/>
          <w:szCs w:val="20"/>
          <w:lang w:val="ca-ES"/>
        </w:rPr>
        <w:t>p. 19)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8B0AA7" w:rsidRDefault="00020BC1" w:rsidP="008B0AA7">
      <w:pPr>
        <w:pStyle w:val="ListParagraph"/>
        <w:widowControl w:val="0"/>
        <w:numPr>
          <w:ilvl w:val="0"/>
          <w:numId w:val="12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8B0AA7">
        <w:rPr>
          <w:rFonts w:ascii="Verdana" w:hAnsi="Verdana" w:cs="Verdana"/>
          <w:sz w:val="20"/>
          <w:szCs w:val="20"/>
          <w:lang w:val="ca-ES"/>
        </w:rPr>
        <w:t>Producció d'un document: una carta formal al director del col·legi de la teua filla expressant-hi queixes, seguint el model proposat i les pautes donades (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>Plan, write, check</w:t>
      </w:r>
      <w:r w:rsidRPr="008B0AA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 </w:t>
      </w:r>
      <w:r w:rsidRPr="008B0AA7">
        <w:rPr>
          <w:rFonts w:ascii="Verdana" w:hAnsi="Verdana" w:cs="Verdana"/>
          <w:sz w:val="20"/>
          <w:szCs w:val="20"/>
          <w:lang w:val="ca-ES"/>
        </w:rPr>
        <w:t>ps. 18-19</w:t>
      </w:r>
      <w:r w:rsidRPr="008B0AA7">
        <w:rPr>
          <w:rFonts w:ascii="Verdana" w:hAnsi="Verdana" w:cs="Verdana"/>
          <w:i/>
          <w:iCs/>
          <w:sz w:val="20"/>
          <w:szCs w:val="20"/>
          <w:lang w:val="ca-ES"/>
        </w:rPr>
        <w:t xml:space="preserve">; Students’ Book, Writing Reference, </w:t>
      </w:r>
      <w:r w:rsidRPr="008B0AA7">
        <w:rPr>
          <w:rFonts w:ascii="Verdana" w:hAnsi="Verdana" w:cs="Verdana"/>
          <w:sz w:val="20"/>
          <w:szCs w:val="20"/>
          <w:lang w:val="ca-ES"/>
        </w:rPr>
        <w:t>p 148):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Planificació: prendre notes.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BE107C" w:rsidRDefault="00020BC1" w:rsidP="00BE107C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BE107C">
        <w:rPr>
          <w:rFonts w:ascii="Verdana" w:hAnsi="Verdana" w:cs="Verdana"/>
          <w:sz w:val="20"/>
          <w:szCs w:val="20"/>
          <w:lang w:val="ca-ES"/>
        </w:rPr>
        <w:t>Pràctica de la gramàtica de la unitat mitjançant exercicis (</w:t>
      </w:r>
      <w:r w:rsidRPr="00BE107C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BE107C">
        <w:rPr>
          <w:rFonts w:ascii="Verdana" w:hAnsi="Verdana" w:cs="Verdana"/>
          <w:sz w:val="20"/>
          <w:szCs w:val="20"/>
          <w:lang w:val="ca-ES"/>
        </w:rPr>
        <w:t>ps. 12-13</w:t>
      </w:r>
      <w:r w:rsidRPr="00BE107C">
        <w:rPr>
          <w:rFonts w:ascii="Verdana" w:hAnsi="Verdana" w:cs="Verdana"/>
          <w:i/>
          <w:iCs/>
          <w:sz w:val="20"/>
          <w:szCs w:val="20"/>
          <w:lang w:val="ca-ES"/>
        </w:rPr>
        <w:t xml:space="preserve">; Students’ Book, Grammar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r</w:t>
      </w:r>
      <w:r w:rsidRPr="00BE107C">
        <w:rPr>
          <w:rFonts w:ascii="Verdana" w:hAnsi="Verdana" w:cs="Verdana"/>
          <w:i/>
          <w:iCs/>
          <w:sz w:val="20"/>
          <w:szCs w:val="20"/>
          <w:lang w:val="ca-ES"/>
        </w:rPr>
        <w:t xml:space="preserve">eference, </w:t>
      </w:r>
      <w:r w:rsidRPr="00BE107C">
        <w:rPr>
          <w:rFonts w:ascii="Verdana" w:hAnsi="Verdana" w:cs="Verdana"/>
          <w:sz w:val="20"/>
          <w:szCs w:val="20"/>
          <w:lang w:val="ca-ES"/>
        </w:rPr>
        <w:t>p. 106).</w:t>
      </w:r>
    </w:p>
    <w:p w:rsidR="00020BC1" w:rsidRPr="00BE107C" w:rsidRDefault="00020BC1" w:rsidP="00BE107C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BE107C">
        <w:rPr>
          <w:rFonts w:ascii="Verdana" w:hAnsi="Verdana" w:cs="Verdana"/>
          <w:sz w:val="20"/>
          <w:szCs w:val="20"/>
          <w:lang w:val="ca-ES"/>
        </w:rPr>
        <w:t>Pràctica de la gramàtica de la unitat en contextos reals de comunicació (</w:t>
      </w:r>
      <w:r w:rsidRPr="00BE107C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BE107C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BE107C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BE107C">
        <w:rPr>
          <w:rFonts w:ascii="Verdana" w:hAnsi="Verdana" w:cs="Verdana"/>
          <w:sz w:val="20"/>
          <w:szCs w:val="20"/>
          <w:lang w:val="ca-ES"/>
        </w:rPr>
        <w:t>p. 13).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F31873" w:rsidRDefault="00020BC1" w:rsidP="00F31873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F31873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descripció d'hàbits i tècniques d'estudi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Formació de paraules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461B8F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adjectives and nouns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61B8F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collocations,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advice / advise. Deductions / Talking about the future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14 i 15, Wordlist, p. 126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109).</w:t>
      </w:r>
    </w:p>
    <w:p w:rsidR="00020BC1" w:rsidRPr="00F31873" w:rsidRDefault="00020BC1" w:rsidP="00F31873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F31873">
        <w:rPr>
          <w:rFonts w:ascii="Verdana" w:hAnsi="Verdana" w:cs="Verdana"/>
          <w:sz w:val="20"/>
          <w:szCs w:val="20"/>
          <w:lang w:val="ca-ES"/>
        </w:rPr>
        <w:t>Pràctica del vocabulari i gramàtica de la unitat en contextos reals de comunicació (</w:t>
      </w:r>
      <w:r w:rsidRPr="00F31873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F31873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F31873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F31873">
        <w:rPr>
          <w:rFonts w:ascii="Verdana" w:hAnsi="Verdana" w:cs="Verdana"/>
          <w:sz w:val="20"/>
          <w:szCs w:val="20"/>
          <w:lang w:val="ca-ES"/>
        </w:rPr>
        <w:t>p. 15).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F31873" w:rsidRDefault="00020BC1" w:rsidP="00F31873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F31873">
        <w:rPr>
          <w:rFonts w:ascii="Verdana" w:hAnsi="Verdana" w:cs="Verdana"/>
          <w:sz w:val="20"/>
          <w:szCs w:val="20"/>
          <w:lang w:val="ca-ES"/>
        </w:rPr>
        <w:t>Realització d'un exercici per a practicar el so /u/ (</w:t>
      </w:r>
      <w:r w:rsidRPr="00F31873"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F31873">
        <w:rPr>
          <w:rFonts w:ascii="Verdana" w:hAnsi="Verdana" w:cs="Verdana"/>
          <w:sz w:val="20"/>
          <w:szCs w:val="20"/>
          <w:lang w:val="ca-ES"/>
        </w:rPr>
        <w:t>, p. 13).</w:t>
      </w:r>
    </w:p>
    <w:p w:rsidR="00020BC1" w:rsidRPr="00F31873" w:rsidRDefault="00020BC1" w:rsidP="00F31873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F31873">
        <w:rPr>
          <w:rFonts w:ascii="Verdana" w:hAnsi="Verdana" w:cs="Verdana"/>
          <w:sz w:val="20"/>
          <w:szCs w:val="20"/>
          <w:lang w:val="ca-ES"/>
        </w:rPr>
        <w:t xml:space="preserve">Realització d'un exercici per a practicar el </w:t>
      </w:r>
      <w:r w:rsidRPr="00F31873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F31873">
        <w:rPr>
          <w:rFonts w:ascii="Verdana" w:hAnsi="Verdana" w:cs="Verdana"/>
          <w:sz w:val="20"/>
          <w:szCs w:val="20"/>
          <w:lang w:val="ca-ES"/>
        </w:rPr>
        <w:t xml:space="preserve"> en les oracions (</w:t>
      </w:r>
      <w:r w:rsidRPr="00F31873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F31873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F31873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F31873">
        <w:rPr>
          <w:rFonts w:ascii="Verdana" w:hAnsi="Verdana" w:cs="Verdana"/>
          <w:sz w:val="20"/>
          <w:szCs w:val="20"/>
          <w:lang w:val="ca-ES"/>
        </w:rPr>
        <w:t>p. 17).</w:t>
      </w:r>
    </w:p>
    <w:p w:rsidR="00020BC1" w:rsidRPr="00130CA1" w:rsidRDefault="00020BC1">
      <w:pPr>
        <w:widowControl w:val="0"/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F31873" w:rsidRDefault="00020BC1" w:rsidP="00F31873">
      <w:pPr>
        <w:pStyle w:val="ListParagraph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F31873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Answering a question in your own words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7).</w:t>
      </w:r>
    </w:p>
    <w:p w:rsidR="00020BC1" w:rsidRPr="00130CA1" w:rsidRDefault="00020BC1" w:rsidP="005F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Answering multiple-choice questions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  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10).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formal letter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18).</w:t>
      </w:r>
    </w:p>
    <w:p w:rsidR="00020BC1" w:rsidRPr="00130CA1" w:rsidRDefault="00020BC1" w:rsidP="00F31873">
      <w:pPr>
        <w:pStyle w:val="ListParagraph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11,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ps. 90 a 113)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106 a 109).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Wordlist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126,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 xml:space="preserve">p. </w:t>
      </w:r>
      <w:r w:rsidRPr="00130CA1">
        <w:rPr>
          <w:rFonts w:ascii="Verdana" w:hAnsi="Verdana" w:cs="Verdana"/>
          <w:sz w:val="20"/>
          <w:szCs w:val="20"/>
          <w:lang w:val="ca-ES"/>
        </w:rPr>
        <w:t>114).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13 i 15).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descripció d'hàbits i tècniques d'estudi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Formació de paraules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461B8F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adjectives and nouns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61B8F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collocations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advice / advise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Deductions / Talking about the future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sz w:val="20"/>
          <w:szCs w:val="20"/>
          <w:lang w:val="ca-ES"/>
        </w:rPr>
        <w:t>Ús autònom de recursos diversos per a l'aprenentatge, informàtics, digitals o bibliogràfics, com diccionaris bilingües i monolingües o llibres de consulta.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6E60B8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Unit 1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Book, </w:t>
      </w:r>
      <w:r w:rsidRPr="006E60B8">
        <w:rPr>
          <w:rFonts w:ascii="Verdana" w:hAnsi="Verdana" w:cs="Verdana"/>
          <w:sz w:val="20"/>
          <w:szCs w:val="20"/>
          <w:lang w:val="ca-ES"/>
        </w:rPr>
        <w:t>p. 20) i (</w:t>
      </w:r>
      <w:r w:rsidRPr="006E60B8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 p. 11; </w:t>
      </w:r>
      <w:r w:rsidRPr="006E60B8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Challenge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 p. 12).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6E60B8">
        <w:rPr>
          <w:rFonts w:ascii="Verdana" w:hAnsi="Verdana" w:cs="Verdana"/>
          <w:sz w:val="20"/>
          <w:szCs w:val="20"/>
          <w:lang w:val="ca-ES"/>
        </w:rPr>
        <w:t>: estudiants; formes i mètodes d’estudi (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 p. 9).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Henry Ford (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 p. 9)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6E60B8" w:rsidRDefault="00020BC1" w:rsidP="006E60B8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6E60B8">
        <w:rPr>
          <w:rFonts w:ascii="Verdana" w:hAnsi="Verdana" w:cs="Verdana"/>
          <w:sz w:val="20"/>
          <w:szCs w:val="20"/>
          <w:lang w:val="ca-ES"/>
        </w:rPr>
        <w:t>Consells per a estudiar (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6E60B8">
        <w:rPr>
          <w:rFonts w:ascii="Verdana" w:hAnsi="Verdana" w:cs="Verdana"/>
          <w:sz w:val="20"/>
          <w:szCs w:val="20"/>
          <w:lang w:val="ca-ES"/>
        </w:rPr>
        <w:t xml:space="preserve"> p. 10)</w:t>
      </w:r>
      <w:r w:rsidRPr="006E60B8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>
        <w:rPr>
          <w:rFonts w:ascii="Verdana" w:hAnsi="Verdana" w:cs="Verdana"/>
          <w:color w:val="9D1348"/>
          <w:lang w:val="ca-ES"/>
        </w:rPr>
        <w:t>Activitats de reforç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Dictionary Skills (p. 82)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Reading practice 1 (p. 83).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Listening practice 1 (p. 89).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Speaking practice 1 (p. 95).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Grammar reference (Unit 1, ps. 106 a 109).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Wordlist (Unit 1, p. 126).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Irregular verbs (ps. 132 i 133).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Phrasal verbs (ps. 134 a 136).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False friends (p. 137)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Phonetic chart (p. 138 a 140)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Speaking reference (ps. 141 i 142).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Pair-work (ps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 xml:space="preserve"> 143 i 144).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Writing reference (ps. 145 a 147 i Unit 1 p. 148).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Active Teach.</w:t>
      </w:r>
    </w:p>
    <w:p w:rsidR="00020BC1" w:rsidRPr="00130CA1" w:rsidRDefault="00020BC1">
      <w:pPr>
        <w:widowControl w:val="0"/>
        <w:tabs>
          <w:tab w:val="left" w:pos="42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4"/>
        </w:tabs>
        <w:autoSpaceDE w:val="0"/>
        <w:autoSpaceDN w:val="0"/>
        <w:adjustRightInd w:val="0"/>
        <w:ind w:left="2340" w:hanging="234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</w:r>
      <w:r w:rsidRPr="007E2F23">
        <w:rPr>
          <w:rFonts w:ascii="Verdana" w:hAnsi="Verdana"/>
          <w:sz w:val="20"/>
          <w:szCs w:val="20"/>
          <w:lang w:val="ca-ES"/>
        </w:rPr>
        <w:t>Exercicis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 xml:space="preserve"> (Unit 1, ps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 xml:space="preserve"> 5 a 12)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Grammar reference (ps. 90 a 113).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Wordlist (Unit 1, p. 114).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Writing templates (Unit 1, p. 120)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Irregular verbs (ps. 126 i 127).</w:t>
      </w:r>
    </w:p>
    <w:p w:rsidR="00020BC1" w:rsidRPr="00E668E4" w:rsidRDefault="00020BC1" w:rsidP="00E668E4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>Consulta de MyEnglishLab (Workbook online).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Activitats d'ampliació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Pàgines web recomanades per a ampliar informació sobre el tema de la unitat: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u w:val="single"/>
          <w:lang w:val="ca-ES"/>
        </w:rPr>
        <w:t>homeworktips.about.com/od/studymethods/tp/studyhabits.htm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Online Skills (Unit 1, p. 155).</w:t>
      </w:r>
    </w:p>
    <w:p w:rsidR="00020BC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</w:p>
    <w:p w:rsidR="00020BC1" w:rsidRPr="00BF4831" w:rsidRDefault="00020BC1" w:rsidP="00BF4831">
      <w:pPr>
        <w:pStyle w:val="ListParagraph"/>
        <w:widowControl w:val="0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283"/>
        <w:rPr>
          <w:sz w:val="20"/>
          <w:szCs w:val="20"/>
          <w:lang w:val="ca-ES"/>
        </w:rPr>
      </w:pPr>
      <w:r w:rsidRPr="00BF4831">
        <w:rPr>
          <w:rFonts w:ascii="Verdana" w:hAnsi="Verdana"/>
          <w:i/>
          <w:iCs/>
          <w:sz w:val="20"/>
          <w:szCs w:val="20"/>
          <w:lang w:val="ca-ES"/>
        </w:rPr>
        <w:t>Optional activities, Additional activities, Extra help, Extra challenge, Optional exercises, Tips.</w:t>
      </w:r>
    </w:p>
    <w:p w:rsidR="00020BC1" w:rsidRDefault="00020BC1" w:rsidP="00BF4831">
      <w:pPr>
        <w:pStyle w:val="ListParagraph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BF4831" w:rsidRDefault="00020BC1" w:rsidP="00BF4831">
      <w:pPr>
        <w:pStyle w:val="ListParagraph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/>
        <w:rPr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Grammar Worksheets 1A i 1B (ps. 58-59).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Vocabulary Worksheets 1A i 1B (ps. 70-71).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Writing Worksheets 1 (p. 82).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Extra Reading Practice 1 (p. 90).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Extra Listening Practice 1 (p. 98).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Extra Speaking Practice 1 (p. 106).</w:t>
      </w:r>
    </w:p>
    <w:p w:rsidR="00020BC1" w:rsidRPr="00461B8F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61B8F">
        <w:rPr>
          <w:i/>
          <w:iCs/>
          <w:sz w:val="20"/>
          <w:szCs w:val="20"/>
          <w:lang w:val="ca-ES"/>
        </w:rPr>
        <w:t>-</w:t>
      </w:r>
      <w:r w:rsidRPr="00461B8F">
        <w:rPr>
          <w:i/>
          <w:iCs/>
          <w:sz w:val="20"/>
          <w:szCs w:val="20"/>
          <w:lang w:val="ca-ES"/>
        </w:rPr>
        <w:tab/>
      </w:r>
      <w:r w:rsidRPr="00461B8F">
        <w:rPr>
          <w:rFonts w:ascii="Verdana" w:hAnsi="Verdana" w:cs="Verdana"/>
          <w:i/>
          <w:iCs/>
          <w:sz w:val="20"/>
          <w:szCs w:val="20"/>
          <w:lang w:val="ca-ES"/>
        </w:rPr>
        <w:t>Writing template 1 (p. 114).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 xml:space="preserve">Extra 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Extended 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>Reading practice 1 (ps. 60 i 61).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Reading practice 1 (p. 54).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Listening practice 1 (p. 72).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Speaking practice 1 (p. 78).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461B8F" w:rsidRDefault="00020BC1" w:rsidP="00461B8F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IV. AVALUACIÓ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AE7699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1, </w:t>
      </w:r>
      <w:r w:rsidRPr="00130CA1">
        <w:rPr>
          <w:rFonts w:ascii="Verdana" w:hAnsi="Verdana" w:cs="Verdana"/>
          <w:sz w:val="20"/>
          <w:szCs w:val="20"/>
          <w:lang w:val="ca-ES"/>
        </w:rPr>
        <w:t>(p. 20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Grammar Worksheets 1A i 1B (ps. 58-59).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Vocabulary Worksheets 1A i 1B (ps. 70-71).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Writing Worksheets 1 (p. 82).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Reading Practice 1 (p. 90).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Listening Practice 1 (p. 98).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Speaking Practice 1 (p. 106).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Writing template 1 (p. 114).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Reading practice 1 (p. 54).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Listening practice 1 (p. 72).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Extra Speaking practice 1 (p. 78).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461B8F" w:rsidRDefault="00020BC1" w:rsidP="00461B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461B8F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461B8F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1A i 1B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6-7 i 8-9).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Essentials, Unit 1,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Challenge, Unit 1,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12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Criteris d'avaluació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1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>
        <w:rPr>
          <w:rFonts w:ascii="Verdana" w:hAnsi="Verdana" w:cs="Verdana"/>
          <w:sz w:val="20"/>
          <w:szCs w:val="20"/>
          <w:lang w:val="ca-ES"/>
        </w:rPr>
        <w:t>p. 98)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1,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p. 106)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1, level A i B, Reading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6-7 i 8-9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1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89.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carta formal.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 formal letter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Worksheets 1,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82).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 formal letter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1, 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114). 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Modal verbs: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had better, </w:t>
      </w:r>
      <w:r w:rsidRPr="00AE7699">
        <w:rPr>
          <w:rFonts w:ascii="Verdana" w:hAnsi="Verdana" w:cs="Verdana"/>
          <w:i/>
          <w:iCs/>
          <w:sz w:val="20"/>
          <w:szCs w:val="20"/>
          <w:lang w:val="ca-ES"/>
        </w:rPr>
        <w:t>modal perfects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1, level A i B, Grammar,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 w:rsidRPr="00130CA1">
        <w:rPr>
          <w:rFonts w:ascii="Verdana" w:hAnsi="Verdana" w:cs="Verdana"/>
          <w:sz w:val="20"/>
          <w:szCs w:val="20"/>
          <w:lang w:val="ca-ES"/>
        </w:rPr>
        <w:t>ps. 6-7 i 8-9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1 Level A / B,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58-59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130CA1">
        <w:rPr>
          <w:rFonts w:ascii="Verdana" w:hAnsi="Verdana" w:cs="Verdana"/>
          <w:sz w:val="20"/>
          <w:szCs w:val="20"/>
          <w:lang w:val="ca-ES"/>
        </w:rPr>
        <w:t>: els estudis, hàbits i tècniques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Collocations, advice /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advise, adjectives and nouns, de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ductions / talking about the future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1, level A i B, Vocabulary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6-7 i 8-9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1 Level A / B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70-71.</w:t>
      </w:r>
    </w:p>
    <w:p w:rsidR="00020BC1" w:rsidRPr="00130CA1" w:rsidRDefault="00020B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461B8F" w:rsidRDefault="00020BC1" w:rsidP="00461B8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461B8F">
        <w:rPr>
          <w:rFonts w:ascii="Verdana" w:hAnsi="Verdana" w:cs="Wingdings"/>
          <w:sz w:val="20"/>
          <w:szCs w:val="20"/>
          <w:lang w:val="ca-ES"/>
        </w:rPr>
        <w:tab/>
        <w:t>Identificar i usar estratègies d'aprenentatge i destreses adquirides.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BF4831" w:rsidRDefault="00020BC1" w:rsidP="00BF483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BF4831">
        <w:rPr>
          <w:rFonts w:ascii="Verdana" w:hAnsi="Verdana" w:cs="Verdana"/>
          <w:sz w:val="20"/>
          <w:szCs w:val="20"/>
          <w:lang w:val="ca-ES"/>
        </w:rPr>
        <w:t>Mostrar interés i curiositat per aprendre la llengua estrangera i reconéixer la diversitat lingüística com a element enriquidor al mateix temps que s'avaluen els coneixements culturals que els alumnes posseeixen dels països on es parla la llengua estrangera.</w:t>
      </w:r>
    </w:p>
    <w:p w:rsidR="00020BC1" w:rsidRPr="00130CA1" w:rsidRDefault="00020BC1">
      <w:pPr>
        <w:widowControl w:val="0"/>
        <w:autoSpaceDE w:val="0"/>
        <w:autoSpaceDN w:val="0"/>
        <w:adjustRightInd w:val="0"/>
        <w:ind w:left="708" w:firstLine="1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Tahoma" w:hAnsi="Tahoma" w:cs="Tahoma"/>
          <w:color w:val="1F497D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color w:val="1F497D"/>
          <w:sz w:val="28"/>
          <w:szCs w:val="28"/>
          <w:lang w:val="ca-ES"/>
        </w:rPr>
        <w:br w:type="page"/>
      </w: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 xml:space="preserve">UNITAT 2 – </w:t>
      </w:r>
      <w:r w:rsidRPr="00130CA1"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  <w:t>That's a brilliant idea!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informació general i </w:t>
      </w:r>
      <w:r>
        <w:rPr>
          <w:rFonts w:ascii="Verdana" w:hAnsi="Verdana" w:cs="Verdana"/>
          <w:sz w:val="20"/>
          <w:szCs w:val="20"/>
          <w:lang w:val="ca-ES"/>
        </w:rPr>
        <w:t xml:space="preserve">específica i seguir </w:t>
      </w:r>
      <w:r w:rsidRPr="00130CA1">
        <w:rPr>
          <w:rFonts w:ascii="Verdana" w:hAnsi="Verdana" w:cs="Verdana"/>
          <w:sz w:val="20"/>
          <w:szCs w:val="20"/>
          <w:lang w:val="ca-ES"/>
        </w:rPr>
        <w:t>els arguments de textos orals emesos en diferents contextos comunicatius: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Diàlegs i opinions sobre invents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Una entrevista amb el creador de </w:t>
      </w:r>
      <w:r w:rsidRPr="00AE7699">
        <w:rPr>
          <w:rFonts w:ascii="Verdana" w:hAnsi="Verdana" w:cs="Verdana"/>
          <w:i/>
          <w:iCs/>
          <w:sz w:val="20"/>
          <w:szCs w:val="20"/>
          <w:lang w:val="ca-ES"/>
        </w:rPr>
        <w:t>Tuenti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Zaryn Dentzel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(Tuenti).</w:t>
      </w:r>
    </w:p>
    <w:p w:rsidR="00020BC1" w:rsidRPr="00130CA1" w:rsidRDefault="00020BC1" w:rsidP="00BD03B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Listening Strategies: </w:t>
      </w:r>
      <w:r w:rsidRPr="00130CA1">
        <w:rPr>
          <w:rFonts w:ascii="Verdana" w:hAnsi="Verdana" w:cs="Verdana"/>
          <w:sz w:val="20"/>
          <w:szCs w:val="20"/>
          <w:lang w:val="ca-ES"/>
        </w:rPr>
        <w:t>entendre el màxim possible en la primera escolta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Understanding as much as possible the first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time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you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Funció: donar una presentació (</w:t>
      </w:r>
      <w:r w:rsidRPr="00BD03BD">
        <w:rPr>
          <w:rFonts w:ascii="Verdana" w:hAnsi="Verdana" w:cs="Verdana"/>
          <w:i/>
          <w:iCs/>
          <w:sz w:val="20"/>
          <w:szCs w:val="20"/>
          <w:lang w:val="ca-ES"/>
        </w:rPr>
        <w:t>Giving a presentation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5F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130CA1">
        <w:rPr>
          <w:rFonts w:ascii="Verdana" w:hAnsi="Verdana" w:cs="Verdana"/>
          <w:sz w:val="20"/>
          <w:szCs w:val="20"/>
          <w:lang w:val="ca-ES"/>
        </w:rPr>
        <w:t>: utilitzar expressions adequades per a expressar intenció, opinió, enumerar punts i fer conclusions.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020BC1" w:rsidRPr="00130CA1" w:rsidRDefault="00020BC1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Diàlegs i opinions sobre invents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BD03BD" w:rsidRDefault="00020BC1" w:rsidP="005F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09" w:hanging="352"/>
        <w:rPr>
          <w:rFonts w:ascii="Verdana" w:hAnsi="Verdana"/>
          <w:sz w:val="20"/>
          <w:szCs w:val="20"/>
          <w:lang w:val="ca-ES"/>
        </w:rPr>
      </w:pPr>
      <w:r w:rsidRPr="00BD03BD">
        <w:rPr>
          <w:rFonts w:ascii="Verdana" w:hAnsi="Verdana"/>
          <w:sz w:val="20"/>
          <w:szCs w:val="20"/>
          <w:lang w:val="ca-ES"/>
        </w:rPr>
        <w:t>-</w:t>
      </w:r>
      <w:r w:rsidRPr="00BD03BD">
        <w:rPr>
          <w:rFonts w:ascii="Verdana" w:hAnsi="Verdana"/>
          <w:sz w:val="20"/>
          <w:szCs w:val="20"/>
          <w:lang w:val="ca-ES"/>
        </w:rPr>
        <w:tab/>
        <w:t>Un text informatiu sobre el tradicional art japonés de la papiroflèxia (</w:t>
      </w:r>
      <w:r w:rsidRPr="00BD03BD">
        <w:rPr>
          <w:rFonts w:ascii="Verdana" w:hAnsi="Verdana"/>
          <w:i/>
          <w:iCs/>
          <w:sz w:val="20"/>
          <w:szCs w:val="20"/>
          <w:lang w:val="ca-ES"/>
        </w:rPr>
        <w:t>Origami: where art meets science</w:t>
      </w:r>
      <w:r w:rsidRPr="00BD03BD">
        <w:rPr>
          <w:rFonts w:ascii="Verdana" w:hAnsi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trobar sinònims en un text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Finding synonyms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5F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Una composició argumentativa o d'opinió.</w:t>
      </w:r>
    </w:p>
    <w:p w:rsidR="00020BC1" w:rsidRPr="00130CA1" w:rsidRDefault="00020BC1" w:rsidP="00BD03B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: planificar i organitzar una composició argumentativa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an opi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nion essay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adequadament mecanismes d'organització, articulació i cohesió d'un text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>): indicar la posició que es pren respecte al tema, connectors de causa, expressions d'opinió utilitzats en una composició argumentativa.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La veu passiva dels verbs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passive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formation, verbs with two objects; Causative passive; Impersonal passive.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020BC1" w:rsidRPr="00130CA1" w:rsidRDefault="00020BC1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invents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BD03B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BD03BD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amb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take; fit.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Descriure propòsit.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Construccions passives comunes.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 diferents patrons d'accentuació, ritme i entonació;</w:t>
      </w:r>
    </w:p>
    <w:p w:rsidR="00020BC1" w:rsidRPr="00130CA1" w:rsidRDefault="00020BC1" w:rsidP="00BD03BD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La pronunciació del so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air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/</w:t>
      </w:r>
      <w:r w:rsidRPr="00BD03BD">
        <w:t xml:space="preserve"> </w:t>
      </w:r>
      <w:r w:rsidRPr="008D6021">
        <w:t>e</w:t>
      </w:r>
      <w:r w:rsidRPr="008D6021">
        <w:rPr>
          <w:rFonts w:ascii="Arial" w:hAnsi="Arial" w:cs="Arial"/>
        </w:rPr>
        <w:t>ə</w:t>
      </w:r>
      <w:r w:rsidRPr="00130CA1">
        <w:rPr>
          <w:rFonts w:ascii="Verdana" w:hAnsi="Verdana" w:cs="Verdana"/>
          <w:sz w:val="20"/>
          <w:szCs w:val="20"/>
          <w:lang w:val="ca-ES"/>
        </w:rPr>
        <w:t>/.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La connexió entre paraules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 Strategies, Listening Strategies, Speaking Strategies, 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), utilitzant els exercicis de comprensió proposats per a </w:t>
      </w:r>
      <w:r>
        <w:rPr>
          <w:rFonts w:ascii="Verdana" w:hAnsi="Verdana" w:cs="Verdana"/>
          <w:sz w:val="20"/>
          <w:szCs w:val="20"/>
          <w:lang w:val="ca-ES"/>
        </w:rPr>
        <w:t xml:space="preserve">cadascuna </w:t>
      </w:r>
      <w:r w:rsidRPr="00130CA1">
        <w:rPr>
          <w:rFonts w:ascii="Verdana" w:hAnsi="Verdana" w:cs="Verdana"/>
          <w:sz w:val="20"/>
          <w:szCs w:val="20"/>
          <w:lang w:val="ca-ES"/>
        </w:rPr>
        <w:t>de les destreses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BD03BD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BD03BD">
        <w:rPr>
          <w:rFonts w:ascii="Verdana" w:hAnsi="Verdana" w:cs="Verdana"/>
          <w:sz w:val="20"/>
          <w:szCs w:val="20"/>
          <w:lang w:val="ca-ES"/>
        </w:rPr>
        <w:t>i</w:t>
      </w:r>
      <w:r w:rsidRPr="00BD03BD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!, Say it right!.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Refermar estratègies d'avaluació i autoavaluació del procés d'aprenentatge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al mateix temps que </w:t>
      </w:r>
      <w:r w:rsidRPr="00130CA1">
        <w:rPr>
          <w:rFonts w:ascii="Verdana" w:hAnsi="Verdana" w:cs="Verdana"/>
          <w:sz w:val="20"/>
          <w:szCs w:val="20"/>
          <w:lang w:val="ca-ES"/>
        </w:rPr>
        <w:t>es realitza un entrenament en les tècniques i estratègies dels exàmens.</w:t>
      </w:r>
    </w:p>
    <w:p w:rsidR="00020BC1" w:rsidRPr="00130CA1" w:rsidRDefault="00020BC1" w:rsidP="00AE7699">
      <w:pPr>
        <w:widowControl w:val="0"/>
        <w:tabs>
          <w:tab w:val="left" w:pos="138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  <w:r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5F580A" w:rsidRDefault="00020BC1" w:rsidP="005F580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5F580A">
        <w:rPr>
          <w:rFonts w:ascii="Verdana" w:hAnsi="Verdana" w:cs="Verdana"/>
          <w:sz w:val="20"/>
          <w:szCs w:val="20"/>
          <w:lang w:val="ca-ES"/>
        </w:rPr>
        <w:t>Conéixer i apreciar característiques socials i culturals fonamentals de la llengua estrangera i valorar així mateix la llengua estrangera com a mitjà per a accedir a aquests coneixements.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d'uns diàlegs i relació amb el seu invent adequat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d'unes opinions sobre invents històrics i relació amb el seu invent corresponent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21).</w:t>
      </w:r>
    </w:p>
    <w:p w:rsidR="00020BC1" w:rsidRPr="00130CA1" w:rsidRDefault="00020BC1" w:rsidP="007E2F2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</w:t>
      </w:r>
      <w:r>
        <w:rPr>
          <w:rFonts w:ascii="Verdana" w:hAnsi="Verdana" w:cs="Verdana"/>
          <w:sz w:val="20"/>
          <w:szCs w:val="20"/>
          <w:lang w:val="ca-ES"/>
        </w:rPr>
        <w:t>terminació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d'un text per a practicar i comprovar les estructures i gramàtica de la unitat en un context real de comunicació. Audició per a comprovar </w:t>
      </w:r>
      <w:r>
        <w:rPr>
          <w:rFonts w:ascii="Verdana" w:hAnsi="Verdana" w:cs="Verdana"/>
          <w:sz w:val="20"/>
          <w:szCs w:val="20"/>
          <w:lang w:val="ca-ES"/>
        </w:rPr>
        <w:t xml:space="preserve">l’exercici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25).</w:t>
      </w:r>
    </w:p>
    <w:p w:rsidR="00020BC1" w:rsidRPr="00130CA1" w:rsidRDefault="00020BC1" w:rsidP="007E2F2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 i </w:t>
      </w:r>
      <w:r>
        <w:rPr>
          <w:rFonts w:ascii="Verdana" w:hAnsi="Verdana" w:cs="Verdana"/>
          <w:sz w:val="20"/>
          <w:szCs w:val="20"/>
          <w:lang w:val="ca-ES"/>
        </w:rPr>
        <w:t>terminació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d'un text per a practicar i comprovar les estructures i gramàtica de la unitat en un exercici. Audició per a comprovar </w:t>
      </w:r>
      <w:r>
        <w:rPr>
          <w:rFonts w:ascii="Verdana" w:hAnsi="Verdana" w:cs="Verdana"/>
          <w:sz w:val="20"/>
          <w:szCs w:val="20"/>
          <w:lang w:val="ca-ES"/>
        </w:rPr>
        <w:t xml:space="preserve">l’exercici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dictat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Let’s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27).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Comunicació oral descrivint unes fotos i buscant la relació entre elles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28).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d'una entrevista amb el crea</w:t>
      </w:r>
      <w:r>
        <w:rPr>
          <w:rFonts w:ascii="Verdana" w:hAnsi="Verdana" w:cs="Verdana"/>
          <w:sz w:val="20"/>
          <w:szCs w:val="20"/>
          <w:lang w:val="ca-ES"/>
        </w:rPr>
        <w:t xml:space="preserve">dor de </w:t>
      </w:r>
      <w:r w:rsidRPr="00AE7699">
        <w:rPr>
          <w:rFonts w:ascii="Verdana" w:hAnsi="Verdana" w:cs="Verdana"/>
          <w:i/>
          <w:iCs/>
          <w:sz w:val="20"/>
          <w:szCs w:val="20"/>
          <w:lang w:val="ca-ES"/>
        </w:rPr>
        <w:t>Tuenti</w:t>
      </w:r>
      <w:r>
        <w:rPr>
          <w:rFonts w:ascii="Verdana" w:hAnsi="Verdana" w:cs="Verdana"/>
          <w:sz w:val="20"/>
          <w:szCs w:val="20"/>
          <w:lang w:val="ca-ES"/>
        </w:rPr>
        <w:t xml:space="preserve">, Zaryn Dentzel i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realització dels exercicis 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proposats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28)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en les audicions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28).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audició d'un text model per a presentar les funcions del llenguatge de la unitat: fer una presentació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segons unes pautes donades i les expressions </w:t>
      </w:r>
      <w:r>
        <w:rPr>
          <w:rFonts w:ascii="Verdana" w:hAnsi="Verdana" w:cs="Verdana"/>
          <w:sz w:val="20"/>
          <w:szCs w:val="20"/>
          <w:lang w:val="ca-ES"/>
        </w:rPr>
        <w:t xml:space="preserve">útils proposades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29,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141).</w:t>
      </w:r>
    </w:p>
    <w:p w:rsidR="00020BC1" w:rsidRPr="00130CA1" w:rsidRDefault="00020BC1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de diàlegs i opinions sobre invents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 text adaptat sobre la papiroflèxia tradicional japonesa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Origami: where art meets science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22 i 23).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lectora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Reading strategies: </w:t>
      </w:r>
      <w:r w:rsidRPr="00130CA1">
        <w:rPr>
          <w:rFonts w:ascii="Verdana" w:hAnsi="Verdana" w:cs="Verdana"/>
          <w:sz w:val="20"/>
          <w:szCs w:val="20"/>
          <w:lang w:val="ca-ES"/>
        </w:rPr>
        <w:t>sinònims en un text</w:t>
      </w:r>
      <w:r w:rsidRPr="007E2F23"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i realització dels exercicis proposats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ps. 22 i 23).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7E2F23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130CA1">
        <w:rPr>
          <w:rFonts w:ascii="Verdana" w:hAnsi="Verdana" w:cs="Verdana"/>
          <w:sz w:val="20"/>
          <w:szCs w:val="20"/>
          <w:lang w:val="ca-ES"/>
        </w:rPr>
        <w:t>. 23).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d'una composició argumentativa (text model) i anàlisi d'idees i llenguatge </w:t>
      </w:r>
      <w:r>
        <w:rPr>
          <w:rFonts w:ascii="Verdana" w:hAnsi="Verdana" w:cs="Verdana"/>
          <w:sz w:val="20"/>
          <w:szCs w:val="20"/>
          <w:lang w:val="ca-ES"/>
        </w:rPr>
        <w:t>d’aquesta</w:t>
      </w:r>
      <w:r w:rsidRPr="00130CA1">
        <w:rPr>
          <w:rFonts w:ascii="Verdana" w:hAnsi="Verdana" w:cs="Verdana"/>
          <w:sz w:val="20"/>
          <w:szCs w:val="20"/>
          <w:lang w:val="ca-ES"/>
        </w:rPr>
        <w:t>, per mitjà dels exercicis proposats, així com de l'estratègia d'escriptura presentada i practicada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-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an opinion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31)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stating your intention, connectors of cause, expressions of opinion,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30 i 31)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Producció d'un document: una composició argumentativa sobre l'invent més important del segle XX, seguint el model proposat i les pautes donades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Plan, write,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check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30-31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150):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Planificació: definir postura. Preparar arguments.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24-25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Grammar 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sz w:val="20"/>
          <w:szCs w:val="20"/>
          <w:lang w:val="ca-ES"/>
        </w:rPr>
        <w:t>eference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110).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25).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adjectius per a descriure invents.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7E2F23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phrasal verbs with take; fit;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describing purpose;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Common passive constructions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26 i 27,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p. 127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110 a 112).</w:t>
      </w:r>
    </w:p>
    <w:p w:rsidR="00020BC1" w:rsidRPr="00130CA1" w:rsidRDefault="00020BC1">
      <w:pPr>
        <w:widowControl w:val="0"/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567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i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27).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Realització d'un exercici per a practicar el so de </w:t>
      </w:r>
      <w:r w:rsidRPr="007E2F23">
        <w:rPr>
          <w:rFonts w:ascii="Verdana" w:hAnsi="Verdana" w:cs="Verdana"/>
          <w:i/>
          <w:iCs/>
          <w:sz w:val="20"/>
          <w:szCs w:val="20"/>
          <w:lang w:val="ca-ES"/>
        </w:rPr>
        <w:t>air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/e</w:t>
      </w:r>
      <w:r w:rsidRPr="00130CA1">
        <w:rPr>
          <w:rFonts w:ascii="Arial" w:hAnsi="Arial" w:cs="Arial"/>
          <w:sz w:val="20"/>
          <w:szCs w:val="20"/>
          <w:lang w:val="ca-ES"/>
        </w:rPr>
        <w:t>ə</w:t>
      </w:r>
      <w:r w:rsidRPr="00130CA1">
        <w:rPr>
          <w:rFonts w:ascii="Verdana" w:hAnsi="Verdana" w:cs="Verdana"/>
          <w:sz w:val="20"/>
          <w:szCs w:val="20"/>
          <w:lang w:val="ca-ES"/>
        </w:rPr>
        <w:t>/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23).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exercici per a practicar la connexió entre paraules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29).</w:t>
      </w:r>
    </w:p>
    <w:p w:rsidR="00020BC1" w:rsidRPr="00130CA1" w:rsidRDefault="00020BC1">
      <w:pPr>
        <w:widowControl w:val="0"/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finding synonyms in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23).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AE7699">
        <w:rPr>
          <w:rFonts w:ascii="Verdana" w:hAnsi="Verdana" w:cs="Verdana"/>
          <w:i/>
          <w:iCs/>
          <w:sz w:val="20"/>
          <w:szCs w:val="20"/>
          <w:lang w:val="ca-ES"/>
        </w:rPr>
        <w:t>Understanding as much as possible the first time you listen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28).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an opinion 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31).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020BC1" w:rsidRPr="00130CA1" w:rsidRDefault="00020BC1" w:rsidP="007E2F23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23)</w:t>
      </w:r>
    </w:p>
    <w:p w:rsidR="00020BC1" w:rsidRPr="00130CA1" w:rsidRDefault="00020BC1" w:rsidP="007E2F23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110 a 112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ps. 90 a 113)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Wordlist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127,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115).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25 i 27).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adjectius per a descriure invents.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7E2F23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phrasal verbs with take; fit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26 i 27,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p. 127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110).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bilingües </w:t>
      </w:r>
      <w:r w:rsidRPr="00130CA1">
        <w:rPr>
          <w:rFonts w:ascii="Verdana" w:hAnsi="Verdana" w:cs="Verdana"/>
          <w:sz w:val="20"/>
          <w:szCs w:val="20"/>
          <w:lang w:val="ca-ES"/>
        </w:rPr>
        <w:t>i monolingües o llibres de consulta.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Unit 2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32) i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19;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Challenge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20).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invents </w:t>
      </w:r>
      <w:r>
        <w:rPr>
          <w:rFonts w:ascii="Verdana" w:hAnsi="Verdana" w:cs="Verdana"/>
          <w:sz w:val="20"/>
          <w:szCs w:val="20"/>
          <w:lang w:val="ca-ES"/>
        </w:rPr>
        <w:t xml:space="preserve">contemporanis i històrics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21).</w:t>
      </w:r>
    </w:p>
    <w:p w:rsidR="00020BC1" w:rsidRPr="00130CA1" w:rsidRDefault="00020BC1" w:rsidP="007E2F2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</w:t>
      </w:r>
      <w:r>
        <w:rPr>
          <w:rFonts w:ascii="Verdana" w:hAnsi="Verdana" w:cs="Verdana"/>
          <w:sz w:val="20"/>
          <w:szCs w:val="20"/>
          <w:lang w:val="ca-ES"/>
        </w:rPr>
        <w:t>dita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popular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21)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L'art tradicional japonés de la papiroflèxia 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Origami: where art meets science</w:t>
      </w:r>
      <w:r w:rsidRPr="00130CA1">
        <w:rPr>
          <w:rFonts w:ascii="Verdana" w:hAnsi="Verdana" w:cs="Verdana"/>
          <w:sz w:val="20"/>
          <w:szCs w:val="20"/>
          <w:lang w:val="ca-ES"/>
        </w:rPr>
        <w:t>)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22 i 23).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Activitats de reforç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Dictionary Skills (p. 82)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Reading practice 2 (p. 84).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Listening practice 2 (p. 90).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Speaking practice 2 (p. 96).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Grammar reference (Unit 2, ps. 110 a 112).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Wordlist (Unit 2, p. 127).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Irregular verbs (ps. 132 i 133).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Phrasal verbs (ps. 134 a 136).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False friends (p. 137)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Phonetic chart (p</w:t>
      </w:r>
      <w:r>
        <w:rPr>
          <w:rFonts w:ascii="Verdana" w:hAnsi="Verdana"/>
          <w:i/>
          <w:iCs/>
          <w:sz w:val="20"/>
          <w:szCs w:val="20"/>
          <w:lang w:val="ca-ES"/>
        </w:rPr>
        <w:t>s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>. 138 a 140)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Speaking reference (ps. 141 i 142).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Pair-work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>143 i 144).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Writing reference (ps. 145 a 147 i Unit 2 p. 150).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Active Teach.</w:t>
      </w:r>
    </w:p>
    <w:p w:rsidR="00020BC1" w:rsidRPr="00130CA1" w:rsidRDefault="00020BC1">
      <w:pPr>
        <w:widowControl w:val="0"/>
        <w:tabs>
          <w:tab w:val="left" w:pos="42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autoSpaceDE w:val="0"/>
        <w:autoSpaceDN w:val="0"/>
        <w:adjustRightInd w:val="0"/>
        <w:ind w:left="2340" w:hanging="234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</w:r>
      <w:r w:rsidRPr="007E2F23">
        <w:rPr>
          <w:rFonts w:ascii="Verdana" w:hAnsi="Verdana"/>
          <w:sz w:val="20"/>
          <w:szCs w:val="20"/>
          <w:lang w:val="ca-ES"/>
        </w:rPr>
        <w:t>Exercicis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 xml:space="preserve"> (Unit 2, 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>13 a 20)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Grammar reference (ps. 90 a 113).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Wordlist (Unit 2, p. 115).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Writing templates (Unit 2, p. 121)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Irregular verbs (ps. 126 i 127).</w:t>
      </w:r>
    </w:p>
    <w:p w:rsidR="00020BC1" w:rsidRPr="00690B28" w:rsidRDefault="00020BC1" w:rsidP="006F6875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>Consulta de MyEnglishLab (Workbook online).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 xml:space="preserve">Activitats </w:t>
      </w:r>
      <w:r>
        <w:rPr>
          <w:rFonts w:ascii="Verdana" w:hAnsi="Verdana" w:cs="Verdana"/>
          <w:color w:val="9D1348"/>
          <w:lang w:val="ca-ES"/>
        </w:rPr>
        <w:t>d’ampliació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AE7699">
        <w:rPr>
          <w:rFonts w:ascii="Verdana" w:hAnsi="Verdana" w:cs="Verdana"/>
          <w:sz w:val="20"/>
          <w:szCs w:val="20"/>
          <w:lang w:val="ca-ES"/>
        </w:rPr>
        <w:t>Pàgines web recomanades per a ampliar informació sobre el tema de la unitat: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u w:val="single"/>
          <w:lang w:val="ca-ES"/>
        </w:rPr>
        <w:t>World Science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.  </w:t>
      </w:r>
    </w:p>
    <w:p w:rsidR="00020BC1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Online Skills (Unit 2, p. 156).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</w:p>
    <w:p w:rsidR="00020BC1" w:rsidRPr="0003016B" w:rsidRDefault="00020BC1" w:rsidP="0003016B">
      <w:pPr>
        <w:pStyle w:val="ListParagraph"/>
        <w:widowControl w:val="0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03016B">
        <w:rPr>
          <w:rFonts w:ascii="Verdana" w:hAnsi="Verdana" w:cs="Verdana"/>
          <w:i/>
          <w:iCs/>
          <w:sz w:val="20"/>
          <w:szCs w:val="20"/>
          <w:lang w:val="ca-ES"/>
        </w:rPr>
        <w:t>Optional activities, Additional activities, Extra help, Extra challenge, Optional exercises, Tips.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Worksheets 2A i 2B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60-61).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Vocabulary Worksheets 2A i 2B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72-73).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2 </w:t>
      </w:r>
      <w:r w:rsidRPr="00130CA1">
        <w:rPr>
          <w:rFonts w:ascii="Verdana" w:hAnsi="Verdana" w:cs="Verdana"/>
          <w:sz w:val="20"/>
          <w:szCs w:val="20"/>
          <w:lang w:val="ca-ES"/>
        </w:rPr>
        <w:t>(p. 83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2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Speaking Practice 2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107).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2 </w:t>
      </w:r>
      <w:r w:rsidRPr="00130CA1">
        <w:rPr>
          <w:rFonts w:ascii="Verdana" w:hAnsi="Verdana" w:cs="Verdana"/>
          <w:sz w:val="20"/>
          <w:szCs w:val="20"/>
          <w:lang w:val="ca-ES"/>
        </w:rPr>
        <w:t>(p. 115).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Extended Reading practice 2 (ps. 62 i 63).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Reading practice 2 (p. 55).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Listening practice 2 (p. 73).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Speaking practice 2 (p. 79).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Exam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crammer - Grammar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ps.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Exam crammer - Writing (ps. 86 i 87).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Exam crammer -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IV. AVALUACIÓ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2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(p. 32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Grammar Worksheets 2A i 2B </w:t>
      </w:r>
      <w:r w:rsidRPr="00130CA1">
        <w:rPr>
          <w:rFonts w:ascii="Verdana" w:hAnsi="Verdana" w:cs="Verdana"/>
          <w:sz w:val="20"/>
          <w:szCs w:val="20"/>
          <w:lang w:val="ca-ES"/>
        </w:rPr>
        <w:t>(ps. 60-61).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Vocabulary Worksheets 2A i 2B </w:t>
      </w:r>
      <w:r w:rsidRPr="00130CA1">
        <w:rPr>
          <w:rFonts w:ascii="Verdana" w:hAnsi="Verdana" w:cs="Verdana"/>
          <w:sz w:val="20"/>
          <w:szCs w:val="20"/>
          <w:lang w:val="ca-ES"/>
        </w:rPr>
        <w:t>(ps. 72-73).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2 </w:t>
      </w:r>
      <w:r w:rsidRPr="00130CA1">
        <w:rPr>
          <w:rFonts w:ascii="Verdana" w:hAnsi="Verdana" w:cs="Verdana"/>
          <w:sz w:val="20"/>
          <w:szCs w:val="20"/>
          <w:lang w:val="ca-ES"/>
        </w:rPr>
        <w:t>(p. 83)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2 (</w:t>
      </w:r>
      <w:r w:rsidRPr="00130CA1">
        <w:rPr>
          <w:rFonts w:ascii="Verdana" w:hAnsi="Verdana" w:cs="Verdana"/>
          <w:sz w:val="20"/>
          <w:szCs w:val="20"/>
          <w:lang w:val="ca-ES"/>
        </w:rPr>
        <w:t>p. 91).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2 </w:t>
      </w:r>
      <w:r w:rsidRPr="00130CA1">
        <w:rPr>
          <w:rFonts w:ascii="Verdana" w:hAnsi="Verdana" w:cs="Verdana"/>
          <w:sz w:val="20"/>
          <w:szCs w:val="20"/>
          <w:lang w:val="ca-ES"/>
        </w:rPr>
        <w:t>(p. 99).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2 </w:t>
      </w:r>
      <w:r w:rsidRPr="00130CA1">
        <w:rPr>
          <w:rFonts w:ascii="Verdana" w:hAnsi="Verdana" w:cs="Verdana"/>
          <w:sz w:val="20"/>
          <w:szCs w:val="20"/>
          <w:lang w:val="ca-ES"/>
        </w:rPr>
        <w:t>(p. 107).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2 </w:t>
      </w:r>
      <w:r w:rsidRPr="00130CA1">
        <w:rPr>
          <w:rFonts w:ascii="Verdana" w:hAnsi="Verdana" w:cs="Verdana"/>
          <w:sz w:val="20"/>
          <w:szCs w:val="20"/>
          <w:lang w:val="ca-ES"/>
        </w:rPr>
        <w:t>(p. 115).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Reading practice 2 (p. 55).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Listening practice 2 (p. 73).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Extra Speaking practice 2 (p. 79).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>84 i 85).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7E2F23" w:rsidRDefault="00020BC1" w:rsidP="007E2F23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7E2F23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7E2F23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2A i 2B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10-11 i 12-13).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(Unit 1-2) levels A i B </w:t>
      </w:r>
      <w:r w:rsidRPr="00130CA1">
        <w:rPr>
          <w:rFonts w:ascii="Verdana" w:hAnsi="Verdana" w:cs="Verdana"/>
          <w:sz w:val="20"/>
          <w:szCs w:val="20"/>
          <w:lang w:val="ca-ES"/>
        </w:rPr>
        <w:t>(ps. 30-32 i 33-35).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Essentials, Unit 2,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Challenge, Unit 2,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20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Criteris d'avaluació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2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>
        <w:rPr>
          <w:rFonts w:ascii="Verdana" w:hAnsi="Verdana" w:cs="Verdana"/>
          <w:sz w:val="20"/>
          <w:szCs w:val="20"/>
          <w:lang w:val="ca-ES"/>
        </w:rPr>
        <w:t>p. 99)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2,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p. 107)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Mixed-ability 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2, level A i B, Reading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sz w:val="20"/>
          <w:szCs w:val="20"/>
          <w:lang w:val="ca-ES"/>
        </w:rPr>
        <w:t>ps. 10-11 i 12-13).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1-2) levels A i B (</w:t>
      </w:r>
      <w:r w:rsidRPr="00130CA1">
        <w:rPr>
          <w:rFonts w:ascii="Verdana" w:hAnsi="Verdana" w:cs="Verdana"/>
          <w:sz w:val="20"/>
          <w:szCs w:val="20"/>
          <w:lang w:val="ca-ES"/>
        </w:rPr>
        <w:t>ps. 30-32 i 33-35)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91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composició argumentativa o d'opinió.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An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opinion essay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Worksheets 2,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An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opinion essay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2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115). 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La veu passiva dels verbs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(The passive): formation, verbs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with two objects; Causative passive; Impersonal passive.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2, level A i B, Grammar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sz w:val="20"/>
          <w:szCs w:val="20"/>
          <w:lang w:val="ca-ES"/>
        </w:rPr>
        <w:t>ps. 10-11 i 12-13).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1-2) levels A i B (</w:t>
      </w:r>
      <w:r w:rsidRPr="00130CA1">
        <w:rPr>
          <w:rFonts w:ascii="Verdana" w:hAnsi="Verdana" w:cs="Verdana"/>
          <w:sz w:val="20"/>
          <w:szCs w:val="20"/>
          <w:lang w:val="ca-ES"/>
        </w:rPr>
        <w:t>ps. 30-32 i 33-35)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2 Level A / B,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60-61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</w:p>
    <w:p w:rsidR="00020BC1" w:rsidRPr="00130CA1" w:rsidRDefault="00020BC1" w:rsidP="007E2F23">
      <w:pPr>
        <w:widowControl w:val="0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6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130CA1">
        <w:rPr>
          <w:rFonts w:ascii="Verdana" w:hAnsi="Verdana" w:cs="Verdana"/>
          <w:sz w:val="20"/>
          <w:szCs w:val="20"/>
          <w:lang w:val="ca-ES"/>
        </w:rPr>
        <w:t>: invents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Phrasal verbs with take; fit. Describing purpose. Common passive constructions.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6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2, level A i B, Vocabulary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10-11 i 12-13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1-2) levels A i 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30-32 i 33-35)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1 Level A / 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72-73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7E2F23" w:rsidRDefault="00020BC1" w:rsidP="007E2F23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284" w:hanging="284"/>
        <w:rPr>
          <w:rFonts w:ascii="Verdana" w:hAnsi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7E2F23">
        <w:rPr>
          <w:rFonts w:ascii="Verdana" w:hAnsi="Verdana"/>
          <w:sz w:val="20"/>
          <w:szCs w:val="20"/>
          <w:lang w:val="ca-ES"/>
        </w:rPr>
        <w:t>Identificar i usar estratègies d'aprenentatge i destreses adquirides.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03628D" w:rsidRDefault="00020BC1" w:rsidP="0003628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03628D">
        <w:rPr>
          <w:rFonts w:ascii="Verdana" w:hAnsi="Verdana" w:cs="Verdana"/>
          <w:sz w:val="20"/>
          <w:szCs w:val="20"/>
          <w:lang w:val="ca-ES"/>
        </w:rPr>
        <w:t>Mostrar interés i curiositat per aprendre la llengua estrangera i reconéixer la diversitat lingüística com a element enriquidor al mateix temps que s'avaluen els coneixements culturals que els alumnes posseeixen dels països on es parla la llengua estrangera.</w:t>
      </w:r>
    </w:p>
    <w:p w:rsidR="00020BC1" w:rsidRPr="00130CA1" w:rsidRDefault="00020BC1">
      <w:pPr>
        <w:widowControl w:val="0"/>
        <w:autoSpaceDE w:val="0"/>
        <w:autoSpaceDN w:val="0"/>
        <w:adjustRightInd w:val="0"/>
        <w:ind w:left="708" w:firstLine="1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color w:val="1F497D"/>
          <w:sz w:val="28"/>
          <w:szCs w:val="28"/>
          <w:lang w:val="ca-ES"/>
        </w:rPr>
        <w:br w:type="page"/>
      </w: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 xml:space="preserve">UNITAT 3 – </w:t>
      </w:r>
      <w:r w:rsidRPr="00130CA1"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  <w:t>Affairs of the heart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informació general i </w:t>
      </w:r>
      <w:r>
        <w:rPr>
          <w:rFonts w:ascii="Verdana" w:hAnsi="Verdana" w:cs="Verdana"/>
          <w:sz w:val="20"/>
          <w:szCs w:val="20"/>
          <w:lang w:val="ca-ES"/>
        </w:rPr>
        <w:t xml:space="preserve">específica i seguir </w:t>
      </w:r>
      <w:r w:rsidRPr="00130CA1">
        <w:rPr>
          <w:rFonts w:ascii="Verdana" w:hAnsi="Verdana" w:cs="Verdana"/>
          <w:sz w:val="20"/>
          <w:szCs w:val="20"/>
          <w:lang w:val="ca-ES"/>
        </w:rPr>
        <w:t>els arguments de textos orals emesos en diferents contextos comunicatius: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Les respostes a un qüestionari sobre les relacions de parella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Relationshi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ps.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on the rocks: what should I do?</w:t>
      </w:r>
      <w:r w:rsidRPr="00130CA1">
        <w:rPr>
          <w:rFonts w:ascii="Verdana" w:hAnsi="Verdana" w:cs="Verdana"/>
          <w:sz w:val="20"/>
          <w:szCs w:val="20"/>
          <w:lang w:val="ca-ES"/>
        </w:rPr>
        <w:t>-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Una entrevista amb un expert en relacions personals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Relationships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no concentrar-se massa a contestar una pregunta i passar a les següents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Not concentrating 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o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 much on one question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Funció: Donar consell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Giving advice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130CA1">
        <w:rPr>
          <w:rFonts w:ascii="Verdana" w:hAnsi="Verdana" w:cs="Verdana"/>
          <w:sz w:val="20"/>
          <w:szCs w:val="20"/>
          <w:lang w:val="ca-ES"/>
        </w:rPr>
        <w:t>: utilitzar expressions adequades per a donar consell.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 qüestionari sobre les relacions de parella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Relationshi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ps. O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 the rocks: what should I do?</w:t>
      </w:r>
      <w:r w:rsidRPr="00130CA1">
        <w:rPr>
          <w:rFonts w:ascii="Verdana" w:hAnsi="Verdana" w:cs="Verdana"/>
          <w:sz w:val="20"/>
          <w:szCs w:val="20"/>
          <w:lang w:val="ca-ES"/>
        </w:rPr>
        <w:t>-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 text informatiu sobre el materialisme de les dones xineses en l'actualitat a l'hora de contraure matrimoni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Material girls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020BC1" w:rsidRPr="00130CA1" w:rsidRDefault="00020BC1" w:rsidP="00723B82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 xml:space="preserve">Respondre preguntes </w:t>
      </w:r>
      <w:r w:rsidRPr="00130CA1">
        <w:rPr>
          <w:rFonts w:ascii="Verdana" w:hAnsi="Verdana" w:cs="Verdana"/>
          <w:sz w:val="20"/>
          <w:szCs w:val="20"/>
          <w:lang w:val="ca-ES"/>
        </w:rPr>
        <w:t>de comprensió de múltiple elecció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Answering multiple-choice questions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723B8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Una composició a favor i en contra d'una idea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: planificar i organitzar una composició a favor i en contra d'una idea;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for-and-against essay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F1464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adequadament mecanismes d'organització, articulació i cohesió d'un text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expressions de contrast;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While / Whereas; Although / Though;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spite of the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fact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that /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Despite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fact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that / Even though; On the one hand… On the other hand; However / Nevertheless / That said /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Despite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this.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Estil indirecte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Reported speech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); statements and questions; Request and commands: ask / tell; other reporting verbs with indirect object + infinitive; Reporting verbs with no object + gerund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relacions amoroses i de parella.             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F14646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own, partner, couple, pair.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Expressions per a parlar de relacions.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Dir el que un altre </w:t>
      </w:r>
      <w:r>
        <w:rPr>
          <w:rFonts w:ascii="Verdana" w:hAnsi="Verdana" w:cs="Verdana"/>
          <w:sz w:val="20"/>
          <w:szCs w:val="20"/>
          <w:lang w:val="ca-ES"/>
        </w:rPr>
        <w:t>h</w:t>
      </w:r>
      <w:r w:rsidRPr="00130CA1">
        <w:rPr>
          <w:rFonts w:ascii="Verdana" w:hAnsi="Verdana" w:cs="Verdana"/>
          <w:sz w:val="20"/>
          <w:szCs w:val="20"/>
          <w:lang w:val="ca-ES"/>
        </w:rPr>
        <w:t>a dit en una conversació.</w:t>
      </w:r>
    </w:p>
    <w:p w:rsidR="00020BC1" w:rsidRPr="00130CA1" w:rsidRDefault="00020BC1">
      <w:pPr>
        <w:widowControl w:val="0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6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66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 diferents patrons d'accentuació, ritme i entonació;</w:t>
      </w:r>
    </w:p>
    <w:p w:rsidR="00020BC1" w:rsidRPr="00130CA1" w:rsidRDefault="00020BC1" w:rsidP="00F1464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F14646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en els verbs modals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 Strategies, Listening Strategies, Speaking Strategies, 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), utilitzant els exercicis de comprensió proposats per a </w:t>
      </w:r>
      <w:r>
        <w:rPr>
          <w:rFonts w:ascii="Verdana" w:hAnsi="Verdana" w:cs="Verdana"/>
          <w:sz w:val="20"/>
          <w:szCs w:val="20"/>
          <w:lang w:val="ca-ES"/>
        </w:rPr>
        <w:t xml:space="preserve">cadascuna </w:t>
      </w:r>
      <w:r w:rsidRPr="00130CA1">
        <w:rPr>
          <w:rFonts w:ascii="Verdana" w:hAnsi="Verdana" w:cs="Verdana"/>
          <w:sz w:val="20"/>
          <w:szCs w:val="20"/>
          <w:lang w:val="ca-ES"/>
        </w:rPr>
        <w:t>de les destreses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F14646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F14646">
        <w:rPr>
          <w:rFonts w:ascii="Verdana" w:hAnsi="Verdana" w:cs="Verdana"/>
          <w:sz w:val="20"/>
          <w:szCs w:val="20"/>
          <w:lang w:val="ca-ES"/>
        </w:rPr>
        <w:t>i</w:t>
      </w:r>
      <w:r w:rsidRPr="00F14646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!, Say it right!.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Refermar estratègies d'avaluació i autoavaluació del procés d'aprenentatge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al mateix temps que </w:t>
      </w:r>
      <w:r w:rsidRPr="00130CA1">
        <w:rPr>
          <w:rFonts w:ascii="Verdana" w:hAnsi="Verdana" w:cs="Verdana"/>
          <w:sz w:val="20"/>
          <w:szCs w:val="20"/>
          <w:lang w:val="ca-ES"/>
        </w:rPr>
        <w:t>es realitza un entrenament en les tècniques i estratègies dels exàmens.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E91951" w:rsidRDefault="00020BC1" w:rsidP="00E9195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E91951">
        <w:rPr>
          <w:rFonts w:ascii="Verdana" w:hAnsi="Verdana" w:cs="Verdana"/>
          <w:sz w:val="20"/>
          <w:szCs w:val="20"/>
          <w:lang w:val="ca-ES"/>
        </w:rPr>
        <w:t>Conéixer i apreciar característiques socials i culturals fonamentals de la llengua estrangera i valorar així mateix la llengua estrangera com a mitjà per a accedir a aquests coneixements.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Llegir un qüestionari sobre les relacions de parella i escoltar les respostes d'una persona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Relationshi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ps. O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 the rocks: what should I do?)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34).</w:t>
      </w:r>
    </w:p>
    <w:p w:rsidR="00020BC1" w:rsidRPr="00130CA1" w:rsidRDefault="00020BC1" w:rsidP="006135BA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Comunicació oral discutint les respostes a un qüestionari sobre les relacions de parella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-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34).</w:t>
      </w:r>
    </w:p>
    <w:p w:rsidR="00020BC1" w:rsidRPr="00130CA1" w:rsidRDefault="00020BC1" w:rsidP="00F1464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</w:t>
      </w:r>
      <w:r>
        <w:rPr>
          <w:rFonts w:ascii="Verdana" w:hAnsi="Verdana" w:cs="Verdana"/>
          <w:sz w:val="20"/>
          <w:szCs w:val="20"/>
          <w:lang w:val="ca-ES"/>
        </w:rPr>
        <w:t>terminació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d'una entrada a un diari per a practicar i comprovar les estructures i gramàtica de la unitat en un context comunicatiu real. Audició i</w:t>
      </w:r>
      <w:r>
        <w:rPr>
          <w:rFonts w:ascii="Verdana" w:hAnsi="Verdana" w:cs="Verdana"/>
          <w:sz w:val="20"/>
          <w:szCs w:val="20"/>
          <w:lang w:val="ca-ES"/>
        </w:rPr>
        <w:t xml:space="preserve"> comprovació d’aquest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37).</w:t>
      </w:r>
    </w:p>
    <w:p w:rsidR="00020BC1" w:rsidRPr="00130CA1" w:rsidRDefault="00020BC1" w:rsidP="00F1464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</w:t>
      </w:r>
      <w:r>
        <w:rPr>
          <w:rFonts w:ascii="Verdana" w:hAnsi="Verdana" w:cs="Verdana"/>
          <w:sz w:val="20"/>
          <w:szCs w:val="20"/>
          <w:lang w:val="ca-ES"/>
        </w:rPr>
        <w:t>terminació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d'un diari i d'un text per a practicar i comprovar les estructures i vocabulari de la unitat en un context comunicatiu real. Audició i comprovació </w:t>
      </w:r>
      <w:r>
        <w:rPr>
          <w:rFonts w:ascii="Verdana" w:hAnsi="Verdana" w:cs="Verdana"/>
          <w:sz w:val="20"/>
          <w:szCs w:val="20"/>
          <w:lang w:val="ca-ES"/>
        </w:rPr>
        <w:t>d’aquests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Comunicació oral opinant i classificant segons la importància concedida als “ingredients” d'una bona relació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40)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d'una entrevista amb un expert en relacions amoroses i realització dels exercicis de comprensió proposats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Relationships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40)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en les audicions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dels exercicis proposats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40).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audició d'una composició model (consells sentimentals) per a presentar les funcions del llenguatge de la unitat: donar consell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Ask Gina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!)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Comunicació oral expressant acord o desacord sobre uns consells sentimentals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41).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segons unes pautes donades i les expressions </w:t>
      </w:r>
      <w:r>
        <w:rPr>
          <w:rFonts w:ascii="Verdana" w:hAnsi="Verdana" w:cs="Verdana"/>
          <w:sz w:val="20"/>
          <w:szCs w:val="20"/>
          <w:lang w:val="ca-ES"/>
        </w:rPr>
        <w:t xml:space="preserve">útils proposades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41,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141).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Lectura, comprensió i realització d'un qüestionari sobre les relacions de parella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Relationshi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ps. O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 the rocks: what should I do?)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 text informatiu sobre el materialisme de les dones xineses en l'actualitat quan contrauen matrimoni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Material girls,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ps. 34 i 35).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lectora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ps. 34 i 35).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F14646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34 i 35).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d'una composició (text model) i anàlisi d'idees i llenguatge </w:t>
      </w:r>
      <w:r>
        <w:rPr>
          <w:rFonts w:ascii="Verdana" w:hAnsi="Verdana" w:cs="Verdana"/>
          <w:sz w:val="20"/>
          <w:szCs w:val="20"/>
          <w:lang w:val="ca-ES"/>
        </w:rPr>
        <w:t>d’aquesta</w:t>
      </w:r>
      <w:r w:rsidRPr="00130CA1">
        <w:rPr>
          <w:rFonts w:ascii="Verdana" w:hAnsi="Verdana" w:cs="Verdana"/>
          <w:sz w:val="20"/>
          <w:szCs w:val="20"/>
          <w:lang w:val="ca-ES"/>
        </w:rPr>
        <w:t>, per mitjà dels exercicis proposats, així com de l'estratègia d'escriptura presentada i practicada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-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for-and-against 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42)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 w:rsidP="00F1464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expressions de contrast;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While / Whereas; Although / Though;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spite of the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fact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that /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Despite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fact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that / Even though; On the one hand… On the other hand; However / Nevertheless / That said /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Despite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this)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42)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Producció d'un document: una composició a favor i en contra d'una idea (tindre fills), seguint el model proposat i les pautes donades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Plan, write,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check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Students' Book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130CA1">
        <w:rPr>
          <w:rFonts w:ascii="Verdana" w:hAnsi="Verdana" w:cs="Verdana"/>
          <w:sz w:val="20"/>
          <w:szCs w:val="20"/>
          <w:lang w:val="ca-ES"/>
        </w:rPr>
        <w:t>s. 42-43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151):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Planificació: generar idees, seleccionar les millors, decidir una conclusió.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36-37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Grammar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eference, </w:t>
      </w:r>
      <w:r w:rsidRPr="00130CA1">
        <w:rPr>
          <w:rFonts w:ascii="Verdana" w:hAnsi="Verdana" w:cs="Verdana"/>
          <w:sz w:val="20"/>
          <w:szCs w:val="20"/>
          <w:lang w:val="ca-ES"/>
        </w:rPr>
        <w:t>p. 113).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37).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</w:p>
    <w:p w:rsidR="00020BC1" w:rsidRPr="00F14646" w:rsidRDefault="00020BC1" w:rsidP="00F1464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14646">
        <w:rPr>
          <w:rFonts w:ascii="Verdana" w:hAnsi="Verdana"/>
          <w:sz w:val="20"/>
          <w:szCs w:val="20"/>
          <w:lang w:val="ca-ES"/>
        </w:rPr>
        <w:t>-</w:t>
      </w:r>
      <w:r w:rsidRPr="00F14646">
        <w:rPr>
          <w:rFonts w:ascii="Verdana" w:hAnsi="Verdana"/>
          <w:sz w:val="20"/>
          <w:szCs w:val="20"/>
          <w:lang w:val="ca-ES"/>
        </w:rPr>
        <w:tab/>
      </w:r>
      <w:r w:rsidRPr="00F14646">
        <w:rPr>
          <w:rFonts w:ascii="Verdana" w:hAnsi="Verdana"/>
          <w:i/>
          <w:iCs/>
          <w:sz w:val="20"/>
          <w:szCs w:val="20"/>
          <w:lang w:val="ca-ES"/>
        </w:rPr>
        <w:t>Topic vocabulary review</w:t>
      </w:r>
      <w:r w:rsidRPr="00F14646">
        <w:rPr>
          <w:rFonts w:ascii="Verdana" w:hAnsi="Verdana"/>
          <w:sz w:val="20"/>
          <w:szCs w:val="20"/>
          <w:lang w:val="ca-ES"/>
        </w:rPr>
        <w:t>: relacions amoroses i de parella.  Vocabulari contextualitzat (</w:t>
      </w:r>
      <w:r w:rsidRPr="00F14646">
        <w:rPr>
          <w:rFonts w:ascii="Verdana" w:hAnsi="Verdana"/>
          <w:i/>
          <w:iCs/>
          <w:sz w:val="20"/>
          <w:szCs w:val="20"/>
          <w:lang w:val="ca-ES"/>
        </w:rPr>
        <w:t>Words in the text</w:t>
      </w:r>
      <w:r w:rsidRPr="00F14646">
        <w:rPr>
          <w:rFonts w:ascii="Verdana" w:hAnsi="Verdana"/>
          <w:sz w:val="20"/>
          <w:szCs w:val="20"/>
          <w:lang w:val="ca-ES"/>
        </w:rPr>
        <w:t xml:space="preserve">): </w:t>
      </w:r>
      <w:r w:rsidRPr="00F14646">
        <w:rPr>
          <w:rFonts w:ascii="Verdana" w:hAnsi="Verdana"/>
          <w:i/>
          <w:iCs/>
          <w:sz w:val="20"/>
          <w:szCs w:val="20"/>
          <w:lang w:val="ca-ES"/>
        </w:rPr>
        <w:t>own, partner, couple, pair</w:t>
      </w:r>
      <w:r w:rsidRPr="00F14646">
        <w:rPr>
          <w:rFonts w:ascii="Verdana" w:hAnsi="Verdana"/>
          <w:sz w:val="20"/>
          <w:szCs w:val="20"/>
          <w:lang w:val="ca-ES"/>
        </w:rPr>
        <w:t xml:space="preserve">. </w:t>
      </w:r>
      <w:r w:rsidRPr="00301E45">
        <w:rPr>
          <w:rFonts w:ascii="Verdana" w:hAnsi="Verdana"/>
          <w:i/>
          <w:iCs/>
          <w:sz w:val="20"/>
          <w:szCs w:val="20"/>
          <w:lang w:val="ca-ES"/>
        </w:rPr>
        <w:t xml:space="preserve">Relationships: expressions. </w:t>
      </w:r>
      <w:r w:rsidRPr="00F14646">
        <w:rPr>
          <w:rFonts w:ascii="Verdana" w:hAnsi="Verdana"/>
          <w:i/>
          <w:iCs/>
          <w:sz w:val="20"/>
          <w:szCs w:val="20"/>
          <w:lang w:val="ca-ES"/>
        </w:rPr>
        <w:t>Reporting conversations.</w:t>
      </w:r>
    </w:p>
    <w:p w:rsidR="00020BC1" w:rsidRPr="00130CA1" w:rsidRDefault="00020BC1">
      <w:pPr>
        <w:widowControl w:val="0"/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567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i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38 i 39)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 w:rsidP="00F1464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Realització d'un exercici per a practicar </w:t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F14646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en els verbs modals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41).</w:t>
      </w:r>
    </w:p>
    <w:p w:rsidR="00020BC1" w:rsidRPr="00130CA1" w:rsidRDefault="00020BC1">
      <w:pPr>
        <w:widowControl w:val="0"/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020BC1" w:rsidRPr="00130CA1" w:rsidRDefault="00020BC1" w:rsidP="006135B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Answering multiple-choice questions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35).</w:t>
      </w:r>
    </w:p>
    <w:p w:rsidR="00020BC1" w:rsidRPr="00130CA1" w:rsidRDefault="00020BC1" w:rsidP="006135B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Not concentrating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too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much on one question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40). </w:t>
      </w:r>
    </w:p>
    <w:p w:rsidR="00020BC1" w:rsidRPr="00130CA1" w:rsidRDefault="00020BC1" w:rsidP="006135B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for-and-against 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42).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35).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113 a 116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ps. 90 a 113)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Wordlist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128,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 xml:space="preserve">p. </w:t>
      </w:r>
      <w:r w:rsidRPr="00130CA1">
        <w:rPr>
          <w:rFonts w:ascii="Verdana" w:hAnsi="Verdana" w:cs="Verdana"/>
          <w:sz w:val="20"/>
          <w:szCs w:val="20"/>
          <w:lang w:val="ca-ES"/>
        </w:rPr>
        <w:t>116).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37 i 39).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relationships. </w:t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F14646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own, partner, couple, pair. Relationships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expressions; Reporting conversations.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bilingües </w:t>
      </w:r>
      <w:r w:rsidRPr="00130CA1">
        <w:rPr>
          <w:rFonts w:ascii="Verdana" w:hAnsi="Verdana" w:cs="Verdana"/>
          <w:sz w:val="20"/>
          <w:szCs w:val="20"/>
          <w:lang w:val="ca-ES"/>
        </w:rPr>
        <w:t>i monolingües o llibres de consulta.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Unit 3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44) i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27; </w:t>
      </w:r>
      <w:r w:rsidRPr="00E773F8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130CA1" w:rsidRDefault="00020BC1" w:rsidP="00E773F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Un qüestionari sobre l'amor i les relaciones de </w:t>
      </w:r>
      <w:r>
        <w:rPr>
          <w:rFonts w:ascii="Verdana" w:hAnsi="Verdana" w:cs="Verdana"/>
          <w:sz w:val="20"/>
          <w:szCs w:val="20"/>
          <w:lang w:val="ca-ES"/>
        </w:rPr>
        <w:t>parella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33)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Alfred Tennyson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33)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El materialisme de les dones xineses en l'actualitat quan contrauen matrimoni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Material girls,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ps. 34 i 35).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Els consultoris sentimentals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Ask Gina!,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41)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>
        <w:rPr>
          <w:rFonts w:ascii="Verdana" w:hAnsi="Verdana" w:cs="Verdana"/>
          <w:color w:val="9D1348"/>
          <w:lang w:val="ca-ES"/>
        </w:rPr>
        <w:t>Activitats de reforç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130CA1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Dictionary Skills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82).</w:t>
      </w:r>
    </w:p>
    <w:p w:rsidR="00020BC1" w:rsidRPr="00130CA1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Reading practice 3 </w:t>
      </w:r>
      <w:r w:rsidRPr="00130CA1">
        <w:rPr>
          <w:rFonts w:ascii="Verdana" w:hAnsi="Verdana" w:cs="Verdana"/>
          <w:sz w:val="20"/>
          <w:szCs w:val="20"/>
          <w:lang w:val="ca-ES"/>
        </w:rPr>
        <w:t>(p. 85).</w:t>
      </w:r>
    </w:p>
    <w:p w:rsidR="00020BC1" w:rsidRPr="00130CA1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3 (</w:t>
      </w:r>
      <w:r w:rsidRPr="00130CA1">
        <w:rPr>
          <w:rFonts w:ascii="Verdana" w:hAnsi="Verdana" w:cs="Verdana"/>
          <w:sz w:val="20"/>
          <w:szCs w:val="20"/>
          <w:lang w:val="ca-ES"/>
        </w:rPr>
        <w:t>p. 91).</w:t>
      </w:r>
    </w:p>
    <w:p w:rsidR="00020BC1" w:rsidRPr="00130CA1" w:rsidRDefault="00020BC1" w:rsidP="00B10C1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Speaking practice 3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97).</w:t>
      </w:r>
    </w:p>
    <w:p w:rsidR="00020BC1" w:rsidRPr="00130CA1" w:rsidRDefault="00020BC1" w:rsidP="00B10C1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 (Unit 3</w:t>
      </w:r>
      <w:r w:rsidRPr="00130CA1">
        <w:rPr>
          <w:rFonts w:ascii="Verdana" w:hAnsi="Verdana" w:cs="Verdana"/>
          <w:sz w:val="20"/>
          <w:szCs w:val="20"/>
          <w:lang w:val="ca-ES"/>
        </w:rPr>
        <w:t>, ps. 113 a 116).</w:t>
      </w:r>
    </w:p>
    <w:p w:rsidR="00020BC1" w:rsidRPr="00130CA1" w:rsidRDefault="00020BC1" w:rsidP="00B10C1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Wordlist (Unit 3, </w:t>
      </w:r>
      <w:r w:rsidRPr="00130CA1">
        <w:rPr>
          <w:rFonts w:ascii="Verdana" w:hAnsi="Verdana" w:cs="Verdana"/>
          <w:sz w:val="20"/>
          <w:szCs w:val="20"/>
          <w:lang w:val="ca-ES"/>
        </w:rPr>
        <w:t>p. 128).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Irregular verbs (ps. 132 i 133).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Phrasal verbs </w:t>
      </w:r>
      <w:r w:rsidRPr="00130CA1">
        <w:rPr>
          <w:rFonts w:ascii="Verdana" w:hAnsi="Verdana" w:cs="Verdana"/>
          <w:sz w:val="20"/>
          <w:szCs w:val="20"/>
          <w:lang w:val="ca-ES"/>
        </w:rPr>
        <w:t>(ps. 134 a 136).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False friends </w:t>
      </w:r>
      <w:r w:rsidRPr="00130CA1">
        <w:rPr>
          <w:rFonts w:ascii="Verdana" w:hAnsi="Verdana" w:cs="Verdana"/>
          <w:sz w:val="20"/>
          <w:szCs w:val="20"/>
          <w:lang w:val="ca-ES"/>
        </w:rPr>
        <w:t>(p. 137).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Phonetic chart </w:t>
      </w:r>
      <w:r w:rsidRPr="00130CA1">
        <w:rPr>
          <w:rFonts w:ascii="Verdana" w:hAnsi="Verdana" w:cs="Verdana"/>
          <w:sz w:val="20"/>
          <w:szCs w:val="20"/>
          <w:lang w:val="ca-ES"/>
        </w:rPr>
        <w:t>(p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138 a 140).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 reference </w:t>
      </w:r>
      <w:r w:rsidRPr="00130CA1">
        <w:rPr>
          <w:rFonts w:ascii="Verdana" w:hAnsi="Verdana" w:cs="Verdana"/>
          <w:sz w:val="20"/>
          <w:szCs w:val="20"/>
          <w:lang w:val="ca-ES"/>
        </w:rPr>
        <w:t>(ps. 141 i 142).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Pair-work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sz w:val="20"/>
          <w:szCs w:val="20"/>
          <w:lang w:val="ca-ES"/>
        </w:rPr>
        <w:t xml:space="preserve">ps. </w:t>
      </w:r>
      <w:r w:rsidRPr="00130CA1">
        <w:rPr>
          <w:rFonts w:ascii="Verdana" w:hAnsi="Verdana" w:cs="Verdana"/>
          <w:sz w:val="20"/>
          <w:szCs w:val="20"/>
          <w:lang w:val="ca-ES"/>
        </w:rPr>
        <w:t>143 i 144).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reference </w:t>
      </w:r>
      <w:r w:rsidRPr="00130CA1">
        <w:rPr>
          <w:rFonts w:ascii="Verdana" w:hAnsi="Verdana" w:cs="Verdana"/>
          <w:sz w:val="20"/>
          <w:szCs w:val="20"/>
          <w:lang w:val="ca-ES"/>
        </w:rPr>
        <w:t>(ps. 145 a 147 i Unit 3 p. 151).</w:t>
      </w:r>
    </w:p>
    <w:p w:rsidR="00020BC1" w:rsidRPr="00130CA1" w:rsidRDefault="00020BC1" w:rsidP="00B10C16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Active Teach.</w:t>
      </w:r>
    </w:p>
    <w:p w:rsidR="00020BC1" w:rsidRPr="00130CA1" w:rsidRDefault="00020BC1">
      <w:pPr>
        <w:widowControl w:val="0"/>
        <w:tabs>
          <w:tab w:val="left" w:pos="42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234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Pr="00B10C16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  <w:lang w:val="ca-ES"/>
        </w:rPr>
      </w:pPr>
      <w:r w:rsidRPr="00B10C16">
        <w:rPr>
          <w:rFonts w:ascii="Verdana" w:hAnsi="Verdana"/>
          <w:sz w:val="20"/>
          <w:szCs w:val="20"/>
          <w:lang w:val="ca-ES"/>
        </w:rPr>
        <w:t>-</w:t>
      </w:r>
      <w:r w:rsidRPr="00B10C16">
        <w:rPr>
          <w:rFonts w:ascii="Verdana" w:hAnsi="Verdana"/>
          <w:sz w:val="20"/>
          <w:szCs w:val="20"/>
          <w:lang w:val="ca-ES"/>
        </w:rPr>
        <w:tab/>
        <w:t>Exercicis (Unit 3, ps. 21 a 28).</w:t>
      </w:r>
    </w:p>
    <w:p w:rsidR="00020BC1" w:rsidRPr="00B10C16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  <w:lang w:val="ca-ES"/>
        </w:rPr>
      </w:pPr>
      <w:r w:rsidRPr="00B10C16">
        <w:rPr>
          <w:rFonts w:ascii="Verdana" w:hAnsi="Verdana"/>
          <w:sz w:val="20"/>
          <w:szCs w:val="20"/>
          <w:lang w:val="ca-ES"/>
        </w:rPr>
        <w:t>-</w:t>
      </w:r>
      <w:r w:rsidRPr="00B10C16">
        <w:rPr>
          <w:rFonts w:ascii="Verdana" w:hAnsi="Verdana"/>
          <w:sz w:val="20"/>
          <w:szCs w:val="20"/>
          <w:lang w:val="ca-ES"/>
        </w:rPr>
        <w:tab/>
        <w:t>Grammar reference (ps. 90 a 113).</w:t>
      </w:r>
    </w:p>
    <w:p w:rsidR="00020BC1" w:rsidRPr="00B10C16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  <w:lang w:val="ca-ES"/>
        </w:rPr>
      </w:pPr>
      <w:r w:rsidRPr="00B10C16">
        <w:rPr>
          <w:rFonts w:ascii="Verdana" w:hAnsi="Verdana"/>
          <w:sz w:val="20"/>
          <w:szCs w:val="20"/>
          <w:lang w:val="ca-ES"/>
        </w:rPr>
        <w:t>-</w:t>
      </w:r>
      <w:r w:rsidRPr="00B10C16">
        <w:rPr>
          <w:rFonts w:ascii="Verdana" w:hAnsi="Verdana"/>
          <w:sz w:val="20"/>
          <w:szCs w:val="20"/>
          <w:lang w:val="ca-ES"/>
        </w:rPr>
        <w:tab/>
        <w:t>Wordlist (Unit 3, p. 116).</w:t>
      </w:r>
    </w:p>
    <w:p w:rsidR="00020BC1" w:rsidRPr="00B10C16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  <w:lang w:val="ca-ES"/>
        </w:rPr>
      </w:pPr>
      <w:r w:rsidRPr="00B10C16">
        <w:rPr>
          <w:rFonts w:ascii="Verdana" w:hAnsi="Verdana"/>
          <w:sz w:val="20"/>
          <w:szCs w:val="20"/>
          <w:lang w:val="ca-ES"/>
        </w:rPr>
        <w:t>-</w:t>
      </w:r>
      <w:r w:rsidRPr="00B10C16">
        <w:rPr>
          <w:rFonts w:ascii="Verdana" w:hAnsi="Verdana"/>
          <w:sz w:val="20"/>
          <w:szCs w:val="20"/>
          <w:lang w:val="ca-ES"/>
        </w:rPr>
        <w:tab/>
        <w:t>Writing templates (Unit 3, p. 122).</w:t>
      </w:r>
    </w:p>
    <w:p w:rsidR="00020BC1" w:rsidRPr="00B10C16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  <w:lang w:val="ca-ES"/>
        </w:rPr>
      </w:pPr>
      <w:r w:rsidRPr="00B10C16">
        <w:rPr>
          <w:rFonts w:ascii="Verdana" w:hAnsi="Verdana"/>
          <w:sz w:val="20"/>
          <w:szCs w:val="20"/>
          <w:lang w:val="ca-ES"/>
        </w:rPr>
        <w:t>-</w:t>
      </w:r>
      <w:r w:rsidRPr="00B10C16">
        <w:rPr>
          <w:rFonts w:ascii="Verdana" w:hAnsi="Verdana"/>
          <w:sz w:val="20"/>
          <w:szCs w:val="20"/>
          <w:lang w:val="ca-ES"/>
        </w:rPr>
        <w:tab/>
        <w:t>Irregular verbs (ps. 126 i 127).</w:t>
      </w:r>
    </w:p>
    <w:p w:rsidR="00020BC1" w:rsidRPr="00B10C16" w:rsidRDefault="00020BC1" w:rsidP="00B10C16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-   </w:t>
      </w:r>
      <w:r w:rsidRPr="00BD1E04">
        <w:rPr>
          <w:rFonts w:ascii="Verdana" w:hAnsi="Verdana"/>
          <w:i/>
          <w:sz w:val="20"/>
          <w:szCs w:val="20"/>
          <w:lang w:val="ca-ES"/>
        </w:rPr>
        <w:t>Consulta de MyEnglishLab (Workbook online).</w:t>
      </w:r>
    </w:p>
    <w:p w:rsidR="00020BC1" w:rsidRPr="00E773F8" w:rsidRDefault="00020BC1" w:rsidP="00E773F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 xml:space="preserve">Activitats </w:t>
      </w:r>
      <w:r>
        <w:rPr>
          <w:rFonts w:ascii="Verdana" w:hAnsi="Verdana" w:cs="Verdana"/>
          <w:color w:val="9D1348"/>
          <w:lang w:val="ca-ES"/>
        </w:rPr>
        <w:t>d’ampliació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4745B0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4745B0">
        <w:rPr>
          <w:rFonts w:ascii="Verdana" w:hAnsi="Verdana" w:cs="Verdana"/>
          <w:b/>
          <w:bCs/>
          <w:iCs/>
          <w:sz w:val="20"/>
          <w:szCs w:val="20"/>
          <w:lang w:val="ca-ES"/>
        </w:rPr>
        <w:t>Book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E773F8">
        <w:rPr>
          <w:rFonts w:ascii="Verdana" w:hAnsi="Verdana" w:cs="Verdana"/>
          <w:sz w:val="20"/>
          <w:szCs w:val="20"/>
          <w:lang w:val="ca-ES"/>
        </w:rPr>
        <w:t>Pàgines web recomanades per a ampliar informació sobre el tema de la unitat: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773F8">
        <w:rPr>
          <w:rFonts w:ascii="Verdana" w:hAnsi="Verdana" w:cs="Verdana"/>
          <w:sz w:val="20"/>
          <w:szCs w:val="20"/>
          <w:u w:val="single"/>
          <w:lang w:val="ca-ES"/>
        </w:rPr>
        <w:t>Divaasia website</w:t>
      </w:r>
    </w:p>
    <w:p w:rsidR="00020BC1" w:rsidRPr="00E773F8" w:rsidRDefault="00020BC1" w:rsidP="004745B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Online Skills (Unit 3, p. 157).</w:t>
      </w: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4745B0" w:rsidRDefault="00020BC1" w:rsidP="004745B0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4745B0">
        <w:rPr>
          <w:rFonts w:ascii="Verdana" w:hAnsi="Verdana" w:cs="Verdana"/>
          <w:i/>
          <w:iCs/>
          <w:sz w:val="20"/>
          <w:szCs w:val="20"/>
          <w:lang w:val="ca-ES"/>
        </w:rPr>
        <w:t>Optional activities, Additional activities, Extra help, Extra challenge, Optional exercises, Tips.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130CA1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Worksheets 3A i 3B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62-63).</w:t>
      </w:r>
    </w:p>
    <w:p w:rsidR="00020BC1" w:rsidRPr="00130CA1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Vocabulary Worksheets 3A i 3B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74-75).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3 </w:t>
      </w:r>
      <w:r w:rsidRPr="00130CA1">
        <w:rPr>
          <w:rFonts w:ascii="Verdana" w:hAnsi="Verdana" w:cs="Verdana"/>
          <w:sz w:val="20"/>
          <w:szCs w:val="20"/>
          <w:lang w:val="ca-ES"/>
        </w:rPr>
        <w:t>(p. 84).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3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92).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3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100).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Speaking Practice 3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108).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116).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Extended Reading practice 3 (ps. 64 i 65).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Reading practice 3 (p. 56).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Listening practice 3 (p. 74).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Speaking practice 3 (p. 80).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Exam crammer - 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E773F8" w:rsidRDefault="00020BC1" w:rsidP="00E773F8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IV. AVALUACIÓ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3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sz w:val="20"/>
          <w:szCs w:val="20"/>
          <w:lang w:val="ca-ES"/>
        </w:rPr>
        <w:t>p. 44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Grammar Worksheets 3A i 3B </w:t>
      </w:r>
      <w:r w:rsidRPr="00130CA1">
        <w:rPr>
          <w:rFonts w:ascii="Verdana" w:hAnsi="Verdana" w:cs="Verdana"/>
          <w:sz w:val="20"/>
          <w:szCs w:val="20"/>
          <w:lang w:val="ca-ES"/>
        </w:rPr>
        <w:t>(ps. 62-63).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Vocabulary Worksheets 3A i 3B </w:t>
      </w:r>
      <w:r w:rsidRPr="00130CA1">
        <w:rPr>
          <w:rFonts w:ascii="Verdana" w:hAnsi="Verdana" w:cs="Verdana"/>
          <w:sz w:val="20"/>
          <w:szCs w:val="20"/>
          <w:lang w:val="ca-ES"/>
        </w:rPr>
        <w:t>(ps. 74-75).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3 </w:t>
      </w:r>
      <w:r w:rsidRPr="00130CA1">
        <w:rPr>
          <w:rFonts w:ascii="Verdana" w:hAnsi="Verdana" w:cs="Verdana"/>
          <w:sz w:val="20"/>
          <w:szCs w:val="20"/>
          <w:lang w:val="ca-ES"/>
        </w:rPr>
        <w:t>(p. 84).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Reading Practice 3 </w:t>
      </w:r>
      <w:r w:rsidRPr="00130CA1">
        <w:rPr>
          <w:rFonts w:ascii="Verdana" w:hAnsi="Verdana" w:cs="Verdana"/>
          <w:sz w:val="20"/>
          <w:szCs w:val="20"/>
          <w:lang w:val="ca-ES"/>
        </w:rPr>
        <w:t>(p. 92).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3 </w:t>
      </w:r>
      <w:r w:rsidRPr="00130CA1">
        <w:rPr>
          <w:rFonts w:ascii="Verdana" w:hAnsi="Verdana" w:cs="Verdana"/>
          <w:sz w:val="20"/>
          <w:szCs w:val="20"/>
          <w:lang w:val="ca-ES"/>
        </w:rPr>
        <w:t>(p. 100).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3 </w:t>
      </w:r>
      <w:r w:rsidRPr="00130CA1">
        <w:rPr>
          <w:rFonts w:ascii="Verdana" w:hAnsi="Verdana" w:cs="Verdana"/>
          <w:sz w:val="20"/>
          <w:szCs w:val="20"/>
          <w:lang w:val="ca-ES"/>
        </w:rPr>
        <w:t>(p. 108).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3 </w:t>
      </w:r>
      <w:r w:rsidRPr="00130CA1">
        <w:rPr>
          <w:rFonts w:ascii="Verdana" w:hAnsi="Verdana" w:cs="Verdana"/>
          <w:sz w:val="20"/>
          <w:szCs w:val="20"/>
          <w:lang w:val="ca-ES"/>
        </w:rPr>
        <w:t>(p. 116).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</w:p>
    <w:p w:rsidR="00020BC1" w:rsidRPr="00E773F8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Reading practice 3 (p. 56).</w:t>
      </w:r>
    </w:p>
    <w:p w:rsidR="00020BC1" w:rsidRPr="00E773F8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Listening practice 3 (p. 74).</w:t>
      </w:r>
    </w:p>
    <w:p w:rsidR="00020BC1" w:rsidRPr="00E773F8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Extra Speaking practice 3 (p. 80).</w:t>
      </w:r>
    </w:p>
    <w:p w:rsidR="00020BC1" w:rsidRPr="00E773F8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E773F8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E773F8" w:rsidRDefault="00020BC1" w:rsidP="00E773F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E773F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E773F8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3A i 3B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14-15 i 16-17).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Essentials, Unit 3,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27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Challenge, Unit 3,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28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Criteris d'avaluació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3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>
        <w:rPr>
          <w:rFonts w:ascii="Verdana" w:hAnsi="Verdana" w:cs="Verdana"/>
          <w:sz w:val="20"/>
          <w:szCs w:val="20"/>
          <w:lang w:val="ca-ES"/>
        </w:rPr>
        <w:t>p. 100)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3,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p. 108)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3, level A i B, Reading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14-15 i 16-17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3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composició a favor i en contra d'una idea.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 for and against 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Worksheets 3,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84).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 </w:t>
      </w:r>
      <w:r>
        <w:rPr>
          <w:rFonts w:ascii="Verdana" w:hAnsi="Verdana" w:cs="Verdana"/>
          <w:sz w:val="20"/>
          <w:szCs w:val="20"/>
          <w:lang w:val="ca-ES"/>
        </w:rPr>
        <w:t>for and against 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3, 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116). 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020BC1" w:rsidRPr="00130CA1" w:rsidRDefault="00020B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Reported spech; statements and questions; Request and commands: ask / tell; other reporting verbs with indirect object+infinitive; Reporting verbs with no object + gerund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3, level A i B, Grammar,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 w:rsidRPr="00130CA1">
        <w:rPr>
          <w:rFonts w:ascii="Verdana" w:hAnsi="Verdana" w:cs="Verdana"/>
          <w:sz w:val="20"/>
          <w:szCs w:val="20"/>
          <w:lang w:val="ca-ES"/>
        </w:rPr>
        <w:t>ps. 14-15 i 16-17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3 Level A / B,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62-63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</w:p>
    <w:p w:rsidR="00020BC1" w:rsidRPr="00130CA1" w:rsidRDefault="00020BC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0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relacions amoroses i de parella. 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O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wn, partner, couple, pair. Relationships: expressions. Reporting conversations.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3, level A i B, Vocabulary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14-15 i 16-17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4745B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3 Level A / B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74-75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8C3962" w:rsidRDefault="00020BC1" w:rsidP="008C3962">
      <w:pPr>
        <w:widowControl w:val="0"/>
        <w:tabs>
          <w:tab w:val="left" w:pos="426"/>
          <w:tab w:val="left" w:pos="1416"/>
        </w:tabs>
        <w:autoSpaceDE w:val="0"/>
        <w:autoSpaceDN w:val="0"/>
        <w:adjustRightInd w:val="0"/>
        <w:ind w:left="426" w:hanging="426"/>
        <w:rPr>
          <w:rFonts w:ascii="Wingdings" w:hAnsi="Wingdings" w:cs="Wingdings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8C3962">
        <w:rPr>
          <w:rFonts w:ascii="Verdana" w:hAnsi="Verdana" w:cs="Wingdings"/>
          <w:sz w:val="20"/>
          <w:szCs w:val="20"/>
          <w:lang w:val="ca-ES"/>
        </w:rPr>
        <w:tab/>
        <w:t>Identificar i usar estratègies d'aprenentatge i destreses adquirides.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A552B7" w:rsidRDefault="00020BC1" w:rsidP="00A552B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A552B7">
        <w:rPr>
          <w:rFonts w:ascii="Verdana" w:hAnsi="Verdana" w:cs="Verdana"/>
          <w:sz w:val="20"/>
          <w:szCs w:val="20"/>
          <w:lang w:val="ca-ES"/>
        </w:rPr>
        <w:t>Mostrar interés i curiositat per aprendre la llengua estrangera i reconéixer la diversitat lingüística com a element enriquidor al mateix temps que s'avaluen els coneixements culturals que els alumnes posseeixen dels països on es parla la llengua estrangera.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Tahoma" w:hAnsi="Tahoma" w:cs="Tahoma"/>
          <w:color w:val="1F497D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color w:val="1F497D"/>
          <w:sz w:val="28"/>
          <w:szCs w:val="28"/>
          <w:lang w:val="ca-ES"/>
        </w:rPr>
        <w:br w:type="page"/>
      </w: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 xml:space="preserve">UNITAT 4 – </w:t>
      </w:r>
      <w:r w:rsidRPr="00130CA1"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  <w:t>Sounds good!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informació general i </w:t>
      </w:r>
      <w:r>
        <w:rPr>
          <w:rFonts w:ascii="Verdana" w:hAnsi="Verdana" w:cs="Verdana"/>
          <w:sz w:val="20"/>
          <w:szCs w:val="20"/>
          <w:lang w:val="ca-ES"/>
        </w:rPr>
        <w:t xml:space="preserve">específica i seguir </w:t>
      </w:r>
      <w:r w:rsidRPr="00130CA1">
        <w:rPr>
          <w:rFonts w:ascii="Verdana" w:hAnsi="Verdana" w:cs="Verdana"/>
          <w:sz w:val="20"/>
          <w:szCs w:val="20"/>
          <w:lang w:val="ca-ES"/>
        </w:rPr>
        <w:t>els arguments de textos orals emesos en diferents contextos comunicatius: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Una entrevista amb un expert en el cant dels </w:t>
      </w:r>
      <w:r>
        <w:rPr>
          <w:rFonts w:ascii="Verdana" w:hAnsi="Verdana" w:cs="Verdana"/>
          <w:sz w:val="20"/>
          <w:szCs w:val="20"/>
          <w:lang w:val="ca-ES"/>
        </w:rPr>
        <w:t xml:space="preserve">ocells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Birdsong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identificar les paraules clau en les preguntes de comprensió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Identifying the key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questions).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Funció: Fer plans i suggeriments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Making plans and suggestions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B7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utilitzar expressions adequades per </w:t>
      </w:r>
      <w:r>
        <w:rPr>
          <w:rFonts w:ascii="Verdana" w:hAnsi="Verdana" w:cs="Verdana"/>
          <w:sz w:val="20"/>
          <w:szCs w:val="20"/>
          <w:lang w:val="ca-ES"/>
        </w:rPr>
        <w:t xml:space="preserve">a fer suggeriments, reaccionant-hi </w:t>
      </w:r>
      <w:r w:rsidRPr="00130CA1">
        <w:rPr>
          <w:rFonts w:ascii="Verdana" w:hAnsi="Verdana" w:cs="Verdana"/>
          <w:sz w:val="20"/>
          <w:szCs w:val="20"/>
          <w:lang w:val="ca-ES"/>
        </w:rPr>
        <w:t>positiva</w:t>
      </w:r>
      <w:r>
        <w:rPr>
          <w:rFonts w:ascii="Verdana" w:hAnsi="Verdana" w:cs="Verdana"/>
          <w:sz w:val="20"/>
          <w:szCs w:val="20"/>
          <w:lang w:val="ca-ES"/>
        </w:rPr>
        <w:t>ment</w:t>
      </w:r>
      <w:r w:rsidRPr="00130CA1">
        <w:rPr>
          <w:rFonts w:ascii="Verdana" w:hAnsi="Verdana" w:cs="Verdana"/>
          <w:sz w:val="20"/>
          <w:szCs w:val="20"/>
          <w:lang w:val="ca-ES"/>
        </w:rPr>
        <w:t>, negativa</w:t>
      </w:r>
      <w:r>
        <w:rPr>
          <w:rFonts w:ascii="Verdana" w:hAnsi="Verdana" w:cs="Verdana"/>
          <w:sz w:val="20"/>
          <w:szCs w:val="20"/>
          <w:lang w:val="ca-ES"/>
        </w:rPr>
        <w:t>ment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o mitjanament.       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De</w:t>
      </w:r>
      <w:r>
        <w:rPr>
          <w:rFonts w:ascii="Verdana" w:hAnsi="Verdana" w:cs="Verdana"/>
          <w:sz w:val="20"/>
          <w:szCs w:val="20"/>
          <w:lang w:val="ca-ES"/>
        </w:rPr>
        <w:t xml:space="preserve">scripcions de grups musicals i </w:t>
      </w:r>
      <w:r w:rsidRPr="00130CA1">
        <w:rPr>
          <w:rFonts w:ascii="Verdana" w:hAnsi="Verdana" w:cs="Verdana"/>
          <w:sz w:val="20"/>
          <w:szCs w:val="20"/>
          <w:lang w:val="ca-ES"/>
        </w:rPr>
        <w:t>solistes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).               </w:t>
      </w:r>
    </w:p>
    <w:p w:rsidR="00020BC1" w:rsidRPr="00130CA1" w:rsidRDefault="00020BC1" w:rsidP="00F632C7">
      <w:pPr>
        <w:widowControl w:val="0"/>
        <w:tabs>
          <w:tab w:val="left" w:pos="72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 text informatiu adaptat d'una pàgina web sobre la </w:t>
      </w:r>
      <w:r>
        <w:rPr>
          <w:rFonts w:ascii="Verdana" w:hAnsi="Verdana" w:cs="Verdana"/>
          <w:sz w:val="20"/>
          <w:szCs w:val="20"/>
          <w:lang w:val="ca-ES"/>
        </w:rPr>
        <w:t xml:space="preserve">Jove Orquestra Nacional de Veneçuela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integrada per </w:t>
      </w:r>
      <w:r>
        <w:rPr>
          <w:rFonts w:ascii="Verdana" w:hAnsi="Verdana" w:cs="Verdana"/>
          <w:sz w:val="20"/>
          <w:szCs w:val="20"/>
          <w:lang w:val="ca-ES"/>
        </w:rPr>
        <w:t>joves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en un programa per a reinserir socialment i econòmicament un sector marginal de la població (El Sistema).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Acabar una frase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Sentence completion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B7580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Un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correu electrònic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 un amic narrant-li un esdeveniment passat.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planificar i organitzar un </w:t>
      </w:r>
      <w:r>
        <w:rPr>
          <w:rFonts w:ascii="Verdana" w:hAnsi="Verdana" w:cs="Verdana"/>
          <w:sz w:val="20"/>
          <w:szCs w:val="20"/>
          <w:lang w:val="ca-ES"/>
        </w:rPr>
        <w:t>correu electrònic</w:t>
      </w:r>
      <w:r w:rsidRPr="00130CA1">
        <w:rPr>
          <w:rFonts w:ascii="Verdana" w:hAnsi="Verdana" w:cs="Verdana"/>
          <w:sz w:val="20"/>
          <w:szCs w:val="20"/>
          <w:lang w:val="ca-ES"/>
        </w:rPr>
        <w:t>, narració a un amic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narrative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FB611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adequadament mecanismes d'organització, articulació i cohesió d'un text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>
        <w:rPr>
          <w:rFonts w:ascii="Verdana" w:hAnsi="Verdana" w:cs="Verdana"/>
          <w:sz w:val="20"/>
          <w:szCs w:val="20"/>
          <w:lang w:val="ca-ES"/>
        </w:rPr>
        <w:t>paraules que expressen seqüència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i expressions de propòsit per a narrar un esdeveniment.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Gerunds and infinitives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Past perfect simple vs. continuous.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               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80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música.           </w:t>
      </w:r>
    </w:p>
    <w:p w:rsidR="00020BC1" w:rsidRPr="00130CA1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phrasal verbs with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make; aim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Expressions relacionades amb concerts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pop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Expressions comunes amb gerundis.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be / get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used to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</w:t>
      </w:r>
      <w:r w:rsidRPr="00130CA1">
        <w:rPr>
          <w:rFonts w:ascii="Verdana" w:hAnsi="Verdana" w:cs="Verdana"/>
          <w:color w:val="1F497D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de diferents patrons d'accentuació, ritme i entonació;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Connexió de paraules i la seua entonació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 Strategies, Listening Strategies, Speaking Strategies, 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), utilitzant els exercicis de comprensió proposats per a </w:t>
      </w:r>
      <w:r>
        <w:rPr>
          <w:rFonts w:ascii="Verdana" w:hAnsi="Verdana" w:cs="Verdana"/>
          <w:sz w:val="20"/>
          <w:szCs w:val="20"/>
          <w:lang w:val="ca-ES"/>
        </w:rPr>
        <w:t xml:space="preserve">cadascuna </w:t>
      </w:r>
      <w:r w:rsidRPr="00130CA1">
        <w:rPr>
          <w:rFonts w:ascii="Verdana" w:hAnsi="Verdana" w:cs="Verdana"/>
          <w:sz w:val="20"/>
          <w:szCs w:val="20"/>
          <w:lang w:val="ca-ES"/>
        </w:rPr>
        <w:t>de les destreses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F632C7">
        <w:rPr>
          <w:rFonts w:ascii="Verdana" w:hAnsi="Verdana" w:cs="Verdana"/>
          <w:sz w:val="20"/>
          <w:szCs w:val="20"/>
          <w:lang w:val="ca-ES"/>
        </w:rPr>
        <w:t>i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!, Say it right!.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Refermar estratègies d'avaluació i autoavaluació del procés d'aprenentatge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al mateix temps que </w:t>
      </w:r>
      <w:r w:rsidRPr="00130CA1">
        <w:rPr>
          <w:rFonts w:ascii="Verdana" w:hAnsi="Verdana" w:cs="Verdana"/>
          <w:sz w:val="20"/>
          <w:szCs w:val="20"/>
          <w:lang w:val="ca-ES"/>
        </w:rPr>
        <w:t>es realitza un entrenament en les tècniques i estratègies dels exàmens.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7A5CFA" w:rsidRDefault="00020BC1" w:rsidP="007A5CF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7A5CFA">
        <w:rPr>
          <w:rFonts w:ascii="Verdana" w:hAnsi="Verdana" w:cs="Verdana"/>
          <w:sz w:val="20"/>
          <w:szCs w:val="20"/>
          <w:lang w:val="ca-ES"/>
        </w:rPr>
        <w:t>Conéixer i apreciar característiques socials i culturals fonamentals de la llengua estrangera i valorar així mateix la llengua estrangera com a mitjà per a accedir a aquests coneixements.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 text on es descriu uns músics i la seua música i realització d'un exercici de comprensió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45).</w:t>
      </w:r>
    </w:p>
    <w:p w:rsidR="00020BC1" w:rsidRPr="00130CA1" w:rsidRDefault="00020BC1" w:rsidP="00F632C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 del sumari d'un paràgraf de lectura i localització de </w:t>
      </w:r>
      <w:r>
        <w:rPr>
          <w:rFonts w:ascii="Verdana" w:hAnsi="Verdana" w:cs="Verdana"/>
          <w:sz w:val="20"/>
          <w:szCs w:val="20"/>
          <w:lang w:val="ca-ES"/>
        </w:rPr>
        <w:t>quatre errors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Audició, lectura i realització d'un text per a comprovar les estructures i gramàtica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Audició, lectura i realització d'un text per a comprovar les estructures i vocabulari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i realització d'un dictat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Let’s Listen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Students' Book</w:t>
      </w:r>
      <w:r w:rsidRPr="00130CA1">
        <w:rPr>
          <w:rFonts w:ascii="Verdana" w:hAnsi="Verdana" w:cs="Verdana"/>
          <w:sz w:val="20"/>
          <w:szCs w:val="20"/>
          <w:lang w:val="ca-ES"/>
        </w:rPr>
        <w:t>, p. 51).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d'una entrevista amb un ex</w:t>
      </w:r>
      <w:r>
        <w:rPr>
          <w:rFonts w:ascii="Verdana" w:hAnsi="Verdana" w:cs="Verdana"/>
          <w:sz w:val="20"/>
          <w:szCs w:val="20"/>
          <w:lang w:val="ca-ES"/>
        </w:rPr>
        <w:t xml:space="preserve">pert en el cant dels ocells i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realització d'exercicis 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Birdsong,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52)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en les audicions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52).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fent i </w:t>
      </w:r>
      <w:r>
        <w:rPr>
          <w:rFonts w:ascii="Verdana" w:hAnsi="Verdana" w:cs="Verdana"/>
          <w:sz w:val="20"/>
          <w:szCs w:val="20"/>
          <w:lang w:val="ca-ES"/>
        </w:rPr>
        <w:t xml:space="preserve">responent </w:t>
      </w:r>
      <w:r w:rsidRPr="00130CA1">
        <w:rPr>
          <w:rFonts w:ascii="Verdana" w:hAnsi="Verdana" w:cs="Verdana"/>
          <w:sz w:val="20"/>
          <w:szCs w:val="20"/>
          <w:lang w:val="ca-ES"/>
        </w:rPr>
        <w:t>preguntes per a prac</w:t>
      </w:r>
      <w:r>
        <w:rPr>
          <w:rFonts w:ascii="Verdana" w:hAnsi="Verdana" w:cs="Verdana"/>
          <w:sz w:val="20"/>
          <w:szCs w:val="20"/>
          <w:lang w:val="ca-ES"/>
        </w:rPr>
        <w:t>ticar el vocabulari de la unitat</w:t>
      </w:r>
      <w:r w:rsidRPr="00130CA1">
        <w:rPr>
          <w:rFonts w:ascii="Verdana" w:hAnsi="Verdana" w:cs="Verdana"/>
          <w:sz w:val="20"/>
          <w:szCs w:val="20"/>
          <w:lang w:val="ca-ES"/>
        </w:rPr>
        <w:t>: música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45 i 129).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de la unitat: fer plans i suggeriments, segons unes pautes donades i les expressions </w:t>
      </w:r>
      <w:r>
        <w:rPr>
          <w:rFonts w:ascii="Verdana" w:hAnsi="Verdana" w:cs="Verdana"/>
          <w:sz w:val="20"/>
          <w:szCs w:val="20"/>
          <w:lang w:val="ca-ES"/>
        </w:rPr>
        <w:t xml:space="preserve">útils proposades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53 i 143,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141).</w:t>
      </w:r>
    </w:p>
    <w:p w:rsidR="00020BC1" w:rsidRPr="00130CA1" w:rsidRDefault="00020BC1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de frases descriptives sobre la música i relació amb la seua imatge adequada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45).</w:t>
      </w:r>
    </w:p>
    <w:p w:rsidR="00020BC1" w:rsidRPr="00130CA1" w:rsidRDefault="00020BC1" w:rsidP="00F632C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comprensió d'un text informatiu i adaptat sobre la </w:t>
      </w:r>
      <w:r>
        <w:rPr>
          <w:rFonts w:ascii="Verdana" w:hAnsi="Verdana" w:cs="Verdana"/>
          <w:sz w:val="20"/>
          <w:szCs w:val="20"/>
          <w:lang w:val="ca-ES"/>
        </w:rPr>
        <w:t>Jove Orquestra de Veneçuela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formada per xiquets i </w:t>
      </w:r>
      <w:r>
        <w:rPr>
          <w:rFonts w:ascii="Verdana" w:hAnsi="Verdana" w:cs="Verdana"/>
          <w:sz w:val="20"/>
          <w:szCs w:val="20"/>
          <w:lang w:val="ca-ES"/>
        </w:rPr>
        <w:t>joves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a partir d'un programa de reinserció social i econòmica i realització d'uns exercicis de comprensió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El Sistema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46 i 47).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lectora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 xml:space="preserve">   </w:t>
      </w:r>
      <w:r w:rsidRPr="00130CA1">
        <w:rPr>
          <w:rFonts w:ascii="Verdana" w:hAnsi="Verdana" w:cs="Verdana"/>
          <w:sz w:val="20"/>
          <w:szCs w:val="20"/>
          <w:lang w:val="ca-ES"/>
        </w:rPr>
        <w:t>ps. 47).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the text preview, grammar preview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46 i 47).</w:t>
      </w:r>
    </w:p>
    <w:p w:rsidR="00020BC1" w:rsidRPr="00130CA1" w:rsidRDefault="00020BC1" w:rsidP="00F632C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d'un </w:t>
      </w:r>
      <w:r>
        <w:rPr>
          <w:rFonts w:ascii="Verdana" w:hAnsi="Verdana" w:cs="Verdana"/>
          <w:sz w:val="20"/>
          <w:szCs w:val="20"/>
          <w:lang w:val="ca-ES"/>
        </w:rPr>
        <w:t xml:space="preserve">correu electrònic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(text model) i anàlisi d'idees i de </w:t>
      </w:r>
      <w:r>
        <w:rPr>
          <w:rFonts w:ascii="Verdana" w:hAnsi="Verdana" w:cs="Verdana"/>
          <w:sz w:val="20"/>
          <w:szCs w:val="20"/>
          <w:lang w:val="ca-ES"/>
        </w:rPr>
        <w:t>llenguatge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Narrative</w:t>
      </w:r>
      <w:r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per mitjà de la pràctica dels exercicis proposats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54).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Sequencers and expressions of purpose,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54 i 55)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Producció d'un document: un </w:t>
      </w:r>
      <w:r>
        <w:rPr>
          <w:rFonts w:ascii="Verdana" w:hAnsi="Verdana" w:cs="Verdana"/>
          <w:sz w:val="20"/>
          <w:szCs w:val="20"/>
          <w:lang w:val="ca-ES"/>
        </w:rPr>
        <w:t xml:space="preserve">correu electrònic </w:t>
      </w:r>
      <w:r w:rsidRPr="00130CA1">
        <w:rPr>
          <w:rFonts w:ascii="Verdana" w:hAnsi="Verdana" w:cs="Verdana"/>
          <w:sz w:val="20"/>
          <w:szCs w:val="20"/>
          <w:lang w:val="ca-ES"/>
        </w:rPr>
        <w:t>a un amic narrant un esdeveniment del dia anterior, seguint el model proposat i les pautes donades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Plan, write,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check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Students' Book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130CA1">
        <w:rPr>
          <w:rFonts w:ascii="Verdana" w:hAnsi="Verdana" w:cs="Verdana"/>
          <w:sz w:val="20"/>
          <w:szCs w:val="20"/>
          <w:lang w:val="ca-ES"/>
        </w:rPr>
        <w:t>s. 54-55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152):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Planificació.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48-49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ference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117).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49).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426"/>
          <w:tab w:val="left" w:pos="1416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</w:p>
    <w:p w:rsidR="00020BC1" w:rsidRPr="00130CA1" w:rsidRDefault="00020BC1" w:rsidP="00F632C7">
      <w:pPr>
        <w:widowControl w:val="0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música. 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phrasal verbs with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make; aim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Expressions related to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pop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concerts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Common expressions with gerunds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;(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be / get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used to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50 i 51,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p. 129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120).</w:t>
      </w:r>
    </w:p>
    <w:p w:rsidR="00020BC1" w:rsidRPr="00130CA1" w:rsidRDefault="00020BC1" w:rsidP="00B7580A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i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51).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exercici per a practicar la connexió de les paraules i la seua entonació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53).</w:t>
      </w:r>
    </w:p>
    <w:p w:rsidR="00020BC1" w:rsidRPr="00130CA1" w:rsidRDefault="00020BC1">
      <w:pPr>
        <w:widowControl w:val="0"/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Sentence completion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47).</w:t>
      </w:r>
    </w:p>
    <w:p w:rsidR="00020BC1" w:rsidRPr="00130CA1" w:rsidRDefault="00020BC1" w:rsidP="00B7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Identifying the key words in the questions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52).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narrative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55).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47).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117 a 120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Workbook </w:t>
      </w:r>
      <w:r w:rsidRPr="00130CA1">
        <w:rPr>
          <w:rFonts w:ascii="Verdana" w:hAnsi="Verdana" w:cs="Verdana"/>
          <w:sz w:val="20"/>
          <w:szCs w:val="20"/>
          <w:lang w:val="ca-ES"/>
        </w:rPr>
        <w:t>ps. 90 a 113).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129,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p. 117)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49 i 51).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música. 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phrasal verbs with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make; aim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Expressions related to pop concerts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Common expressions with gerunds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be / get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used to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50 i 51,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p. 129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120).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bilingües </w:t>
      </w:r>
      <w:r w:rsidRPr="00130CA1">
        <w:rPr>
          <w:rFonts w:ascii="Verdana" w:hAnsi="Verdana" w:cs="Verdana"/>
          <w:sz w:val="20"/>
          <w:szCs w:val="20"/>
          <w:lang w:val="ca-ES"/>
        </w:rPr>
        <w:t>i monolingües o llibres de consulta.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Unit 4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56) i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35; </w:t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36).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sz w:val="20"/>
          <w:szCs w:val="20"/>
          <w:lang w:val="ca-ES"/>
        </w:rPr>
        <w:t>grups musicals i soliste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s famosos: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>
        <w:rPr>
          <w:rFonts w:ascii="Verdana" w:hAnsi="Verdana" w:cs="Verdana"/>
          <w:sz w:val="20"/>
          <w:szCs w:val="20"/>
          <w:lang w:val="ca-ES"/>
        </w:rPr>
        <w:t xml:space="preserve"> p. 45.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William Shakespeare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45)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 w:rsidP="00F632C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Referència a la </w:t>
      </w:r>
      <w:r>
        <w:rPr>
          <w:rFonts w:ascii="Verdana" w:hAnsi="Verdana" w:cs="Verdana"/>
          <w:sz w:val="20"/>
          <w:szCs w:val="20"/>
          <w:lang w:val="ca-ES"/>
        </w:rPr>
        <w:t xml:space="preserve">Jove Orquestra Nacional de Veneçuela </w:t>
      </w:r>
      <w:r w:rsidRPr="00130CA1">
        <w:rPr>
          <w:rFonts w:ascii="Verdana" w:hAnsi="Verdana" w:cs="Verdana"/>
          <w:sz w:val="20"/>
          <w:szCs w:val="20"/>
          <w:lang w:val="ca-ES"/>
        </w:rPr>
        <w:t>“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El Sistema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” integrada per xiquets i </w:t>
      </w:r>
      <w:r>
        <w:rPr>
          <w:rFonts w:ascii="Verdana" w:hAnsi="Verdana" w:cs="Verdana"/>
          <w:sz w:val="20"/>
          <w:szCs w:val="20"/>
          <w:lang w:val="ca-ES"/>
        </w:rPr>
        <w:t>joves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en un programa per a reinserir socialment i econòmicament un</w:t>
      </w:r>
      <w:r>
        <w:rPr>
          <w:rFonts w:ascii="Verdana" w:hAnsi="Verdana" w:cs="Verdana"/>
          <w:sz w:val="20"/>
          <w:szCs w:val="20"/>
          <w:lang w:val="ca-ES"/>
        </w:rPr>
        <w:t xml:space="preserve"> sector marginal de la població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46)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 w:rsidP="00F632C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El cant </w:t>
      </w:r>
      <w:r>
        <w:rPr>
          <w:rFonts w:ascii="Verdana" w:hAnsi="Verdana" w:cs="Verdana"/>
          <w:sz w:val="20"/>
          <w:szCs w:val="20"/>
          <w:lang w:val="ca-ES"/>
        </w:rPr>
        <w:t>dels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 xml:space="preserve">ocells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52).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Activitats de reforç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Dictionary Skills (p. 82)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Reading practice 4 (p. 86).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Listening practice 4 (p. 92).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Speaking practice 4 (p. 98).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Grammar reference (Unit 4, ps. 117 a 120).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Wordlist (Unit 4, p. 129).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Irregular verbs (ps. 132 i 133).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Phrasal verbs (ps. 134 a 136).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False friends (p. 137)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Phonetic chart (p</w:t>
      </w:r>
      <w:r>
        <w:rPr>
          <w:rFonts w:ascii="Verdana" w:hAnsi="Verdana"/>
          <w:i/>
          <w:iCs/>
          <w:sz w:val="20"/>
          <w:szCs w:val="20"/>
          <w:lang w:val="ca-ES"/>
        </w:rPr>
        <w:t>s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>. 138 a 140)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Speaking reference (ps. 141 i 142).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Pair-work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>143 i 144).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Writing reference (ps. 145 a 147 i Unit 4 p. 152).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Active Teach.</w:t>
      </w:r>
    </w:p>
    <w:p w:rsidR="00020BC1" w:rsidRPr="00130CA1" w:rsidRDefault="00020BC1">
      <w:pPr>
        <w:widowControl w:val="0"/>
        <w:tabs>
          <w:tab w:val="left" w:pos="42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autoSpaceDE w:val="0"/>
        <w:autoSpaceDN w:val="0"/>
        <w:adjustRightInd w:val="0"/>
        <w:ind w:left="2340" w:hanging="234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</w:r>
      <w:r w:rsidRPr="00F632C7">
        <w:rPr>
          <w:rFonts w:ascii="Verdana" w:hAnsi="Verdana"/>
          <w:sz w:val="20"/>
          <w:szCs w:val="20"/>
          <w:lang w:val="ca-ES"/>
        </w:rPr>
        <w:t>Exercicis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 xml:space="preserve"> (Unit 4, 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>29 a 36).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Grammar reference (ps. 90 a 113).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Wordlist (Unit 4, p. 117).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Writing templates (Unit 4, p. 123)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Irregular verbs (ps. 126 i 127).</w:t>
      </w:r>
    </w:p>
    <w:p w:rsidR="00020BC1" w:rsidRPr="00690B28" w:rsidRDefault="00020BC1" w:rsidP="00B7580A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/>
          <w:i/>
          <w:iCs/>
          <w:sz w:val="20"/>
          <w:szCs w:val="20"/>
          <w:lang w:val="ca-ES"/>
        </w:rPr>
      </w:pPr>
      <w:r w:rsidRPr="00690B28">
        <w:rPr>
          <w:rFonts w:ascii="Verdana" w:hAnsi="Verdana"/>
          <w:i/>
          <w:iCs/>
          <w:sz w:val="20"/>
          <w:szCs w:val="20"/>
          <w:lang w:val="ca-ES"/>
        </w:rPr>
        <w:t>Consulta de MyEnglishLab (Workbook online).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 xml:space="preserve">Activitats </w:t>
      </w:r>
      <w:r>
        <w:rPr>
          <w:rFonts w:ascii="Verdana" w:hAnsi="Verdana" w:cs="Verdana"/>
          <w:color w:val="9D1348"/>
          <w:lang w:val="ca-ES"/>
        </w:rPr>
        <w:t>d’ampliació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Students' Book</w:t>
      </w:r>
    </w:p>
    <w:p w:rsidR="00020BC1" w:rsidRPr="00130CA1" w:rsidRDefault="00020BC1" w:rsidP="00F632C7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u w:val="single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F632C7">
        <w:rPr>
          <w:rFonts w:ascii="Verdana" w:hAnsi="Verdana" w:cs="Verdana"/>
          <w:sz w:val="20"/>
          <w:szCs w:val="20"/>
          <w:lang w:val="ca-ES"/>
        </w:rPr>
        <w:t xml:space="preserve">Pàgines web recomanades per a ampliar informació sobre el tema de la unitat: </w:t>
      </w:r>
      <w:r w:rsidRPr="00F632C7">
        <w:rPr>
          <w:rFonts w:ascii="Verdana" w:hAnsi="Verdana" w:cs="Verdana"/>
          <w:sz w:val="20"/>
          <w:szCs w:val="20"/>
          <w:u w:val="single"/>
          <w:lang w:val="ca-ES"/>
        </w:rPr>
        <w:t>Time website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Online Skills (Unit 4, p. 158).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Optional activities, Additional activities, Extra help,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Extra challenge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Worksheets 4A i 4B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64-65).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Vocabulary Worksheets 4A i 4B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76-77).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4 </w:t>
      </w:r>
      <w:r w:rsidRPr="00130CA1">
        <w:rPr>
          <w:rFonts w:ascii="Verdana" w:hAnsi="Verdana" w:cs="Verdana"/>
          <w:sz w:val="20"/>
          <w:szCs w:val="20"/>
          <w:lang w:val="ca-ES"/>
        </w:rPr>
        <w:t>(p. 85).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4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Speaking Practice 4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4 </w:t>
      </w:r>
      <w:r w:rsidRPr="00130CA1">
        <w:rPr>
          <w:rFonts w:ascii="Verdana" w:hAnsi="Verdana" w:cs="Verdana"/>
          <w:sz w:val="20"/>
          <w:szCs w:val="20"/>
          <w:lang w:val="ca-ES"/>
        </w:rPr>
        <w:t>(p. 117).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Extended Reading practice 4 (ps. 66 i 67).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Reading practice 4 (p. 57).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Listening practice 4 (p. 75).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Speaking practice 4 (p. 81).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Exam crammer - Grammar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sz w:val="20"/>
          <w:szCs w:val="20"/>
          <w:lang w:val="ca-ES"/>
        </w:rPr>
        <w:t xml:space="preserve">ps. </w:t>
      </w:r>
      <w:r w:rsidRPr="00130CA1">
        <w:rPr>
          <w:rFonts w:ascii="Verdana" w:hAnsi="Verdana" w:cs="Verdana"/>
          <w:sz w:val="20"/>
          <w:szCs w:val="20"/>
          <w:lang w:val="ca-ES"/>
        </w:rPr>
        <w:t>84 i 88).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Exam crammer - Writing </w:t>
      </w:r>
      <w:r w:rsidRPr="00130CA1">
        <w:rPr>
          <w:rFonts w:ascii="Verdana" w:hAnsi="Verdana" w:cs="Verdana"/>
          <w:sz w:val="20"/>
          <w:szCs w:val="20"/>
          <w:lang w:val="ca-ES"/>
        </w:rPr>
        <w:t>(ps. 86 i 87).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Exam crammer -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IV. AVALUACIÓ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F632C7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Review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4,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sz w:val="20"/>
          <w:szCs w:val="20"/>
          <w:lang w:val="ca-ES"/>
        </w:rPr>
        <w:t>p. 56</w:t>
      </w:r>
      <w:r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Grammar Worksheets 4A i 4B </w:t>
      </w:r>
      <w:r w:rsidRPr="00130CA1">
        <w:rPr>
          <w:rFonts w:ascii="Verdana" w:hAnsi="Verdana" w:cs="Verdana"/>
          <w:sz w:val="20"/>
          <w:szCs w:val="20"/>
          <w:lang w:val="ca-ES"/>
        </w:rPr>
        <w:t>(ps. 64-65).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Vocabulary Worksheets 4A i 4B </w:t>
      </w:r>
      <w:r w:rsidRPr="00130CA1">
        <w:rPr>
          <w:rFonts w:ascii="Verdana" w:hAnsi="Verdana" w:cs="Verdana"/>
          <w:sz w:val="20"/>
          <w:szCs w:val="20"/>
          <w:lang w:val="ca-ES"/>
        </w:rPr>
        <w:t>(ps. 76-77).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4 </w:t>
      </w:r>
      <w:r w:rsidRPr="00130CA1">
        <w:rPr>
          <w:rFonts w:ascii="Verdana" w:hAnsi="Verdana" w:cs="Verdana"/>
          <w:sz w:val="20"/>
          <w:szCs w:val="20"/>
          <w:lang w:val="ca-ES"/>
        </w:rPr>
        <w:t>(p. 85).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Reading Practice 4 </w:t>
      </w:r>
      <w:r w:rsidRPr="00130CA1">
        <w:rPr>
          <w:rFonts w:ascii="Verdana" w:hAnsi="Verdana" w:cs="Verdana"/>
          <w:sz w:val="20"/>
          <w:szCs w:val="20"/>
          <w:lang w:val="ca-ES"/>
        </w:rPr>
        <w:t>(p. 93).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4 </w:t>
      </w:r>
      <w:r w:rsidRPr="00130CA1">
        <w:rPr>
          <w:rFonts w:ascii="Verdana" w:hAnsi="Verdana" w:cs="Verdana"/>
          <w:sz w:val="20"/>
          <w:szCs w:val="20"/>
          <w:lang w:val="ca-ES"/>
        </w:rPr>
        <w:t>(p. 101).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4 </w:t>
      </w:r>
      <w:r w:rsidRPr="00130CA1">
        <w:rPr>
          <w:rFonts w:ascii="Verdana" w:hAnsi="Verdana" w:cs="Verdana"/>
          <w:sz w:val="20"/>
          <w:szCs w:val="20"/>
          <w:lang w:val="ca-ES"/>
        </w:rPr>
        <w:t>(p. 109).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4 </w:t>
      </w:r>
      <w:r w:rsidRPr="00130CA1">
        <w:rPr>
          <w:rFonts w:ascii="Verdana" w:hAnsi="Verdana" w:cs="Verdana"/>
          <w:sz w:val="20"/>
          <w:szCs w:val="20"/>
          <w:lang w:val="ca-ES"/>
        </w:rPr>
        <w:t>(p. 117).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Reading practice 4 (p. 57).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Listening practice 4 (p. 75).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Extra Speaking practice 4 (p. 81).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F632C7" w:rsidRDefault="00020BC1" w:rsidP="00F632C7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F632C7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F632C7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4A i 4B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18-19 i 20-21).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3-4) levels A i B (</w:t>
      </w:r>
      <w:r w:rsidRPr="00130CA1">
        <w:rPr>
          <w:rFonts w:ascii="Verdana" w:hAnsi="Verdana" w:cs="Verdana"/>
          <w:sz w:val="20"/>
          <w:szCs w:val="20"/>
          <w:lang w:val="ca-ES"/>
        </w:rPr>
        <w:t>ps. 36-38 i 39-41)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Essentials, Unit 4,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35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Challenge, Unit 4,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36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Criteris d'avaluació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>
        <w:rPr>
          <w:rFonts w:ascii="Verdana" w:hAnsi="Verdana" w:cs="Verdana"/>
          <w:sz w:val="20"/>
          <w:szCs w:val="20"/>
          <w:lang w:val="ca-ES"/>
        </w:rPr>
        <w:t>p. 101).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4,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p. 109)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4, level A i B, Reading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ps. 18-19 i 20-21)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3-4) levels A i B (</w:t>
      </w:r>
      <w:r w:rsidRPr="00130CA1">
        <w:rPr>
          <w:rFonts w:ascii="Verdana" w:hAnsi="Verdana" w:cs="Verdana"/>
          <w:sz w:val="20"/>
          <w:szCs w:val="20"/>
          <w:lang w:val="ca-ES"/>
        </w:rPr>
        <w:t>ps. 36-38 i 39-40)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4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93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carta formal.</w:t>
      </w:r>
    </w:p>
    <w:p w:rsidR="00020BC1" w:rsidRPr="00130CA1" w:rsidRDefault="00020BC1" w:rsidP="00253954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Narrative / An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email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Worksheets 4,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85).</w:t>
      </w:r>
    </w:p>
    <w:p w:rsidR="00020BC1" w:rsidRPr="00130CA1" w:rsidRDefault="00020BC1" w:rsidP="00253954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Narrative / An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email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template 4, 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117). 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Gerunds and infinitives. Past perfect simple vs.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continuous.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4, level A i B, Grammar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18-19 i 20-21).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3-4) levels A i B (</w:t>
      </w:r>
      <w:r w:rsidRPr="00130CA1">
        <w:rPr>
          <w:rFonts w:ascii="Verdana" w:hAnsi="Verdana" w:cs="Verdana"/>
          <w:sz w:val="20"/>
          <w:szCs w:val="20"/>
          <w:lang w:val="ca-ES"/>
        </w:rPr>
        <w:t>ps. 36-38 i 39-40)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4 Level A / B,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64-65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</w:p>
    <w:p w:rsidR="00020BC1" w:rsidRPr="00F632C7" w:rsidRDefault="00020BC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Música.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Phrasal verbs with make; aim; Pop concerts: expressions; common expressions with gerunds; (be / get) used to.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4, level A i B, Vocabulary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18-19 i 20-21)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F632C7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i/>
          <w:iCs/>
          <w:sz w:val="20"/>
          <w:szCs w:val="20"/>
          <w:lang w:val="ca-ES"/>
        </w:rPr>
      </w:pPr>
      <w:r w:rsidRPr="00F632C7">
        <w:rPr>
          <w:i/>
          <w:iCs/>
          <w:sz w:val="20"/>
          <w:szCs w:val="20"/>
          <w:lang w:val="ca-ES"/>
        </w:rPr>
        <w:t>-</w:t>
      </w:r>
      <w:r w:rsidRPr="00F632C7">
        <w:rPr>
          <w:i/>
          <w:iCs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F632C7">
        <w:rPr>
          <w:rFonts w:ascii="Verdana" w:hAnsi="Verdana" w:cs="Verdana"/>
          <w:i/>
          <w:iCs/>
          <w:sz w:val="20"/>
          <w:szCs w:val="20"/>
          <w:lang w:val="ca-ES"/>
        </w:rPr>
        <w:t>(Unit 3-4) levels A i B (ps. 36-38 i 39-40)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425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Work-Vocabulary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Worksheet 4 Level A / 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76-77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8C3962" w:rsidRDefault="00020BC1" w:rsidP="008C3962">
      <w:pPr>
        <w:widowControl w:val="0"/>
        <w:tabs>
          <w:tab w:val="left" w:pos="426"/>
          <w:tab w:val="left" w:pos="1416"/>
        </w:tabs>
        <w:autoSpaceDE w:val="0"/>
        <w:autoSpaceDN w:val="0"/>
        <w:adjustRightInd w:val="0"/>
        <w:ind w:left="426" w:hanging="426"/>
        <w:rPr>
          <w:rFonts w:ascii="Wingdings" w:hAnsi="Wingdings" w:cs="Wingdings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8C3962">
        <w:rPr>
          <w:rFonts w:ascii="Verdana" w:hAnsi="Verdana" w:cs="Wingdings"/>
          <w:sz w:val="20"/>
          <w:szCs w:val="20"/>
          <w:lang w:val="ca-ES"/>
        </w:rPr>
        <w:tab/>
        <w:t>Identificar i usar estratègies d'aprenentatge i destreses adquirides.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B7580A" w:rsidRDefault="00020BC1" w:rsidP="00B7580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B7580A">
        <w:rPr>
          <w:rFonts w:ascii="Verdana" w:hAnsi="Verdana" w:cs="Verdana"/>
          <w:sz w:val="20"/>
          <w:szCs w:val="20"/>
          <w:lang w:val="ca-ES"/>
        </w:rPr>
        <w:t>Mostrar interés i curiositat per aprendre la llengua estrangera i reconéixer la diversitat lingüística com a element enriquidor al mateix temps que s'avaluen els coneixements culturals que els alumnes posseeixen dels països on es parla la llengua estrangera.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Tahoma" w:hAnsi="Tahoma" w:cs="Tahoma"/>
          <w:color w:val="1F497D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br w:type="page"/>
      </w: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 xml:space="preserve">UNITAT 5 – </w:t>
      </w:r>
      <w:r w:rsidRPr="00130CA1"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  <w:t>Good job!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informació general i </w:t>
      </w:r>
      <w:r>
        <w:rPr>
          <w:rFonts w:ascii="Verdana" w:hAnsi="Verdana" w:cs="Verdana"/>
          <w:sz w:val="20"/>
          <w:szCs w:val="20"/>
          <w:lang w:val="ca-ES"/>
        </w:rPr>
        <w:t xml:space="preserve">específica i seguir </w:t>
      </w:r>
      <w:r w:rsidRPr="00130CA1">
        <w:rPr>
          <w:rFonts w:ascii="Verdana" w:hAnsi="Verdana" w:cs="Verdana"/>
          <w:sz w:val="20"/>
          <w:szCs w:val="20"/>
          <w:lang w:val="ca-ES"/>
        </w:rPr>
        <w:t>els arguments de textos orals emesos en diferents contextos comunicatius: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Una entrevista amb un personatge que compte la seua mala experiència laboral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My worst job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871A5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utilitzar les preguntes de comprensió d'un text oral per a predir</w:t>
      </w:r>
      <w:r>
        <w:rPr>
          <w:rFonts w:ascii="Verdana" w:hAnsi="Verdana" w:cs="Verdana"/>
          <w:sz w:val="20"/>
          <w:szCs w:val="20"/>
          <w:lang w:val="ca-ES"/>
        </w:rPr>
        <w:t>-ne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el contingut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Using the questions to predict the content).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Funció: Una entrevista laboral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 job interview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130CA1">
        <w:rPr>
          <w:rFonts w:ascii="Verdana" w:hAnsi="Verdana" w:cs="Verdana"/>
          <w:sz w:val="20"/>
          <w:szCs w:val="20"/>
          <w:lang w:val="ca-ES"/>
        </w:rPr>
        <w:t>: utilitzar expressions adequades per a parlar de destreses i habilitats personals / parlar d'objectius i ambicions.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 qüestionari sobre les habilitats transferibles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How good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are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your transferable skills?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–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).               </w:t>
      </w:r>
    </w:p>
    <w:p w:rsidR="00020BC1" w:rsidRPr="00130CA1" w:rsidRDefault="00020BC1" w:rsidP="00871A5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 text informatiu amb idees i consells per a maximitzar els estudis universitaris i poder aconseguir un bon </w:t>
      </w:r>
      <w:r>
        <w:rPr>
          <w:rFonts w:ascii="Verdana" w:hAnsi="Verdana" w:cs="Verdana"/>
          <w:sz w:val="20"/>
          <w:szCs w:val="20"/>
          <w:lang w:val="ca-ES"/>
        </w:rPr>
        <w:t>treball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So now you're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university-but what next</w:t>
      </w:r>
      <w:r w:rsidRPr="00130CA1">
        <w:rPr>
          <w:rFonts w:ascii="Verdana" w:hAnsi="Verdana" w:cs="Verdana"/>
          <w:sz w:val="20"/>
          <w:szCs w:val="20"/>
          <w:lang w:val="ca-ES"/>
        </w:rPr>
        <w:t>?).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020BC1" w:rsidRPr="00130CA1" w:rsidRDefault="00020BC1" w:rsidP="00B7580A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Respondre preguntes de comprensió (vert</w:t>
      </w:r>
      <w:r w:rsidRPr="00130CA1">
        <w:rPr>
          <w:rFonts w:ascii="Verdana" w:hAnsi="Verdana" w:cs="Verdana"/>
          <w:sz w:val="20"/>
          <w:szCs w:val="20"/>
          <w:lang w:val="ca-ES"/>
        </w:rPr>
        <w:t>ader o fals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Answering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true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/ false questions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B7580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Una composició argumentativa o d'opinió.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: planificar i organitzar una composició argumentativa (II)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an opinion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essay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adequadament mecanismes d'organització, articulació i cohesió d'un text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>): introduir adequadament cada argument i utilitzar adverbis de grau en una composició.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Els verbs condicional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(Conditionals); conditionals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i ord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sz w:val="20"/>
          <w:szCs w:val="20"/>
          <w:lang w:val="ca-ES"/>
        </w:rPr>
        <w:t>es condicional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Nules / as long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as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oracions en </w:t>
      </w:r>
      <w:r>
        <w:rPr>
          <w:rFonts w:ascii="Verdana" w:hAnsi="Verdana" w:cs="Verdana"/>
          <w:sz w:val="20"/>
          <w:szCs w:val="20"/>
          <w:lang w:val="ca-ES"/>
        </w:rPr>
        <w:t>temps futur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condicional amb verbs modals;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I wish / If only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Habilitats transferibles.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871A5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>words from skill, words from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apply;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Destreses i habilitats.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Would.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 diferents patrons d'accentuació, ritme i entonació;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l'accent en paraules relacionades amb habilitats i destreses personals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Say it right!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871A5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en les oracions que expressen intenció / habilitat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 Strategies, Listening Strategies, Speaking Strategies, 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), utilitzant els exercicis de comprensió proposats per a </w:t>
      </w:r>
      <w:r>
        <w:rPr>
          <w:rFonts w:ascii="Verdana" w:hAnsi="Verdana" w:cs="Verdana"/>
          <w:sz w:val="20"/>
          <w:szCs w:val="20"/>
          <w:lang w:val="ca-ES"/>
        </w:rPr>
        <w:t xml:space="preserve">cadascuna </w:t>
      </w:r>
      <w:r w:rsidRPr="00130CA1">
        <w:rPr>
          <w:rFonts w:ascii="Verdana" w:hAnsi="Verdana" w:cs="Verdana"/>
          <w:sz w:val="20"/>
          <w:szCs w:val="20"/>
          <w:lang w:val="ca-ES"/>
        </w:rPr>
        <w:t>de les destreses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871A58">
        <w:rPr>
          <w:rFonts w:ascii="Verdana" w:hAnsi="Verdana" w:cs="Verdana"/>
          <w:sz w:val="20"/>
          <w:szCs w:val="20"/>
          <w:lang w:val="ca-ES"/>
        </w:rPr>
        <w:t>i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!, Say it right!.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Refermar estratègies d'avaluació i autoavaluació del procés d'aprenentatge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al mateix temps que </w:t>
      </w:r>
      <w:r w:rsidRPr="00130CA1">
        <w:rPr>
          <w:rFonts w:ascii="Verdana" w:hAnsi="Verdana" w:cs="Verdana"/>
          <w:sz w:val="20"/>
          <w:szCs w:val="20"/>
          <w:lang w:val="ca-ES"/>
        </w:rPr>
        <w:t>es realitza un entrenament en les tècniques i estratègies dels exàmens.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621763" w:rsidRDefault="00020BC1" w:rsidP="006217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621763">
        <w:rPr>
          <w:rFonts w:ascii="Verdana" w:hAnsi="Verdana" w:cs="Verdana"/>
          <w:sz w:val="20"/>
          <w:szCs w:val="20"/>
          <w:lang w:val="ca-ES"/>
        </w:rPr>
        <w:t>Conéixer i apreciar característiques socials i culturals fonamentals de la llengua estrangera i valorar així mateix la llengua estrangera com a mitjà per a accedir a aquests coneixements.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i identificació d'habilitats transferibles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</w:t>
      </w:r>
      <w:r>
        <w:rPr>
          <w:rFonts w:ascii="Verdana" w:hAnsi="Verdana" w:cs="Verdana"/>
          <w:sz w:val="20"/>
          <w:szCs w:val="20"/>
          <w:lang w:val="ca-ES"/>
        </w:rPr>
        <w:t>ició i realització d’un dictat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59).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 i lectura d'un </w:t>
      </w:r>
      <w:r>
        <w:rPr>
          <w:rFonts w:ascii="Verdana" w:hAnsi="Verdana" w:cs="Verdana"/>
          <w:sz w:val="20"/>
          <w:szCs w:val="20"/>
          <w:lang w:val="ca-ES"/>
        </w:rPr>
        <w:t xml:space="preserve">diàleg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per a practicar i comprovar les estructures i gramàtica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 i lectura d'un text per a practicar i comprovar les estructures i vocabulari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d'una entrevista amb un personatge que compte la s</w:t>
      </w:r>
      <w:r>
        <w:rPr>
          <w:rFonts w:ascii="Verdana" w:hAnsi="Verdana" w:cs="Verdana"/>
          <w:sz w:val="20"/>
          <w:szCs w:val="20"/>
          <w:lang w:val="ca-ES"/>
        </w:rPr>
        <w:t xml:space="preserve">eua mala experiència laboral i </w:t>
      </w:r>
      <w:r w:rsidRPr="00130CA1">
        <w:rPr>
          <w:rFonts w:ascii="Verdana" w:hAnsi="Verdana" w:cs="Verdana"/>
          <w:sz w:val="20"/>
          <w:szCs w:val="20"/>
          <w:lang w:val="ca-ES"/>
        </w:rPr>
        <w:t>realització dels exercicis de comprensió proposats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My worst job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64)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en les audicions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64).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audició d'una entrevista laboral model per a presentar les funcions del llenguatge de la unitat: fer una entrevista laboral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65).</w:t>
      </w:r>
    </w:p>
    <w:p w:rsidR="00020BC1" w:rsidRPr="00130CA1" w:rsidRDefault="00020BC1" w:rsidP="00871A5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d'uns consells per a realitzar bones entrevistes laborals. Lectura d'una entrevista laboral. Comunicació oral indicant si la persona de l'entrevista laboral ha seguit els consells llegits prèviament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65).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segons unes pautes donades i les expressions </w:t>
      </w:r>
      <w:r>
        <w:rPr>
          <w:rFonts w:ascii="Verdana" w:hAnsi="Verdana" w:cs="Verdana"/>
          <w:sz w:val="20"/>
          <w:szCs w:val="20"/>
          <w:lang w:val="ca-ES"/>
        </w:rPr>
        <w:t xml:space="preserve">útils proposades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65 i 143,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142).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Lectura, comprensió i realització d'un qüestionari sobre habilitats i destreses personals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57).</w:t>
      </w:r>
    </w:p>
    <w:p w:rsidR="00020BC1" w:rsidRPr="00130CA1" w:rsidRDefault="00020BC1" w:rsidP="00871A5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comprensió d'un text informatiu amb idees i consells sobre la universitat i com maximitzar els estudis per a aconseguir un bon </w:t>
      </w:r>
      <w:r>
        <w:rPr>
          <w:rFonts w:ascii="Verdana" w:hAnsi="Verdana" w:cs="Verdana"/>
          <w:sz w:val="20"/>
          <w:szCs w:val="20"/>
          <w:lang w:val="ca-ES"/>
        </w:rPr>
        <w:t>treball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So now you're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university-but what next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?,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58)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lectora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ps. 58 i 59).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871A5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58 i 59).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d'una composició: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most important aspect of any job is the salary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(text model) i anàlisi d'idees i llenguatge </w:t>
      </w:r>
      <w:r>
        <w:rPr>
          <w:rFonts w:ascii="Verdana" w:hAnsi="Verdana" w:cs="Verdana"/>
          <w:sz w:val="20"/>
          <w:szCs w:val="20"/>
          <w:lang w:val="ca-ES"/>
        </w:rPr>
        <w:t>d’aquesta</w:t>
      </w:r>
      <w:r w:rsidRPr="00130CA1">
        <w:rPr>
          <w:rFonts w:ascii="Verdana" w:hAnsi="Verdana" w:cs="Verdana"/>
          <w:sz w:val="20"/>
          <w:szCs w:val="20"/>
          <w:lang w:val="ca-ES"/>
        </w:rPr>
        <w:t>, per mitjà dels exercicis proposats, així com de l'estratègia d'escriptura presentada i practicada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an opinion essay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66)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 w:rsidP="00871A5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expressions to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introduce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arguments; adverbs of degree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67)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 w:rsidP="00871A5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Producció d'un document: una composició argumentativa sobre: </w:t>
      </w:r>
      <w:r>
        <w:rPr>
          <w:rFonts w:ascii="Verdana" w:hAnsi="Verdana" w:cs="Verdana"/>
          <w:sz w:val="20"/>
          <w:szCs w:val="20"/>
          <w:lang w:val="ca-ES"/>
        </w:rPr>
        <w:t>el meu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treball ideal és dur però ben pagat, seguint el model proposat i les pautes donades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Plan, write,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check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66-67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130CA1">
        <w:rPr>
          <w:rFonts w:ascii="Verdana" w:hAnsi="Verdana" w:cs="Verdana"/>
          <w:sz w:val="20"/>
          <w:szCs w:val="20"/>
          <w:lang w:val="ca-ES"/>
        </w:rPr>
        <w:t>p 153):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Planificació.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60-61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Grammar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eference, </w:t>
      </w:r>
      <w:r w:rsidRPr="00130CA1">
        <w:rPr>
          <w:rFonts w:ascii="Verdana" w:hAnsi="Verdana" w:cs="Verdana"/>
          <w:sz w:val="20"/>
          <w:szCs w:val="20"/>
          <w:lang w:val="ca-ES"/>
        </w:rPr>
        <w:t>p. 121).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61).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</w:p>
    <w:p w:rsidR="00020BC1" w:rsidRPr="00130CA1" w:rsidRDefault="00020BC1">
      <w:pPr>
        <w:widowControl w:val="0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habilitats personals transferibles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871A5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>words fr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om skill and apply. Skills and 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>abilities. Would (Students’ Book,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ps. 62 i 63,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p. 130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123).</w:t>
      </w:r>
    </w:p>
    <w:p w:rsidR="00020BC1" w:rsidRPr="00130CA1" w:rsidRDefault="00020BC1" w:rsidP="00B14259">
      <w:pPr>
        <w:widowControl w:val="0"/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567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i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63).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6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exercici per a practicar l'accent en paraules relacionades amb habilitats i destreses personals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Say it right!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62).</w:t>
      </w:r>
    </w:p>
    <w:p w:rsidR="00020BC1" w:rsidRPr="00130CA1" w:rsidRDefault="00020BC1" w:rsidP="00871A5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Realització d'un exercici per a practicar </w:t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871A58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en les oracions que expressen intenció / habilitat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Answering true / false questions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59).</w:t>
      </w:r>
    </w:p>
    <w:p w:rsidR="00020BC1" w:rsidRPr="00130CA1" w:rsidRDefault="00020BC1" w:rsidP="00B1425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Using the questions to predict the content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64).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an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opinion essay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(II)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66).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59).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121 a 123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Workbook </w:t>
      </w:r>
      <w:r w:rsidRPr="00130CA1">
        <w:rPr>
          <w:rFonts w:ascii="Verdana" w:hAnsi="Verdana" w:cs="Verdana"/>
          <w:sz w:val="20"/>
          <w:szCs w:val="20"/>
          <w:lang w:val="ca-ES"/>
        </w:rPr>
        <w:t>ps. 90 a 113).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130,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p. 118)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61 i 63).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habilitats personals transferibles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871A5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words from skill and apply. Skills and habilitie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s. W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ould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bilingües </w:t>
      </w:r>
      <w:r w:rsidRPr="00130CA1">
        <w:rPr>
          <w:rFonts w:ascii="Verdana" w:hAnsi="Verdana" w:cs="Verdana"/>
          <w:sz w:val="20"/>
          <w:szCs w:val="20"/>
          <w:lang w:val="ca-ES"/>
        </w:rPr>
        <w:t>i monolingües o llibres de consulta.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Unit 5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68) i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43; </w:t>
      </w:r>
      <w:r w:rsidRPr="00871A58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44).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Un qüestionari sobre les habilitats i </w:t>
      </w:r>
      <w:r>
        <w:rPr>
          <w:rFonts w:ascii="Verdana" w:hAnsi="Verdana" w:cs="Verdana"/>
          <w:sz w:val="20"/>
          <w:szCs w:val="20"/>
          <w:lang w:val="ca-ES"/>
        </w:rPr>
        <w:t>destreses personal</w:t>
      </w:r>
      <w:r w:rsidRPr="00130CA1">
        <w:rPr>
          <w:rFonts w:ascii="Verdana" w:hAnsi="Verdana" w:cs="Verdana"/>
          <w:sz w:val="20"/>
          <w:szCs w:val="20"/>
          <w:lang w:val="ca-ES"/>
        </w:rPr>
        <w:t>s transferibles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Jerome K. Jerome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57)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Consells i idees útils per a maximitzar els estudis en la universitat i poder trobar un bon treball.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58)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>
        <w:rPr>
          <w:rFonts w:ascii="Verdana" w:hAnsi="Verdana" w:cs="Verdana"/>
          <w:color w:val="9D1348"/>
          <w:lang w:val="ca-ES"/>
        </w:rPr>
        <w:t>Activitats de reforç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Dictionary Skills (p. 82)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Reading practice 5 (p. 87).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Listening practice 5 (p. 93).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Speaking practice 5 (p. 99).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Grammar reference (Unit 5, ps. 121 i 123).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Wordlist (Unit 5, p. 130).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Irregular verbs (ps. 132 i 133).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Phrasal verbs (ps. 134 a 136).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False friends (p. 137)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Phonetic chart (p</w:t>
      </w:r>
      <w:r>
        <w:rPr>
          <w:rFonts w:ascii="Verdana" w:hAnsi="Verdana"/>
          <w:i/>
          <w:iCs/>
          <w:sz w:val="20"/>
          <w:szCs w:val="20"/>
          <w:lang w:val="ca-ES"/>
        </w:rPr>
        <w:t>s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>. 138 a 140)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Speaking reference (ps. 141 i 142).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Pair-work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>143 i 144).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Writing reference (ps. 145 a 147 i Unit 5 p. 153).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Active Teach.</w:t>
      </w:r>
    </w:p>
    <w:p w:rsidR="00020BC1" w:rsidRPr="00130CA1" w:rsidRDefault="00020BC1">
      <w:pPr>
        <w:widowControl w:val="0"/>
        <w:tabs>
          <w:tab w:val="left" w:pos="42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autoSpaceDE w:val="0"/>
        <w:autoSpaceDN w:val="0"/>
        <w:adjustRightInd w:val="0"/>
        <w:ind w:left="2340" w:hanging="234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</w:r>
      <w:r w:rsidRPr="00871A58">
        <w:rPr>
          <w:rFonts w:ascii="Verdana" w:hAnsi="Verdana"/>
          <w:sz w:val="20"/>
          <w:szCs w:val="20"/>
          <w:lang w:val="ca-ES"/>
        </w:rPr>
        <w:t>Exercicis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 xml:space="preserve"> (Unit 5, ps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 xml:space="preserve"> 37 a 44).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Grammar reference (ps. 90 a 113).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Wordlist (Unit 5, p. 118).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Writing templates (Unit 5, p. 124)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Irregular verbs (ps. 126 i 127).</w:t>
      </w:r>
    </w:p>
    <w:p w:rsidR="00020BC1" w:rsidRPr="00946F4B" w:rsidRDefault="00020BC1" w:rsidP="00946F4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ca-ES"/>
        </w:rPr>
      </w:pPr>
      <w:r>
        <w:rPr>
          <w:rFonts w:ascii="Verdana" w:hAnsi="Verdana"/>
          <w:i/>
          <w:iCs/>
          <w:sz w:val="20"/>
          <w:szCs w:val="20"/>
          <w:lang w:val="ca-ES"/>
        </w:rPr>
        <w:t xml:space="preserve">     -   </w:t>
      </w:r>
      <w:r w:rsidRPr="00946F4B">
        <w:rPr>
          <w:rFonts w:ascii="Verdana" w:hAnsi="Verdana"/>
          <w:i/>
          <w:iCs/>
          <w:sz w:val="20"/>
          <w:szCs w:val="20"/>
          <w:lang w:val="ca-ES"/>
        </w:rPr>
        <w:t xml:space="preserve"> Consulta de MyEnglishLab (Workbook online).</w:t>
      </w:r>
    </w:p>
    <w:p w:rsidR="00020BC1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 xml:space="preserve">Activitats </w:t>
      </w:r>
      <w:r>
        <w:rPr>
          <w:rFonts w:ascii="Verdana" w:hAnsi="Verdana" w:cs="Verdana"/>
          <w:color w:val="9D1348"/>
          <w:lang w:val="ca-ES"/>
        </w:rPr>
        <w:t>d’ampliació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871A58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871A58">
        <w:rPr>
          <w:sz w:val="20"/>
          <w:szCs w:val="20"/>
          <w:lang w:val="ca-ES"/>
        </w:rPr>
        <w:t>-</w:t>
      </w:r>
      <w:r w:rsidRPr="00871A58">
        <w:rPr>
          <w:sz w:val="20"/>
          <w:szCs w:val="20"/>
          <w:lang w:val="ca-ES"/>
        </w:rPr>
        <w:tab/>
      </w:r>
      <w:r w:rsidRPr="00871A58">
        <w:rPr>
          <w:rFonts w:ascii="Verdana" w:hAnsi="Verdana" w:cs="Verdana"/>
          <w:sz w:val="20"/>
          <w:szCs w:val="20"/>
          <w:lang w:val="ca-ES"/>
        </w:rPr>
        <w:t xml:space="preserve">Pàgines web recomanades per a ampliar informació sobre el tema de la unitat: </w:t>
      </w:r>
      <w:r w:rsidRPr="00871A58">
        <w:rPr>
          <w:rFonts w:ascii="Verdana" w:hAnsi="Verdana" w:cs="Verdana"/>
          <w:sz w:val="20"/>
          <w:szCs w:val="20"/>
          <w:u w:val="single"/>
          <w:lang w:val="ca-ES"/>
        </w:rPr>
        <w:t>The telegraph website.</w:t>
      </w:r>
      <w:r w:rsidRPr="00871A58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Online Skills (Unit 5, p. 159).</w:t>
      </w:r>
    </w:p>
    <w:p w:rsidR="00020BC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DC4DE5" w:rsidRDefault="00020BC1" w:rsidP="00DC4DE5">
      <w:pPr>
        <w:pStyle w:val="ListParagraph"/>
        <w:widowControl w:val="0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425"/>
        <w:rPr>
          <w:rFonts w:ascii="Verdana" w:hAnsi="Verdana" w:cs="Verdana"/>
          <w:i/>
          <w:iCs/>
          <w:sz w:val="20"/>
          <w:szCs w:val="20"/>
          <w:lang w:val="ca-ES"/>
        </w:rPr>
      </w:pPr>
      <w:r w:rsidRPr="00DC4DE5">
        <w:rPr>
          <w:rFonts w:ascii="Verdana" w:hAnsi="Verdana" w:cs="Verdana"/>
          <w:i/>
          <w:iCs/>
          <w:sz w:val="20"/>
          <w:szCs w:val="20"/>
          <w:lang w:val="ca-ES"/>
        </w:rPr>
        <w:t>Optional activities, Additional activities, Extra help, Extra challenge, Optional exercises, Tips.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Worksheets 5A i 5B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66-67).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Vocabulary Worksheets 5A i 5B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78-79).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5 </w:t>
      </w:r>
      <w:r w:rsidRPr="00130CA1">
        <w:rPr>
          <w:rFonts w:ascii="Verdana" w:hAnsi="Verdana" w:cs="Verdana"/>
          <w:sz w:val="20"/>
          <w:szCs w:val="20"/>
          <w:lang w:val="ca-ES"/>
        </w:rPr>
        <w:t>(p. 86).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94).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5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102).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Speaking Practice 5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110).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5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118).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Extended Reading practice 1 (ps. 60 i 61).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Reading practice 5 (p. 58).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Listening practice 5 (p. 76).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Speaking practice 5 (p. 82).</w:t>
      </w:r>
    </w:p>
    <w:p w:rsidR="00020BC1" w:rsidRPr="00871A58" w:rsidRDefault="00020BC1" w:rsidP="00871A58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>84 a 88)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871A58" w:rsidRDefault="00020BC1" w:rsidP="00871A58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871A58" w:rsidRDefault="00020BC1" w:rsidP="00871A58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IV. AVALUACIÓ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871A58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Review 5</w:t>
      </w:r>
      <w:r w:rsidRPr="00130CA1">
        <w:rPr>
          <w:rFonts w:ascii="Verdana" w:hAnsi="Verdana" w:cs="Verdana"/>
          <w:sz w:val="20"/>
          <w:szCs w:val="20"/>
          <w:lang w:val="ca-ES"/>
        </w:rPr>
        <w:t>, p. 68.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Grammar Worksheets 5A i 5B </w:t>
      </w:r>
      <w:r w:rsidRPr="00130CA1">
        <w:rPr>
          <w:rFonts w:ascii="Verdana" w:hAnsi="Verdana" w:cs="Verdana"/>
          <w:sz w:val="20"/>
          <w:szCs w:val="20"/>
          <w:lang w:val="ca-ES"/>
        </w:rPr>
        <w:t>(ps. 66-67).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Vocabulary Worksheets 5A i 5B </w:t>
      </w:r>
      <w:r w:rsidRPr="00130CA1">
        <w:rPr>
          <w:rFonts w:ascii="Verdana" w:hAnsi="Verdana" w:cs="Verdana"/>
          <w:sz w:val="20"/>
          <w:szCs w:val="20"/>
          <w:lang w:val="ca-ES"/>
        </w:rPr>
        <w:t>(ps. 78-79).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5 </w:t>
      </w:r>
      <w:r w:rsidRPr="00130CA1">
        <w:rPr>
          <w:rFonts w:ascii="Verdana" w:hAnsi="Verdana" w:cs="Verdana"/>
          <w:sz w:val="20"/>
          <w:szCs w:val="20"/>
          <w:lang w:val="ca-ES"/>
        </w:rPr>
        <w:t>(p. 86).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Reading Practice 5 </w:t>
      </w:r>
      <w:r w:rsidRPr="00130CA1">
        <w:rPr>
          <w:rFonts w:ascii="Verdana" w:hAnsi="Verdana" w:cs="Verdana"/>
          <w:sz w:val="20"/>
          <w:szCs w:val="20"/>
          <w:lang w:val="ca-ES"/>
        </w:rPr>
        <w:t>(p. 94).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5 </w:t>
      </w:r>
      <w:r w:rsidRPr="00130CA1">
        <w:rPr>
          <w:rFonts w:ascii="Verdana" w:hAnsi="Verdana" w:cs="Verdana"/>
          <w:sz w:val="20"/>
          <w:szCs w:val="20"/>
          <w:lang w:val="ca-ES"/>
        </w:rPr>
        <w:t>(p. 102).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5 </w:t>
      </w:r>
      <w:r w:rsidRPr="00130CA1">
        <w:rPr>
          <w:rFonts w:ascii="Verdana" w:hAnsi="Verdana" w:cs="Verdana"/>
          <w:sz w:val="20"/>
          <w:szCs w:val="20"/>
          <w:lang w:val="ca-ES"/>
        </w:rPr>
        <w:t>(p. 110).</w:t>
      </w:r>
    </w:p>
    <w:p w:rsidR="00020BC1" w:rsidRPr="00130CA1" w:rsidRDefault="00020BC1">
      <w:pPr>
        <w:widowControl w:val="0"/>
        <w:tabs>
          <w:tab w:val="left" w:pos="709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5"/>
        </w:tabs>
        <w:autoSpaceDE w:val="0"/>
        <w:autoSpaceDN w:val="0"/>
        <w:adjustRightInd w:val="0"/>
        <w:ind w:left="2340" w:hanging="1914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5 </w:t>
      </w:r>
      <w:r w:rsidRPr="00130CA1">
        <w:rPr>
          <w:rFonts w:ascii="Verdana" w:hAnsi="Verdana" w:cs="Verdana"/>
          <w:sz w:val="20"/>
          <w:szCs w:val="20"/>
          <w:lang w:val="ca-ES"/>
        </w:rPr>
        <w:t>(p. 118).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Reading practice 5 (p. 58).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Listening practice 5 (p. 76).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Extra Speaking practice 5 (p. 82).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871A58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871A5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871A58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5A i 5B (ps. 22-23 i 24-25).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Essentials, Unit 5,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 p. 43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Challenge, Unit 5,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 p. 44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Criteris d'avaluació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5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>
        <w:rPr>
          <w:rFonts w:ascii="Verdana" w:hAnsi="Verdana" w:cs="Verdana"/>
          <w:sz w:val="20"/>
          <w:szCs w:val="20"/>
          <w:lang w:val="ca-ES"/>
        </w:rPr>
        <w:t>p. 102)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5,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p. 110)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4F81B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5, level A i B, Reading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22-23 i 24-25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94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composició argumentativa o d'opinió.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An opi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nion essay (II) (Writing Worksheets 5,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86).</w:t>
      </w:r>
    </w:p>
    <w:p w:rsidR="00020BC1" w:rsidRPr="00130CA1" w:rsidRDefault="00020BC1" w:rsidP="00871A5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An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opinion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essay (II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5, 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118).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F81B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020BC1" w:rsidRPr="00130CA1" w:rsidRDefault="00020BC1" w:rsidP="00871A58">
      <w:pPr>
        <w:widowControl w:val="0"/>
        <w:tabs>
          <w:tab w:val="left" w:pos="426"/>
          <w:tab w:val="left" w:pos="1416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Els verbs condicional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(Conditionals); conditionals and con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ditional commands; unless / as long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as; future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time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clauses; conditionals with modals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I wish / If only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5, level A i B, G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rammar,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 </w:t>
      </w:r>
      <w:r w:rsidRPr="00130CA1">
        <w:rPr>
          <w:rFonts w:ascii="Verdana" w:hAnsi="Verdana" w:cs="Verdana"/>
          <w:sz w:val="20"/>
          <w:szCs w:val="20"/>
          <w:lang w:val="ca-ES"/>
        </w:rPr>
        <w:t>ps. 22-23 i 24-25).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5 Level A / B,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66-67</w:t>
      </w:r>
      <w:r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8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Habilitats i destreses.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Words from skill, words from apply; Skills and abilities.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Would.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 5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level A i B, Vocabulary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22-23 i 24-25).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5 Level A / 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78-79).</w:t>
      </w:r>
    </w:p>
    <w:p w:rsidR="00020BC1" w:rsidRPr="00130CA1" w:rsidRDefault="00020BC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8C3962" w:rsidRDefault="00020BC1" w:rsidP="008C3962">
      <w:pPr>
        <w:widowControl w:val="0"/>
        <w:tabs>
          <w:tab w:val="left" w:pos="426"/>
          <w:tab w:val="left" w:pos="1416"/>
        </w:tabs>
        <w:autoSpaceDE w:val="0"/>
        <w:autoSpaceDN w:val="0"/>
        <w:adjustRightInd w:val="0"/>
        <w:ind w:left="426" w:hanging="426"/>
        <w:rPr>
          <w:rFonts w:ascii="Wingdings" w:hAnsi="Wingdings" w:cs="Wingdings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8C3962">
        <w:rPr>
          <w:rFonts w:ascii="Verdana" w:hAnsi="Verdana" w:cs="Wingdings"/>
          <w:sz w:val="20"/>
          <w:szCs w:val="20"/>
          <w:lang w:val="ca-ES"/>
        </w:rPr>
        <w:tab/>
        <w:t>Identificar i usar estratègies d'aprenentatge i destreses adquirides.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DC4DE5" w:rsidRDefault="00020BC1" w:rsidP="00DC4DE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DC4DE5">
        <w:rPr>
          <w:rFonts w:ascii="Verdana" w:hAnsi="Verdana" w:cs="Verdana"/>
          <w:sz w:val="20"/>
          <w:szCs w:val="20"/>
          <w:lang w:val="ca-ES"/>
        </w:rPr>
        <w:t>Mostrar interés i curiositat per aprendre la llengua estrangera i reconéixer la diversitat lingüística com a element enriquidor al mateix temps que s'avaluen els coneixements culturals que els alumnes posseeixen dels països on es parla la llengua estrangera.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Tahoma" w:hAnsi="Tahoma" w:cs="Tahoma"/>
          <w:color w:val="1F497D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</w:pPr>
      <w:r w:rsidRPr="00130CA1">
        <w:rPr>
          <w:rFonts w:ascii="Verdana" w:hAnsi="Verdana" w:cs="Verdana"/>
          <w:color w:val="1F497D"/>
          <w:sz w:val="28"/>
          <w:szCs w:val="28"/>
          <w:lang w:val="ca-ES"/>
        </w:rPr>
        <w:br w:type="page"/>
      </w:r>
      <w:r w:rsidRPr="00130CA1">
        <w:rPr>
          <w:rFonts w:ascii="Verdana" w:hAnsi="Verdana" w:cs="Verdana"/>
          <w:b/>
          <w:bCs/>
          <w:color w:val="9D1348"/>
          <w:sz w:val="28"/>
          <w:szCs w:val="28"/>
          <w:lang w:val="ca-ES"/>
        </w:rPr>
        <w:t xml:space="preserve">UNITAT 6 – </w:t>
      </w:r>
      <w:r w:rsidRPr="00130CA1">
        <w:rPr>
          <w:rFonts w:ascii="Verdana" w:hAnsi="Verdana" w:cs="Verdana"/>
          <w:b/>
          <w:bCs/>
          <w:i/>
          <w:iCs/>
          <w:color w:val="9D1348"/>
          <w:sz w:val="28"/>
          <w:szCs w:val="28"/>
          <w:lang w:val="ca-ES"/>
        </w:rPr>
        <w:t>A question of sport</w:t>
      </w:r>
    </w:p>
    <w:p w:rsidR="00020BC1" w:rsidRPr="00130CA1" w:rsidRDefault="00020BC1">
      <w:pPr>
        <w:widowControl w:val="0"/>
        <w:tabs>
          <w:tab w:val="left" w:pos="0"/>
          <w:tab w:val="left" w:pos="2355"/>
        </w:tabs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I. OBJECTIUS</w:t>
      </w:r>
      <w:r w:rsidRPr="00130CA1">
        <w:rPr>
          <w:rFonts w:ascii="Verdana" w:hAnsi="Verdana" w:cs="Verdana"/>
          <w:b/>
          <w:bCs/>
          <w:color w:val="9D1348"/>
          <w:lang w:val="ca-ES"/>
        </w:rPr>
        <w:tab/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informació general i </w:t>
      </w:r>
      <w:r>
        <w:rPr>
          <w:rFonts w:ascii="Verdana" w:hAnsi="Verdana" w:cs="Verdana"/>
          <w:sz w:val="20"/>
          <w:szCs w:val="20"/>
          <w:lang w:val="ca-ES"/>
        </w:rPr>
        <w:t xml:space="preserve">específica i seguir </w:t>
      </w:r>
      <w:r w:rsidRPr="00130CA1">
        <w:rPr>
          <w:rFonts w:ascii="Verdana" w:hAnsi="Verdana" w:cs="Verdana"/>
          <w:sz w:val="20"/>
          <w:szCs w:val="20"/>
          <w:lang w:val="ca-ES"/>
        </w:rPr>
        <w:t>els arguments de textos orals emesos en diferents contextos comunicatius:</w:t>
      </w:r>
    </w:p>
    <w:p w:rsidR="00020BC1" w:rsidRPr="00130CA1" w:rsidRDefault="00020BC1" w:rsidP="00BB469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La solució a un qüestionari sobre esport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Are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you a real sports fan?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–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Una entrevista amb un psicòleg esportista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Sports psychology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conéixer com funciona el sistema de puntuació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Knowing the marking scheme</w:t>
      </w:r>
      <w:r w:rsidRPr="00130CA1"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Funció: comparar fotografies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Comparing photos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BB469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130CA1">
        <w:rPr>
          <w:rFonts w:ascii="Verdana" w:hAnsi="Verdana" w:cs="Verdana"/>
          <w:sz w:val="20"/>
          <w:szCs w:val="20"/>
          <w:lang w:val="ca-ES"/>
        </w:rPr>
        <w:t>: utilitzar expressions adequades per a comparar i contrastar</w:t>
      </w:r>
      <w:r>
        <w:rPr>
          <w:rFonts w:ascii="Verdana" w:hAnsi="Verdana" w:cs="Verdana"/>
          <w:sz w:val="20"/>
          <w:szCs w:val="20"/>
          <w:lang w:val="ca-ES"/>
        </w:rPr>
        <w:t xml:space="preserve"> fotografies, donar-hi opinió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                   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 qüestionari sobre esport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Are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you a real sports fan?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–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).         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425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Un text adaptat sobre un esport que combina boxa i escacs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intel·lectual fight club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020BC1" w:rsidRPr="00130CA1" w:rsidRDefault="00020BC1" w:rsidP="00BB469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Començar per llegir les preguntes de comprensió abans de llegir el text mateix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Starting with the questions, not the text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 w:rsidP="00BB4698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Un resum.          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: planificar i organitzar un resum o sumari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a summary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Utilitzar adequadament mecanismes d'organització, articulació i cohesió d'un text.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F81B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Oracions de relatiu (</w:t>
      </w:r>
      <w:r w:rsidRPr="00CE5A48">
        <w:rPr>
          <w:rFonts w:ascii="Verdana" w:hAnsi="Verdana" w:cs="Verdana"/>
          <w:i/>
          <w:iCs/>
          <w:sz w:val="20"/>
          <w:szCs w:val="20"/>
          <w:lang w:val="ca-ES"/>
        </w:rPr>
        <w:t>Relative clauses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pronoms de </w:t>
      </w:r>
      <w:r>
        <w:rPr>
          <w:rFonts w:ascii="Verdana" w:hAnsi="Verdana" w:cs="Verdana"/>
          <w:sz w:val="20"/>
          <w:szCs w:val="20"/>
          <w:lang w:val="ca-ES"/>
        </w:rPr>
        <w:t>relatiu; Oracions de relatiu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definides / indefinides; L'ord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 en </w:t>
      </w:r>
      <w:r>
        <w:rPr>
          <w:rFonts w:ascii="Verdana" w:hAnsi="Verdana" w:cs="Verdana"/>
          <w:sz w:val="20"/>
          <w:szCs w:val="20"/>
          <w:lang w:val="ca-ES"/>
        </w:rPr>
        <w:t>les paraules i ús dels pronom</w:t>
      </w:r>
      <w:r w:rsidRPr="00130CA1">
        <w:rPr>
          <w:rFonts w:ascii="Verdana" w:hAnsi="Verdana" w:cs="Verdana"/>
          <w:sz w:val="20"/>
          <w:szCs w:val="20"/>
          <w:lang w:val="ca-ES"/>
        </w:rPr>
        <w:t>s: verbs amb preposició.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esports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CE5A4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chance</w:t>
      </w:r>
      <w:r>
        <w:rPr>
          <w:rFonts w:ascii="Verdana" w:hAnsi="Verdana" w:cs="Verdana"/>
          <w:sz w:val="20"/>
          <w:szCs w:val="20"/>
          <w:lang w:val="ca-ES"/>
        </w:rPr>
        <w:t>, paraules que ve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nen de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know</w:t>
      </w:r>
      <w:r w:rsidRPr="00130CA1">
        <w:rPr>
          <w:rFonts w:ascii="Verdana" w:hAnsi="Verdana" w:cs="Verdana"/>
          <w:sz w:val="20"/>
          <w:szCs w:val="20"/>
          <w:lang w:val="ca-ES"/>
        </w:rPr>
        <w:t>; verbs connectats amb esport.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of which / of whom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 diferents patrons d'accentuació, ritme i entonació;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La pronunciació del so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blue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/u:/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Practicar els sons dels pronoms de relatiu /h/ i /w/.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Lletres mudes.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Frases per a comparar fotografies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 Strategies, Listening Strategies, Speaking Strategies, 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), utilitzant els exercicis de comprensió proposats per a </w:t>
      </w:r>
      <w:r>
        <w:rPr>
          <w:rFonts w:ascii="Verdana" w:hAnsi="Verdana" w:cs="Verdana"/>
          <w:sz w:val="20"/>
          <w:szCs w:val="20"/>
          <w:lang w:val="ca-ES"/>
        </w:rPr>
        <w:t xml:space="preserve">cadascuna </w:t>
      </w:r>
      <w:r w:rsidRPr="00130CA1">
        <w:rPr>
          <w:rFonts w:ascii="Verdana" w:hAnsi="Verdana" w:cs="Verdana"/>
          <w:sz w:val="20"/>
          <w:szCs w:val="20"/>
          <w:lang w:val="ca-ES"/>
        </w:rPr>
        <w:t>de les destreses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>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Word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building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CE5A48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CE5A48">
        <w:rPr>
          <w:rFonts w:ascii="Verdana" w:hAnsi="Verdana" w:cs="Verdana"/>
          <w:sz w:val="20"/>
          <w:szCs w:val="20"/>
          <w:lang w:val="ca-ES"/>
        </w:rPr>
        <w:t>i</w:t>
      </w:r>
      <w:r w:rsidRPr="00CE5A48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!, Say it right!.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Refermar estratègies d'avaluació i autoavaluació del procés d'aprenentatge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al mateix temps que </w:t>
      </w:r>
      <w:r w:rsidRPr="00130CA1">
        <w:rPr>
          <w:rFonts w:ascii="Verdana" w:hAnsi="Verdana" w:cs="Verdana"/>
          <w:sz w:val="20"/>
          <w:szCs w:val="20"/>
          <w:lang w:val="ca-ES"/>
        </w:rPr>
        <w:t>es realitza un entrenament en les tècniques i estratègies dels exàmens.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621763" w:rsidRDefault="00020BC1" w:rsidP="006217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621763">
        <w:rPr>
          <w:rFonts w:ascii="Verdana" w:hAnsi="Verdana" w:cs="Verdana"/>
          <w:sz w:val="20"/>
          <w:szCs w:val="20"/>
          <w:lang w:val="ca-ES"/>
        </w:rPr>
        <w:t>Conéixer i apreciar característiques socials i culturals fonamentals de la llengua estrangera i valorar així mateix la llengua estrangera com a mitjà per a accedir a aquests coneixements.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II. CONTINGUTS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 qüestionari sobre esport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Are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you a real sports fan?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–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Focus on the Topic,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69).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 i lectura d'un text per a practicar i comprovar les estructures i gramàtica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Audició i lectura d'un text per a practicar i comprovar les estructures i vocabulari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 text oral i relació amb la s</w:t>
      </w:r>
      <w:r>
        <w:rPr>
          <w:rFonts w:ascii="Verdana" w:hAnsi="Verdana" w:cs="Verdana"/>
          <w:sz w:val="20"/>
          <w:szCs w:val="20"/>
          <w:lang w:val="ca-ES"/>
        </w:rPr>
        <w:t>eua frase apropiada en cada cas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75).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Comunicació oral associant descripcions d'esport a la seua imatge corresponent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76).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Audició d'una entrevi</w:t>
      </w:r>
      <w:r>
        <w:rPr>
          <w:rFonts w:ascii="Verdana" w:hAnsi="Verdana" w:cs="Verdana"/>
          <w:sz w:val="20"/>
          <w:szCs w:val="20"/>
          <w:lang w:val="ca-ES"/>
        </w:rPr>
        <w:t xml:space="preserve">sta amb un psicòleg esportiu i </w:t>
      </w:r>
      <w:r w:rsidRPr="00130CA1">
        <w:rPr>
          <w:rFonts w:ascii="Verdana" w:hAnsi="Verdana" w:cs="Verdana"/>
          <w:sz w:val="20"/>
          <w:szCs w:val="20"/>
          <w:lang w:val="ca-ES"/>
        </w:rPr>
        <w:t>realització dels exercicis de comprensió proposats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Sports psychology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76)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en les audicions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76).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fent i </w:t>
      </w:r>
      <w:r>
        <w:rPr>
          <w:rFonts w:ascii="Verdana" w:hAnsi="Verdana" w:cs="Verdana"/>
          <w:sz w:val="20"/>
          <w:szCs w:val="20"/>
          <w:lang w:val="ca-ES"/>
        </w:rPr>
        <w:t xml:space="preserve">responent </w:t>
      </w:r>
      <w:r w:rsidRPr="00130CA1">
        <w:rPr>
          <w:rFonts w:ascii="Verdana" w:hAnsi="Verdana" w:cs="Verdana"/>
          <w:sz w:val="20"/>
          <w:szCs w:val="20"/>
          <w:lang w:val="ca-ES"/>
        </w:rPr>
        <w:t>unes preguntes sobre esport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76).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Lectura i audició d'una comparació per a presentar les funcions del llenguatge de la unitat: comparar fotografies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77).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segons unes pautes donades i les expressions </w:t>
      </w:r>
      <w:r>
        <w:rPr>
          <w:rFonts w:ascii="Verdana" w:hAnsi="Verdana" w:cs="Verdana"/>
          <w:sz w:val="20"/>
          <w:szCs w:val="20"/>
          <w:lang w:val="ca-ES"/>
        </w:rPr>
        <w:t xml:space="preserve">útils proposades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77 i 144,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142).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realització d'un qüestionari sobre esport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Are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you a real sports fan?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–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69).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 text informatiu sobre un esport que combina boxa i escacs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The intelectual fight club,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p. 70).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d'una taula per a millorar la comprensió lectora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</w:t>
      </w:r>
      <w:r w:rsidRPr="00130CA1">
        <w:rPr>
          <w:rFonts w:ascii="Verdana" w:hAnsi="Verdana" w:cs="Verdana"/>
          <w:sz w:val="20"/>
          <w:szCs w:val="20"/>
          <w:lang w:val="ca-ES"/>
        </w:rPr>
        <w:t>) i realització dels exercicis proposats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Action plan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ps. 70 i 71).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130CA1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CE5A4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False friends, words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in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text preview, grammar preview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70 i 71).</w:t>
      </w:r>
    </w:p>
    <w:p w:rsidR="00020BC1" w:rsidRPr="00130CA1" w:rsidRDefault="00020BC1" w:rsidP="00CE5A4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Lectura i comprensió d'un text sobre una carrera a Alaska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iditarod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 i d'un resum </w:t>
      </w:r>
      <w:r>
        <w:rPr>
          <w:rFonts w:ascii="Verdana" w:hAnsi="Verdana" w:cs="Verdana"/>
          <w:sz w:val="20"/>
          <w:szCs w:val="20"/>
          <w:lang w:val="ca-ES"/>
        </w:rPr>
        <w:t>d’aquest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(text model). Anàlisi d'idees, llenguatge i estructura del resum, per mitjà dels exercicis proposats, així com de l'estratègia d'escriptura presentada i practicada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a summary,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78)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Producció d'un document: un resum dels paràgrafs primer, segon i quart d'un text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intel·lectual fight club</w:t>
      </w:r>
      <w:r w:rsidRPr="00130CA1">
        <w:rPr>
          <w:rFonts w:ascii="Verdana" w:hAnsi="Verdana" w:cs="Verdana"/>
          <w:sz w:val="20"/>
          <w:szCs w:val="20"/>
          <w:lang w:val="ca-ES"/>
        </w:rPr>
        <w:t>), seguint el model proposat i les pautes donades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Plan, write,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check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sz w:val="20"/>
          <w:szCs w:val="20"/>
          <w:lang w:val="ca-ES"/>
        </w:rPr>
        <w:t>ps. 78-79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154):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Determinar les paraules / idees clau del text.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Escriptura d'un primer esborrany del resum.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 del primer esborrany.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Escriptura del resum final.                           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Revisió.</w:t>
      </w:r>
    </w:p>
    <w:p w:rsidR="00020BC1" w:rsidRPr="00130CA1" w:rsidRDefault="00020B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71-72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Grammar 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sz w:val="20"/>
          <w:szCs w:val="20"/>
          <w:lang w:val="ca-ES"/>
        </w:rPr>
        <w:t>eference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124).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73).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020BC1" w:rsidRPr="00130CA1" w:rsidRDefault="00020BC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426" w:hanging="426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esport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. </w:t>
      </w:r>
      <w:r w:rsidRPr="00130CA1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CE5A4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chance</w:t>
      </w:r>
      <w:r>
        <w:rPr>
          <w:rFonts w:ascii="Verdana" w:hAnsi="Verdana" w:cs="Verdana"/>
          <w:sz w:val="20"/>
          <w:szCs w:val="20"/>
          <w:lang w:val="ca-ES"/>
        </w:rPr>
        <w:t>, paraules que ve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nen de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know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verbs connectats amb esport.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of which / of whom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74 i 75,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p. 131 i </w:t>
      </w:r>
      <w:r w:rsidRPr="00CE5A48"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125).</w:t>
      </w:r>
    </w:p>
    <w:p w:rsidR="00020BC1" w:rsidRPr="00130CA1" w:rsidRDefault="00020BC1" w:rsidP="00BB469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Pràctica del vocabulari i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130CA1"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Realització d'un exercici per a practicar el so de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blue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/u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:/,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exercici per a practicar els sons dels pronoms de relatiu /h/ i /w/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Say it right!,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73).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exercici per a practicar les lletres mudes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Say it right!,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75)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Realització d'un exercici per a practicar paraules i oracions per a comparar fotografies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77).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020BC1" w:rsidRPr="00130CA1" w:rsidRDefault="00020BC1" w:rsidP="00BB469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Reading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Starting with the questions, not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Listening Strategies: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knowing the marking scheme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76).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Writing Strategies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a summa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78).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020BC1" w:rsidRPr="00130CA1" w:rsidRDefault="00020BC1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498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130CA1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124 i 125 i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Workbook </w:t>
      </w:r>
      <w:r w:rsidRPr="00130CA1">
        <w:rPr>
          <w:rFonts w:ascii="Verdana" w:hAnsi="Verdana" w:cs="Verdana"/>
          <w:sz w:val="20"/>
          <w:szCs w:val="20"/>
          <w:lang w:val="ca-ES"/>
        </w:rPr>
        <w:t>ps. 90 a 113).</w:t>
      </w:r>
    </w:p>
    <w:p w:rsidR="00020BC1" w:rsidRPr="00130CA1" w:rsidRDefault="00020BC1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498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Wordlist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p. 131,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>,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90 a 119)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924" w:hanging="498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ps. 73 i 75).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130CA1">
        <w:rPr>
          <w:rFonts w:ascii="Verdana" w:hAnsi="Verdana" w:cs="Verdana"/>
          <w:sz w:val="20"/>
          <w:szCs w:val="20"/>
          <w:lang w:val="ca-ES"/>
        </w:rPr>
        <w:t>: esport. Vocabulari contextualitzat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CE5A4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chance</w:t>
      </w:r>
      <w:r>
        <w:rPr>
          <w:rFonts w:ascii="Verdana" w:hAnsi="Verdana" w:cs="Verdana"/>
          <w:sz w:val="20"/>
          <w:szCs w:val="20"/>
          <w:lang w:val="ca-ES"/>
        </w:rPr>
        <w:t>, paraules que ve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nen de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know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verbs connectats amb esport.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of which / of whom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bilingües </w:t>
      </w:r>
      <w:r w:rsidRPr="00130CA1">
        <w:rPr>
          <w:rFonts w:ascii="Verdana" w:hAnsi="Verdana" w:cs="Verdana"/>
          <w:sz w:val="20"/>
          <w:szCs w:val="20"/>
          <w:lang w:val="ca-ES"/>
        </w:rPr>
        <w:t>i monolingües o llibres de consulta.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Unit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80) i (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51; </w:t>
      </w:r>
      <w:r w:rsidRPr="00CE5A48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52).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130CA1" w:rsidRDefault="00020BC1" w:rsidP="00CE5A4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sz w:val="20"/>
          <w:szCs w:val="20"/>
          <w:lang w:val="ca-ES"/>
        </w:rPr>
        <w:t>esports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69)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CE5A4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</w:t>
      </w:r>
      <w:r>
        <w:rPr>
          <w:rFonts w:ascii="Verdana" w:hAnsi="Verdana" w:cs="Verdana"/>
          <w:sz w:val="20"/>
          <w:szCs w:val="20"/>
          <w:lang w:val="ca-ES"/>
        </w:rPr>
        <w:t>dita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popular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69)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Referència a un esport que combina boxa i escacs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The intelectual fight club,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70).</w:t>
      </w:r>
    </w:p>
    <w:p w:rsidR="00020BC1" w:rsidRPr="00130CA1" w:rsidRDefault="00020BC1" w:rsidP="00CE5A4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Esport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 psicologi</w:t>
      </w:r>
      <w:r w:rsidRPr="00130CA1">
        <w:rPr>
          <w:rFonts w:ascii="Verdana" w:hAnsi="Verdana" w:cs="Verdana"/>
          <w:sz w:val="20"/>
          <w:szCs w:val="20"/>
          <w:lang w:val="ca-ES"/>
        </w:rPr>
        <w:t>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sz w:val="20"/>
          <w:szCs w:val="20"/>
          <w:lang w:val="ca-ES"/>
        </w:rPr>
        <w:t>p. 76).</w:t>
      </w:r>
    </w:p>
    <w:p w:rsidR="00020BC1" w:rsidRPr="00130CA1" w:rsidRDefault="00020BC1" w:rsidP="00CE5A4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The iditarod,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una carrera ancestral </w:t>
      </w:r>
      <w:r>
        <w:rPr>
          <w:rFonts w:ascii="Verdana" w:hAnsi="Verdana" w:cs="Verdana"/>
          <w:sz w:val="20"/>
          <w:szCs w:val="20"/>
          <w:lang w:val="ca-ES"/>
        </w:rPr>
        <w:t>a Austrà</w:t>
      </w:r>
      <w:r w:rsidRPr="00130CA1">
        <w:rPr>
          <w:rFonts w:ascii="Verdana" w:hAnsi="Verdana" w:cs="Verdana"/>
          <w:sz w:val="20"/>
          <w:szCs w:val="20"/>
          <w:lang w:val="ca-ES"/>
        </w:rPr>
        <w:t>lia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130CA1">
        <w:rPr>
          <w:rFonts w:ascii="Verdana" w:hAnsi="Verdana" w:cs="Verdana"/>
          <w:sz w:val="20"/>
          <w:szCs w:val="20"/>
          <w:lang w:val="ca-ES"/>
        </w:rPr>
        <w:t>, p. 78).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III. TRACTAMENT DE LA DIVERSITAT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>
        <w:rPr>
          <w:rFonts w:ascii="Verdana" w:hAnsi="Verdana" w:cs="Verdana"/>
          <w:color w:val="9D1348"/>
          <w:lang w:val="ca-ES"/>
        </w:rPr>
        <w:t>Activitats de reforç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Dictionary Skills (p. 82)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Extra Reading practice 6 (p. 88).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Extra Listening practice 6 (p. 94).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Extra Speaking practice 6 (p. 100).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Grammar reference (Unit 6, ps. 124 i 125).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Wordlist (Unit 6, p. 131).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Irregular verbs (ps. 132 i 133).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Phrasal verbs (ps. 134 a 136).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False friends (p. 137)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Phonetic chart (p</w:t>
      </w:r>
      <w:r>
        <w:rPr>
          <w:rFonts w:ascii="Verdana" w:hAnsi="Verdana"/>
          <w:i/>
          <w:iCs/>
          <w:sz w:val="20"/>
          <w:szCs w:val="20"/>
          <w:lang w:val="ca-ES"/>
        </w:rPr>
        <w:t>s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>. 138 a 140)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Speaking reference (ps. 141 i 142).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Pair-work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>143 i 144).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Writing reference (ps. 145 a 147 i Unit 6 p. 154).</w:t>
      </w:r>
    </w:p>
    <w:p w:rsidR="00020BC1" w:rsidRPr="00CE5A48" w:rsidRDefault="00020BC1" w:rsidP="00CE5A48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CE5A48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CE5A48">
        <w:rPr>
          <w:rFonts w:ascii="Verdana" w:hAnsi="Verdana"/>
          <w:i/>
          <w:iCs/>
          <w:sz w:val="20"/>
          <w:szCs w:val="20"/>
          <w:lang w:val="ca-ES"/>
        </w:rPr>
        <w:tab/>
        <w:t>Active Teach.</w:t>
      </w:r>
    </w:p>
    <w:p w:rsidR="00020BC1" w:rsidRPr="00130CA1" w:rsidRDefault="00020BC1">
      <w:pPr>
        <w:widowControl w:val="0"/>
        <w:tabs>
          <w:tab w:val="left" w:pos="42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autoSpaceDE w:val="0"/>
        <w:autoSpaceDN w:val="0"/>
        <w:adjustRightInd w:val="0"/>
        <w:ind w:left="2340" w:hanging="234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</w:r>
      <w:r w:rsidRPr="00AF0226">
        <w:rPr>
          <w:rFonts w:ascii="Verdana" w:hAnsi="Verdana"/>
          <w:sz w:val="20"/>
          <w:szCs w:val="20"/>
          <w:lang w:val="ca-ES"/>
        </w:rPr>
        <w:t>Exercicis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 xml:space="preserve"> (Unit 6, ps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 xml:space="preserve"> 45 a 52).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Grammar reference (ps. 90 a 113).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Wordlist (Unit 6, p. 119).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Writing templates (Unit 6, p. 125)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Irregular verbs (ps. 126 i 127).</w:t>
      </w:r>
    </w:p>
    <w:p w:rsidR="00020BC1" w:rsidRDefault="00020BC1" w:rsidP="00621763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>
        <w:rPr>
          <w:rFonts w:ascii="Verdana" w:hAnsi="Verdana"/>
          <w:i/>
          <w:iCs/>
          <w:sz w:val="20"/>
          <w:szCs w:val="20"/>
          <w:lang w:val="ca-ES"/>
        </w:rPr>
        <w:t xml:space="preserve">-   </w:t>
      </w:r>
      <w:r w:rsidRPr="00946F4B">
        <w:rPr>
          <w:rFonts w:ascii="Verdana" w:hAnsi="Verdana"/>
          <w:i/>
          <w:iCs/>
          <w:sz w:val="20"/>
          <w:szCs w:val="20"/>
          <w:lang w:val="ca-ES"/>
        </w:rPr>
        <w:t xml:space="preserve"> Consulta de MyEnglishLab (Workbook online).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 xml:space="preserve">Activitats </w:t>
      </w:r>
      <w:r>
        <w:rPr>
          <w:rFonts w:ascii="Verdana" w:hAnsi="Verdana" w:cs="Verdana"/>
          <w:color w:val="9D1348"/>
          <w:lang w:val="ca-ES"/>
        </w:rPr>
        <w:t>d’ampliació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</w:p>
    <w:p w:rsidR="00020BC1" w:rsidRPr="00AF0226" w:rsidRDefault="00020BC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20"/>
          <w:szCs w:val="20"/>
          <w:lang w:val="ca-ES"/>
        </w:rPr>
      </w:pPr>
      <w:r w:rsidRPr="00AF0226">
        <w:rPr>
          <w:sz w:val="20"/>
          <w:szCs w:val="20"/>
          <w:lang w:val="ca-ES"/>
        </w:rPr>
        <w:t>-</w:t>
      </w:r>
      <w:r w:rsidRPr="00AF0226">
        <w:rPr>
          <w:sz w:val="20"/>
          <w:szCs w:val="20"/>
          <w:lang w:val="ca-ES"/>
        </w:rPr>
        <w:tab/>
      </w:r>
      <w:r w:rsidRPr="00AF0226">
        <w:rPr>
          <w:rFonts w:ascii="Verdana" w:hAnsi="Verdana" w:cs="Verdana"/>
          <w:sz w:val="20"/>
          <w:szCs w:val="20"/>
          <w:lang w:val="ca-ES"/>
        </w:rPr>
        <w:t xml:space="preserve">Pàgines web recomanades per a ampliar informació sobre el tema de la unitat: </w:t>
      </w:r>
    </w:p>
    <w:p w:rsidR="00020BC1" w:rsidRPr="00AF0226" w:rsidRDefault="00020BC1">
      <w:pPr>
        <w:widowControl w:val="0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4"/>
        </w:tabs>
        <w:autoSpaceDE w:val="0"/>
        <w:autoSpaceDN w:val="0"/>
        <w:adjustRightInd w:val="0"/>
        <w:ind w:left="66" w:firstLine="643"/>
        <w:rPr>
          <w:rFonts w:ascii="Verdana" w:hAnsi="Verdana" w:cs="Verdana"/>
          <w:sz w:val="20"/>
          <w:szCs w:val="20"/>
          <w:lang w:val="ca-ES"/>
        </w:rPr>
      </w:pPr>
      <w:r w:rsidRPr="00AF0226">
        <w:rPr>
          <w:rFonts w:ascii="Verdana" w:hAnsi="Verdana" w:cs="Verdana"/>
          <w:sz w:val="20"/>
          <w:szCs w:val="20"/>
          <w:u w:val="single"/>
          <w:lang w:val="ca-ES"/>
        </w:rPr>
        <w:t>Vimeo website</w:t>
      </w:r>
      <w:r w:rsidRPr="00AF0226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AF0226" w:rsidRDefault="00020BC1">
      <w:pPr>
        <w:widowControl w:val="0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4"/>
        </w:tabs>
        <w:autoSpaceDE w:val="0"/>
        <w:autoSpaceDN w:val="0"/>
        <w:adjustRightInd w:val="0"/>
        <w:ind w:left="66" w:firstLine="643"/>
        <w:rPr>
          <w:rFonts w:ascii="Verdana" w:hAnsi="Verdana" w:cs="Verdana"/>
          <w:sz w:val="20"/>
          <w:szCs w:val="20"/>
          <w:u w:val="single"/>
          <w:lang w:val="ca-ES"/>
        </w:rPr>
      </w:pPr>
      <w:r w:rsidRPr="00AF0226">
        <w:rPr>
          <w:rFonts w:ascii="Verdana" w:hAnsi="Verdana" w:cs="Verdana"/>
          <w:sz w:val="20"/>
          <w:szCs w:val="20"/>
          <w:u w:val="single"/>
          <w:lang w:val="ca-ES"/>
        </w:rPr>
        <w:t>Iditarod.com</w:t>
      </w:r>
    </w:p>
    <w:p w:rsidR="00020BC1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Online Skills (Unit 6, p. 160).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4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Optional activities, Additional activities, Extra help,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Extra challenge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Grammar Worksheets 6A i 6B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68-69).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Vocabulary Worksheets 6A i 6B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(ps. 80-81).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6 </w:t>
      </w:r>
      <w:r w:rsidRPr="00130CA1">
        <w:rPr>
          <w:rFonts w:ascii="Verdana" w:hAnsi="Verdana" w:cs="Verdana"/>
          <w:sz w:val="20"/>
          <w:szCs w:val="20"/>
          <w:lang w:val="ca-ES"/>
        </w:rPr>
        <w:t>(p. 87).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95).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103).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Speaking Practice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(p. 111).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6 </w:t>
      </w:r>
      <w:r w:rsidRPr="00130CA1">
        <w:rPr>
          <w:rFonts w:ascii="Verdana" w:hAnsi="Verdana" w:cs="Verdana"/>
          <w:sz w:val="20"/>
          <w:szCs w:val="20"/>
          <w:lang w:val="ca-ES"/>
        </w:rPr>
        <w:t>(p. 119).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Extra Extended Reading practice 6 (ps. 70 i 71).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Extra Reading practice 6 (p. 59).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Extra Listening practice 6 (p. 77).</w:t>
      </w:r>
    </w:p>
    <w:p w:rsidR="00020BC1" w:rsidRPr="00AF0226" w:rsidRDefault="00020BC1" w:rsidP="00AF0226">
      <w:pPr>
        <w:widowControl w:val="0"/>
        <w:tabs>
          <w:tab w:val="left" w:pos="720"/>
          <w:tab w:val="left" w:pos="9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Extra Speaking practice 6 (p. 83).</w:t>
      </w:r>
    </w:p>
    <w:p w:rsidR="00020BC1" w:rsidRPr="00AF0226" w:rsidRDefault="00020BC1" w:rsidP="00AF0226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>84 a 88)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AF0226" w:rsidRDefault="00020BC1" w:rsidP="00AF0226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AF0226" w:rsidRDefault="00020BC1" w:rsidP="00AF0226">
      <w:pPr>
        <w:widowControl w:val="0"/>
        <w:tabs>
          <w:tab w:val="left" w:pos="709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AF0226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AF0226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9D1348"/>
          <w:lang w:val="ca-ES"/>
        </w:rPr>
      </w:pPr>
      <w:r w:rsidRPr="00130CA1">
        <w:rPr>
          <w:rFonts w:ascii="Verdana" w:hAnsi="Verdana" w:cs="Verdana"/>
          <w:b/>
          <w:bCs/>
          <w:color w:val="9D1348"/>
          <w:lang w:val="ca-ES"/>
        </w:rPr>
        <w:t>IV. AVALUACIÓ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130CA1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Book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Review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sz w:val="20"/>
          <w:szCs w:val="20"/>
          <w:lang w:val="ca-ES"/>
        </w:rPr>
        <w:t>p. 80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Grammar Worksheets 6A i 6B </w:t>
      </w:r>
      <w:r w:rsidRPr="00130CA1">
        <w:rPr>
          <w:rFonts w:ascii="Verdana" w:hAnsi="Verdana" w:cs="Verdana"/>
          <w:sz w:val="20"/>
          <w:szCs w:val="20"/>
          <w:lang w:val="ca-ES"/>
        </w:rPr>
        <w:t>(ps. 68-69).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Vocabulary Worksheets 6A i 6B </w:t>
      </w:r>
      <w:r w:rsidRPr="00130CA1">
        <w:rPr>
          <w:rFonts w:ascii="Verdana" w:hAnsi="Verdana" w:cs="Verdana"/>
          <w:sz w:val="20"/>
          <w:szCs w:val="20"/>
          <w:lang w:val="ca-ES"/>
        </w:rPr>
        <w:t>(ps. 80-81).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Worksheets 6 </w:t>
      </w:r>
      <w:r w:rsidRPr="00130CA1">
        <w:rPr>
          <w:rFonts w:ascii="Verdana" w:hAnsi="Verdana" w:cs="Verdana"/>
          <w:sz w:val="20"/>
          <w:szCs w:val="20"/>
          <w:lang w:val="ca-ES"/>
        </w:rPr>
        <w:t>(p. 87).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Reading Practice 6 </w:t>
      </w:r>
      <w:r w:rsidRPr="00130CA1">
        <w:rPr>
          <w:rFonts w:ascii="Verdana" w:hAnsi="Verdana" w:cs="Verdana"/>
          <w:sz w:val="20"/>
          <w:szCs w:val="20"/>
          <w:lang w:val="ca-ES"/>
        </w:rPr>
        <w:t>(p. 95).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6 </w:t>
      </w:r>
      <w:r w:rsidRPr="00130CA1">
        <w:rPr>
          <w:rFonts w:ascii="Verdana" w:hAnsi="Verdana" w:cs="Verdana"/>
          <w:sz w:val="20"/>
          <w:szCs w:val="20"/>
          <w:lang w:val="ca-ES"/>
        </w:rPr>
        <w:t>(p. 103).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6 </w:t>
      </w:r>
      <w:r w:rsidRPr="00130CA1">
        <w:rPr>
          <w:rFonts w:ascii="Verdana" w:hAnsi="Verdana" w:cs="Verdana"/>
          <w:sz w:val="20"/>
          <w:szCs w:val="20"/>
          <w:lang w:val="ca-ES"/>
        </w:rPr>
        <w:t>(p. 111).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283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6 </w:t>
      </w:r>
      <w:r w:rsidRPr="00130CA1">
        <w:rPr>
          <w:rFonts w:ascii="Verdana" w:hAnsi="Verdana" w:cs="Verdana"/>
          <w:sz w:val="20"/>
          <w:szCs w:val="20"/>
          <w:lang w:val="ca-ES"/>
        </w:rPr>
        <w:t>(p. 119).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020BC1" w:rsidRPr="00D561F9" w:rsidRDefault="00020BC1" w:rsidP="00D561F9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D561F9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ab/>
        <w:t>Extra Reading practice 6 (p. 59).</w:t>
      </w:r>
    </w:p>
    <w:p w:rsidR="00020BC1" w:rsidRPr="00D561F9" w:rsidRDefault="00020BC1" w:rsidP="00D561F9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D561F9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ab/>
        <w:t>Extra Listening practice 6 (p. 77).</w:t>
      </w:r>
    </w:p>
    <w:p w:rsidR="00020BC1" w:rsidRPr="00D561F9" w:rsidRDefault="00020BC1" w:rsidP="00D561F9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D561F9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ab/>
        <w:t>Extra Speaking practice 6 (p. 83).</w:t>
      </w:r>
    </w:p>
    <w:p w:rsidR="00020BC1" w:rsidRPr="00D561F9" w:rsidRDefault="00020BC1" w:rsidP="00D561F9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D561F9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ab/>
        <w:t>Exam crammer - Grammar (</w:t>
      </w:r>
      <w:r>
        <w:rPr>
          <w:rFonts w:ascii="Verdana" w:hAnsi="Verdana"/>
          <w:i/>
          <w:iCs/>
          <w:sz w:val="20"/>
          <w:szCs w:val="20"/>
          <w:lang w:val="ca-ES"/>
        </w:rPr>
        <w:t xml:space="preserve">ps. 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>84 i 85)</w:t>
      </w:r>
      <w:r>
        <w:rPr>
          <w:rFonts w:ascii="Verdana" w:hAnsi="Verdana"/>
          <w:i/>
          <w:iCs/>
          <w:sz w:val="20"/>
          <w:szCs w:val="20"/>
          <w:lang w:val="ca-ES"/>
        </w:rPr>
        <w:t>.</w:t>
      </w:r>
    </w:p>
    <w:p w:rsidR="00020BC1" w:rsidRPr="00D561F9" w:rsidRDefault="00020BC1" w:rsidP="00D561F9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D561F9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ab/>
        <w:t>Exam crammer - Writing (ps. 86 i 87).</w:t>
      </w:r>
    </w:p>
    <w:p w:rsidR="00020BC1" w:rsidRPr="00D561F9" w:rsidRDefault="00020BC1" w:rsidP="00D561F9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/>
          <w:i/>
          <w:iCs/>
          <w:sz w:val="20"/>
          <w:szCs w:val="20"/>
          <w:lang w:val="ca-ES"/>
        </w:rPr>
      </w:pPr>
      <w:r w:rsidRPr="00D561F9">
        <w:rPr>
          <w:rFonts w:ascii="Verdana" w:hAnsi="Verdana"/>
          <w:i/>
          <w:iCs/>
          <w:sz w:val="20"/>
          <w:szCs w:val="20"/>
          <w:lang w:val="ca-ES"/>
        </w:rPr>
        <w:t>-</w:t>
      </w:r>
      <w:r w:rsidRPr="00D561F9">
        <w:rPr>
          <w:rFonts w:ascii="Verdana" w:hAnsi="Verdana"/>
          <w:i/>
          <w:iCs/>
          <w:sz w:val="20"/>
          <w:szCs w:val="20"/>
          <w:lang w:val="ca-ES"/>
        </w:rPr>
        <w:tab/>
        <w:t>Exam crammer - Word building (p. 88).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6A i 6B (ps. 26-27 i 28-29).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nd-of-term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Tests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(Unit 5-6) levels A i B (ps. 42-44 i 45-47).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nd-of-year Tests (Units 1-6)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1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i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2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(ps. 48-51 i 52-55).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Essentials, Unit 6,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 p. 51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Challenge, Unit 6,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Workbook, p. 52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spacing w:before="180" w:after="60"/>
        <w:rPr>
          <w:rFonts w:ascii="Verdana" w:hAnsi="Verdana" w:cs="Verdana"/>
          <w:color w:val="9D1348"/>
          <w:lang w:val="ca-ES"/>
        </w:rPr>
      </w:pPr>
      <w:r w:rsidRPr="00130CA1">
        <w:rPr>
          <w:rFonts w:ascii="Verdana" w:hAnsi="Verdana" w:cs="Verdana"/>
          <w:color w:val="9D1348"/>
          <w:lang w:val="ca-ES"/>
        </w:rPr>
        <w:t>Criteris d'avaluació</w:t>
      </w: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 escoltar, parlar i conversar</w:t>
      </w:r>
    </w:p>
    <w:p w:rsidR="00020BC1" w:rsidRPr="00130CA1" w:rsidRDefault="00020BC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Listening Practice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>
        <w:rPr>
          <w:rFonts w:ascii="Verdana" w:hAnsi="Verdana" w:cs="Verdana"/>
          <w:sz w:val="20"/>
          <w:szCs w:val="20"/>
          <w:lang w:val="ca-ES"/>
        </w:rPr>
        <w:t>p. 103)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6,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>
        <w:rPr>
          <w:rFonts w:ascii="Verdana" w:hAnsi="Verdana" w:cs="Verdana"/>
          <w:sz w:val="20"/>
          <w:szCs w:val="20"/>
          <w:lang w:val="ca-ES"/>
        </w:rPr>
        <w:t xml:space="preserve"> p. 111)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6, level A i B, Reading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26-27 i 28-29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Extra Reading Practice 6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95.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 resum.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 summary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Worksheets 6,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87).</w:t>
      </w:r>
    </w:p>
    <w:p w:rsidR="00020BC1" w:rsidRPr="00130CA1" w:rsidRDefault="00020BC1">
      <w:pPr>
        <w:widowControl w:val="0"/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A summary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6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, 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p. 119). </w:t>
      </w:r>
    </w:p>
    <w:p w:rsidR="00020BC1" w:rsidRPr="00130CA1" w:rsidRDefault="00020BC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020BC1" w:rsidRPr="00130CA1" w:rsidRDefault="00020BC1">
      <w:pPr>
        <w:widowControl w:val="0"/>
        <w:tabs>
          <w:tab w:val="left" w:pos="426"/>
          <w:tab w:val="left" w:pos="1416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130CA1">
        <w:rPr>
          <w:rFonts w:ascii="Verdana" w:hAnsi="Verdana" w:cs="Verdana"/>
          <w:sz w:val="20"/>
          <w:szCs w:val="20"/>
          <w:lang w:val="ca-ES"/>
        </w:rPr>
        <w:t>: Oracions de relatiu (</w:t>
      </w:r>
      <w:r w:rsidRPr="00D561F9">
        <w:rPr>
          <w:rFonts w:ascii="Verdana" w:hAnsi="Verdana" w:cs="Verdana"/>
          <w:i/>
          <w:iCs/>
          <w:sz w:val="20"/>
          <w:szCs w:val="20"/>
          <w:lang w:val="ca-ES"/>
        </w:rPr>
        <w:t>Relative clauses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): pronoms </w:t>
      </w:r>
      <w:r>
        <w:rPr>
          <w:rFonts w:ascii="Verdana" w:hAnsi="Verdana" w:cs="Verdana"/>
          <w:sz w:val="20"/>
          <w:szCs w:val="20"/>
          <w:lang w:val="ca-ES"/>
        </w:rPr>
        <w:t>de relatiu; Oracions de relatiu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definides / indefinides; L'ord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e en </w:t>
      </w:r>
      <w:r>
        <w:rPr>
          <w:rFonts w:ascii="Verdana" w:hAnsi="Verdana" w:cs="Verdana"/>
          <w:sz w:val="20"/>
          <w:szCs w:val="20"/>
          <w:lang w:val="ca-ES"/>
        </w:rPr>
        <w:t>les paraules i ús dels pronom</w:t>
      </w:r>
      <w:r w:rsidRPr="00130CA1">
        <w:rPr>
          <w:rFonts w:ascii="Verdana" w:hAnsi="Verdana" w:cs="Verdana"/>
          <w:sz w:val="20"/>
          <w:szCs w:val="20"/>
          <w:lang w:val="ca-ES"/>
        </w:rPr>
        <w:t>s: verbs amb preposició.</w:t>
      </w:r>
    </w:p>
    <w:p w:rsidR="00020BC1" w:rsidRPr="00130CA1" w:rsidRDefault="00020BC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6"/>
        </w:tabs>
        <w:autoSpaceDE w:val="0"/>
        <w:autoSpaceDN w:val="0"/>
        <w:adjustRightInd w:val="0"/>
        <w:ind w:left="709" w:hanging="360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6, level A i B, Grammar,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 w:rsidRPr="00130CA1">
        <w:rPr>
          <w:rFonts w:ascii="Verdana" w:hAnsi="Verdana" w:cs="Verdana"/>
          <w:sz w:val="20"/>
          <w:szCs w:val="20"/>
          <w:lang w:val="ca-ES"/>
        </w:rPr>
        <w:t>ps. 26-27 i 28-29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3A25F7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6 Level A / B,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68-69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. </w:t>
      </w:r>
    </w:p>
    <w:p w:rsidR="00020BC1" w:rsidRPr="00130CA1" w:rsidRDefault="00020BC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130CA1">
        <w:rPr>
          <w:rFonts w:ascii="Wingdings" w:hAnsi="Wingdings" w:cs="Wingdings"/>
          <w:sz w:val="20"/>
          <w:szCs w:val="20"/>
          <w:lang w:val="ca-ES"/>
        </w:rPr>
        <w:tab/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: esports;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chance</w:t>
      </w:r>
      <w:r>
        <w:rPr>
          <w:rFonts w:ascii="Verdana" w:hAnsi="Verdana" w:cs="Verdana"/>
          <w:sz w:val="20"/>
          <w:szCs w:val="20"/>
          <w:lang w:val="ca-ES"/>
        </w:rPr>
        <w:t>, paraules que ve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nen de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know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; verbs connectats amb esport; 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of which / of whom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3A25F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Mixed-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ability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nd-of-unit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6, level A i B, Vocabulary</w:t>
      </w:r>
      <w:r w:rsidRPr="00130CA1">
        <w:rPr>
          <w:rFonts w:ascii="Verdana" w:hAnsi="Verdana" w:cs="Verdana"/>
          <w:sz w:val="20"/>
          <w:szCs w:val="20"/>
          <w:lang w:val="ca-ES"/>
        </w:rPr>
        <w:t>,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ps. 26-27 i 28-29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 w:rsidP="003A25F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sz w:val="20"/>
          <w:szCs w:val="20"/>
          <w:lang w:val="ca-ES"/>
        </w:rPr>
        <w:t>-</w:t>
      </w:r>
      <w:r w:rsidRPr="00130CA1">
        <w:rPr>
          <w:sz w:val="20"/>
          <w:szCs w:val="20"/>
          <w:lang w:val="ca-ES"/>
        </w:rPr>
        <w:tab/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6 Level A / B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(</w:t>
      </w:r>
      <w:r w:rsidRPr="00130CA1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130CA1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130CA1">
        <w:rPr>
          <w:rFonts w:ascii="Verdana" w:hAnsi="Verdana" w:cs="Verdana"/>
          <w:sz w:val="20"/>
          <w:szCs w:val="20"/>
          <w:lang w:val="ca-ES"/>
        </w:rPr>
        <w:t>. 80-81</w:t>
      </w:r>
      <w:r>
        <w:rPr>
          <w:rFonts w:ascii="Verdana" w:hAnsi="Verdana" w:cs="Verdana"/>
          <w:sz w:val="20"/>
          <w:szCs w:val="20"/>
          <w:lang w:val="ca-ES"/>
        </w:rPr>
        <w:t>)</w:t>
      </w:r>
      <w:r w:rsidRPr="00130CA1">
        <w:rPr>
          <w:rFonts w:ascii="Verdana" w:hAnsi="Verdana" w:cs="Verdana"/>
          <w:sz w:val="20"/>
          <w:szCs w:val="20"/>
          <w:lang w:val="ca-ES"/>
        </w:rPr>
        <w:t>.</w:t>
      </w:r>
    </w:p>
    <w:p w:rsidR="00020BC1" w:rsidRPr="00130CA1" w:rsidRDefault="00020BC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130CA1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020BC1" w:rsidRPr="00D561F9" w:rsidRDefault="00020BC1" w:rsidP="00D561F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sz w:val="20"/>
          <w:szCs w:val="20"/>
          <w:lang w:val="ca-ES"/>
        </w:rPr>
      </w:pPr>
      <w:r w:rsidRPr="00130CA1">
        <w:rPr>
          <w:rFonts w:ascii="Wingdings" w:hAnsi="Wingdings" w:cs="Wingdings"/>
          <w:sz w:val="20"/>
          <w:szCs w:val="20"/>
          <w:lang w:val="ca-ES"/>
        </w:rPr>
        <w:t></w:t>
      </w:r>
      <w:r w:rsidRPr="00D561F9">
        <w:rPr>
          <w:rFonts w:ascii="Verdana" w:hAnsi="Verdana" w:cs="Wingdings"/>
          <w:sz w:val="20"/>
          <w:szCs w:val="20"/>
          <w:lang w:val="ca-ES"/>
        </w:rPr>
        <w:tab/>
        <w:t>Identificar i usar estratègies d'aprenentatge i destreses adquirides.</w:t>
      </w:r>
    </w:p>
    <w:p w:rsidR="00020BC1" w:rsidRPr="00130CA1" w:rsidRDefault="00020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020BC1" w:rsidRPr="00130CA1" w:rsidRDefault="00020BC1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130CA1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020BC1" w:rsidRPr="003A25F7" w:rsidRDefault="00020BC1" w:rsidP="003A25F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3A25F7">
        <w:rPr>
          <w:rFonts w:ascii="Verdana" w:hAnsi="Verdana" w:cs="Verdana"/>
          <w:sz w:val="20"/>
          <w:szCs w:val="20"/>
          <w:lang w:val="ca-ES"/>
        </w:rPr>
        <w:t>Mostrar interés i curiositat per aprendre la llengua estrangera i reconéixer la diversitat lingüística com a element enriquidor al mateix temps que s'avaluen els coneixements culturals que els alumnes posseeixen dels països on es parla la llengua estrangera.</w:t>
      </w:r>
    </w:p>
    <w:p w:rsidR="00020BC1" w:rsidRPr="00130CA1" w:rsidRDefault="00020BC1">
      <w:pPr>
        <w:widowControl w:val="0"/>
        <w:autoSpaceDE w:val="0"/>
        <w:autoSpaceDN w:val="0"/>
        <w:adjustRightInd w:val="0"/>
        <w:ind w:left="708" w:firstLine="1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020BC1" w:rsidRPr="00D561F9" w:rsidRDefault="00020BC1" w:rsidP="00D561F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color w:val="1F497D"/>
          <w:sz w:val="20"/>
          <w:szCs w:val="20"/>
          <w:lang w:val="ca-ES"/>
        </w:rPr>
      </w:pPr>
    </w:p>
    <w:sectPr w:rsidR="00020BC1" w:rsidRPr="00D561F9" w:rsidSect="00B14259">
      <w:headerReference w:type="default" r:id="rId7"/>
      <w:footerReference w:type="default" r:id="rId8"/>
      <w:pgSz w:w="11906" w:h="1683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C1" w:rsidRDefault="00020BC1">
      <w:r>
        <w:separator/>
      </w:r>
    </w:p>
  </w:endnote>
  <w:endnote w:type="continuationSeparator" w:id="0">
    <w:p w:rsidR="00020BC1" w:rsidRDefault="0002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C1" w:rsidRDefault="00020BC1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020BC1" w:rsidRPr="00ED7BAC" w:rsidRDefault="00020BC1" w:rsidP="00143025">
    <w:pPr>
      <w:pStyle w:val="Progpiedepg"/>
    </w:pPr>
    <w:r>
      <w:t xml:space="preserve">- </w:t>
    </w:r>
    <w:r w:rsidRPr="0023404D">
      <w:rPr>
        <w:i w:val="0"/>
      </w:rPr>
      <w:t>Programa</w:t>
    </w:r>
    <w:r>
      <w:rPr>
        <w:i w:val="0"/>
      </w:rPr>
      <w:t xml:space="preserve">ció General (Valencià) - </w:t>
    </w:r>
    <w:r w:rsidRPr="00ED7BAC">
      <w:t xml:space="preserve">Performance </w:t>
    </w:r>
    <w:r>
      <w:t>2</w:t>
    </w:r>
  </w:p>
  <w:p w:rsidR="00020BC1" w:rsidRDefault="00020BC1">
    <w:pPr>
      <w:pStyle w:val="Footer"/>
      <w:jc w:val="right"/>
    </w:pPr>
  </w:p>
  <w:p w:rsidR="00020BC1" w:rsidRDefault="00020BC1" w:rsidP="001B28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C1" w:rsidRDefault="00020BC1">
      <w:r>
        <w:separator/>
      </w:r>
    </w:p>
  </w:footnote>
  <w:footnote w:type="continuationSeparator" w:id="0">
    <w:p w:rsidR="00020BC1" w:rsidRDefault="0002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C1" w:rsidRDefault="00020B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44.2pt;margin-top:-20.3pt;width:543pt;height:38.3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DBC"/>
    <w:multiLevelType w:val="hybridMultilevel"/>
    <w:tmpl w:val="EB6042C0"/>
    <w:lvl w:ilvl="0" w:tplc="6CDA438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241D5"/>
    <w:multiLevelType w:val="hybridMultilevel"/>
    <w:tmpl w:val="7CD2FD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C3D"/>
    <w:multiLevelType w:val="hybridMultilevel"/>
    <w:tmpl w:val="81A285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2851"/>
    <w:multiLevelType w:val="hybridMultilevel"/>
    <w:tmpl w:val="ADEA94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5DF"/>
    <w:multiLevelType w:val="hybridMultilevel"/>
    <w:tmpl w:val="81724F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526"/>
    <w:multiLevelType w:val="hybridMultilevel"/>
    <w:tmpl w:val="340061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D2F52"/>
    <w:multiLevelType w:val="hybridMultilevel"/>
    <w:tmpl w:val="272623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5E99"/>
    <w:multiLevelType w:val="hybridMultilevel"/>
    <w:tmpl w:val="0B249DD8"/>
    <w:lvl w:ilvl="0" w:tplc="CBE0EA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522C"/>
    <w:multiLevelType w:val="hybridMultilevel"/>
    <w:tmpl w:val="3A4600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D20D7"/>
    <w:multiLevelType w:val="hybridMultilevel"/>
    <w:tmpl w:val="26086B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74BB9"/>
    <w:multiLevelType w:val="hybridMultilevel"/>
    <w:tmpl w:val="9EB652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3833"/>
    <w:multiLevelType w:val="hybridMultilevel"/>
    <w:tmpl w:val="8DB4D6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851B1"/>
    <w:multiLevelType w:val="hybridMultilevel"/>
    <w:tmpl w:val="8B6E7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C4E19"/>
    <w:multiLevelType w:val="hybridMultilevel"/>
    <w:tmpl w:val="9B0CBF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45205"/>
    <w:multiLevelType w:val="hybridMultilevel"/>
    <w:tmpl w:val="C0F62F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66AC"/>
    <w:multiLevelType w:val="hybridMultilevel"/>
    <w:tmpl w:val="2CB44B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01E17"/>
    <w:multiLevelType w:val="hybridMultilevel"/>
    <w:tmpl w:val="0718919E"/>
    <w:lvl w:ilvl="0" w:tplc="6CDA438E">
      <w:start w:val="1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7C8064F"/>
    <w:multiLevelType w:val="hybridMultilevel"/>
    <w:tmpl w:val="792CF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0062E"/>
    <w:multiLevelType w:val="hybridMultilevel"/>
    <w:tmpl w:val="A4DE49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17C22"/>
    <w:multiLevelType w:val="hybridMultilevel"/>
    <w:tmpl w:val="08424E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85E97"/>
    <w:multiLevelType w:val="hybridMultilevel"/>
    <w:tmpl w:val="1E863E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375D"/>
    <w:multiLevelType w:val="hybridMultilevel"/>
    <w:tmpl w:val="6156BD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01CC2"/>
    <w:multiLevelType w:val="hybridMultilevel"/>
    <w:tmpl w:val="EF02E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A5E7C"/>
    <w:multiLevelType w:val="hybridMultilevel"/>
    <w:tmpl w:val="FFC00F5C"/>
    <w:lvl w:ilvl="0" w:tplc="0FA8214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018FA"/>
    <w:multiLevelType w:val="hybridMultilevel"/>
    <w:tmpl w:val="DFB22A4A"/>
    <w:lvl w:ilvl="0" w:tplc="BD8899D4">
      <w:numFmt w:val="bullet"/>
      <w:lvlText w:val="-"/>
      <w:lvlJc w:val="left"/>
      <w:pPr>
        <w:ind w:left="717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7A01515C"/>
    <w:multiLevelType w:val="hybridMultilevel"/>
    <w:tmpl w:val="FCC0DE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0"/>
  </w:num>
  <w:num w:numId="5">
    <w:abstractNumId w:val="7"/>
  </w:num>
  <w:num w:numId="6">
    <w:abstractNumId w:val="11"/>
  </w:num>
  <w:num w:numId="7">
    <w:abstractNumId w:val="23"/>
  </w:num>
  <w:num w:numId="8">
    <w:abstractNumId w:val="20"/>
  </w:num>
  <w:num w:numId="9">
    <w:abstractNumId w:val="8"/>
  </w:num>
  <w:num w:numId="10">
    <w:abstractNumId w:val="4"/>
  </w:num>
  <w:num w:numId="11">
    <w:abstractNumId w:val="1"/>
  </w:num>
  <w:num w:numId="12">
    <w:abstractNumId w:val="25"/>
  </w:num>
  <w:num w:numId="13">
    <w:abstractNumId w:val="15"/>
  </w:num>
  <w:num w:numId="14">
    <w:abstractNumId w:val="12"/>
  </w:num>
  <w:num w:numId="15">
    <w:abstractNumId w:val="2"/>
  </w:num>
  <w:num w:numId="16">
    <w:abstractNumId w:val="22"/>
  </w:num>
  <w:num w:numId="17">
    <w:abstractNumId w:val="10"/>
  </w:num>
  <w:num w:numId="18">
    <w:abstractNumId w:val="3"/>
  </w:num>
  <w:num w:numId="19">
    <w:abstractNumId w:val="6"/>
  </w:num>
  <w:num w:numId="20">
    <w:abstractNumId w:val="21"/>
  </w:num>
  <w:num w:numId="21">
    <w:abstractNumId w:val="14"/>
  </w:num>
  <w:num w:numId="22">
    <w:abstractNumId w:val="17"/>
  </w:num>
  <w:num w:numId="23">
    <w:abstractNumId w:val="13"/>
  </w:num>
  <w:num w:numId="24">
    <w:abstractNumId w:val="9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13"/>
    <w:rsid w:val="00020BC1"/>
    <w:rsid w:val="0003016B"/>
    <w:rsid w:val="0003628D"/>
    <w:rsid w:val="0003663F"/>
    <w:rsid w:val="00047973"/>
    <w:rsid w:val="000574C5"/>
    <w:rsid w:val="000F5D06"/>
    <w:rsid w:val="00106924"/>
    <w:rsid w:val="00130CA1"/>
    <w:rsid w:val="00133317"/>
    <w:rsid w:val="00143025"/>
    <w:rsid w:val="001B2813"/>
    <w:rsid w:val="001E0D86"/>
    <w:rsid w:val="001E5524"/>
    <w:rsid w:val="001E6C5C"/>
    <w:rsid w:val="0023404D"/>
    <w:rsid w:val="00253954"/>
    <w:rsid w:val="00283935"/>
    <w:rsid w:val="002F4D86"/>
    <w:rsid w:val="00301E45"/>
    <w:rsid w:val="003133FF"/>
    <w:rsid w:val="00361331"/>
    <w:rsid w:val="00363E11"/>
    <w:rsid w:val="003A25F7"/>
    <w:rsid w:val="003C1E3C"/>
    <w:rsid w:val="003C7219"/>
    <w:rsid w:val="00461B8F"/>
    <w:rsid w:val="00470999"/>
    <w:rsid w:val="004745B0"/>
    <w:rsid w:val="004B52F1"/>
    <w:rsid w:val="004C322D"/>
    <w:rsid w:val="004E0E09"/>
    <w:rsid w:val="004E2F67"/>
    <w:rsid w:val="004F7C42"/>
    <w:rsid w:val="00533F47"/>
    <w:rsid w:val="00536D61"/>
    <w:rsid w:val="005D7BC8"/>
    <w:rsid w:val="005F580A"/>
    <w:rsid w:val="006135BA"/>
    <w:rsid w:val="00621763"/>
    <w:rsid w:val="0063078F"/>
    <w:rsid w:val="00637244"/>
    <w:rsid w:val="00690B28"/>
    <w:rsid w:val="0069390A"/>
    <w:rsid w:val="00693EF0"/>
    <w:rsid w:val="006A7901"/>
    <w:rsid w:val="006B6773"/>
    <w:rsid w:val="006E60B8"/>
    <w:rsid w:val="006F6875"/>
    <w:rsid w:val="00723B82"/>
    <w:rsid w:val="007527F5"/>
    <w:rsid w:val="007A5CFA"/>
    <w:rsid w:val="007D5191"/>
    <w:rsid w:val="007E08A9"/>
    <w:rsid w:val="007E2F23"/>
    <w:rsid w:val="00820C66"/>
    <w:rsid w:val="00866314"/>
    <w:rsid w:val="00871A58"/>
    <w:rsid w:val="008B0AA7"/>
    <w:rsid w:val="008B1A3B"/>
    <w:rsid w:val="008C3962"/>
    <w:rsid w:val="008D6021"/>
    <w:rsid w:val="008E2AFC"/>
    <w:rsid w:val="00932C5F"/>
    <w:rsid w:val="00946F4B"/>
    <w:rsid w:val="0095400B"/>
    <w:rsid w:val="0095493A"/>
    <w:rsid w:val="0097499D"/>
    <w:rsid w:val="00975B87"/>
    <w:rsid w:val="00983498"/>
    <w:rsid w:val="009D290A"/>
    <w:rsid w:val="00A0402E"/>
    <w:rsid w:val="00A552B7"/>
    <w:rsid w:val="00A66E96"/>
    <w:rsid w:val="00A70930"/>
    <w:rsid w:val="00AE52E0"/>
    <w:rsid w:val="00AE7699"/>
    <w:rsid w:val="00AF0226"/>
    <w:rsid w:val="00B03198"/>
    <w:rsid w:val="00B10C16"/>
    <w:rsid w:val="00B14259"/>
    <w:rsid w:val="00B26004"/>
    <w:rsid w:val="00B7580A"/>
    <w:rsid w:val="00BB4698"/>
    <w:rsid w:val="00BD03BD"/>
    <w:rsid w:val="00BD1E04"/>
    <w:rsid w:val="00BE107C"/>
    <w:rsid w:val="00BF4831"/>
    <w:rsid w:val="00C86C30"/>
    <w:rsid w:val="00CE1655"/>
    <w:rsid w:val="00CE5A48"/>
    <w:rsid w:val="00D363F2"/>
    <w:rsid w:val="00D528EC"/>
    <w:rsid w:val="00D561F9"/>
    <w:rsid w:val="00D94F66"/>
    <w:rsid w:val="00D97B4D"/>
    <w:rsid w:val="00DB04FB"/>
    <w:rsid w:val="00DC4DE5"/>
    <w:rsid w:val="00E668E4"/>
    <w:rsid w:val="00E773F8"/>
    <w:rsid w:val="00E91951"/>
    <w:rsid w:val="00EA0CE2"/>
    <w:rsid w:val="00EB5096"/>
    <w:rsid w:val="00EC66E9"/>
    <w:rsid w:val="00ED7BAC"/>
    <w:rsid w:val="00F14646"/>
    <w:rsid w:val="00F31873"/>
    <w:rsid w:val="00F632C7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8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8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28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8A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28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004"/>
    <w:rPr>
      <w:rFonts w:ascii="Tahoma" w:hAnsi="Tahoma" w:cs="Tahoma"/>
      <w:sz w:val="16"/>
      <w:szCs w:val="16"/>
    </w:rPr>
  </w:style>
  <w:style w:type="paragraph" w:customStyle="1" w:styleId="Progpiedepg">
    <w:name w:val="Prog_pie de pág"/>
    <w:basedOn w:val="Normal"/>
    <w:uiPriority w:val="99"/>
    <w:rsid w:val="00B26004"/>
    <w:pPr>
      <w:widowControl w:val="0"/>
    </w:pPr>
    <w:rPr>
      <w:rFonts w:ascii="Verdana" w:hAnsi="Verdana"/>
      <w:i/>
      <w:sz w:val="18"/>
      <w:szCs w:val="18"/>
      <w:lang w:val="gl-ES"/>
    </w:rPr>
  </w:style>
  <w:style w:type="paragraph" w:customStyle="1" w:styleId="ProgPunto">
    <w:name w:val="Prog_Punto"/>
    <w:basedOn w:val="Normal"/>
    <w:link w:val="ProgPuntoCar"/>
    <w:uiPriority w:val="99"/>
    <w:rsid w:val="00690B28"/>
    <w:pPr>
      <w:widowControl w:val="0"/>
      <w:ind w:left="360" w:hanging="360"/>
    </w:pPr>
    <w:rPr>
      <w:rFonts w:ascii="Verdana" w:hAnsi="Verdana"/>
      <w:sz w:val="20"/>
      <w:szCs w:val="20"/>
      <w:lang w:val="en-US"/>
    </w:rPr>
  </w:style>
  <w:style w:type="character" w:customStyle="1" w:styleId="ProgPuntoCar">
    <w:name w:val="Prog_Punto Car"/>
    <w:link w:val="ProgPunto"/>
    <w:uiPriority w:val="99"/>
    <w:locked/>
    <w:rsid w:val="00690B28"/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690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38</Pages>
  <Words>14295</Words>
  <Characters>-32766</Characters>
  <Application>Microsoft Office Outlook</Application>
  <DocSecurity>0</DocSecurity>
  <Lines>0</Lines>
  <Paragraphs>0</Paragraphs>
  <ScaleCrop>false</ScaleCrop>
  <Company>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vcastillo</dc:creator>
  <cp:keywords/>
  <dc:description/>
  <cp:lastModifiedBy>martrodr</cp:lastModifiedBy>
  <cp:revision>63</cp:revision>
  <dcterms:created xsi:type="dcterms:W3CDTF">2013-02-09T10:25:00Z</dcterms:created>
  <dcterms:modified xsi:type="dcterms:W3CDTF">2013-03-04T16:26:00Z</dcterms:modified>
</cp:coreProperties>
</file>