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both"/>
        <w:rPr>
          <w:rFonts w:ascii="Verdana" w:hAnsi="Verdana"/>
          <w:sz w:val="20"/>
          <w:szCs w:val="20"/>
        </w:rPr>
      </w:pPr>
    </w:p>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both"/>
        <w:rPr>
          <w:rFonts w:ascii="Verdana" w:hAnsi="Verdana"/>
          <w:sz w:val="20"/>
          <w:szCs w:val="20"/>
        </w:rPr>
      </w:pPr>
    </w:p>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both"/>
        <w:rPr>
          <w:rFonts w:ascii="Verdana" w:hAnsi="Verdana"/>
          <w:sz w:val="20"/>
          <w:szCs w:val="20"/>
        </w:rPr>
      </w:pPr>
    </w:p>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center"/>
        <w:rPr>
          <w:rFonts w:ascii="Verdana" w:hAnsi="Verdana"/>
          <w:sz w:val="20"/>
          <w:szCs w:val="20"/>
        </w:rPr>
      </w:pPr>
    </w:p>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center"/>
        <w:rPr>
          <w:rFonts w:ascii="Verdana" w:hAnsi="Verdana"/>
          <w:sz w:val="20"/>
          <w:szCs w:val="20"/>
        </w:rPr>
      </w:pPr>
    </w:p>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center"/>
        <w:rPr>
          <w:rFonts w:ascii="Verdana" w:hAnsi="Verdana"/>
          <w:b/>
          <w:bCs/>
          <w:sz w:val="32"/>
          <w:szCs w:val="32"/>
        </w:rPr>
      </w:pPr>
      <w:r w:rsidRPr="00900DD8">
        <w:rPr>
          <w:rFonts w:ascii="Verdana" w:hAnsi="Verdana"/>
          <w:b/>
          <w:bCs/>
          <w:sz w:val="32"/>
          <w:szCs w:val="32"/>
        </w:rPr>
        <w:t>PROYECTO CURRICULAR</w:t>
      </w:r>
    </w:p>
    <w:p w:rsidR="0036753A" w:rsidRPr="00900DD8" w:rsidRDefault="00820DC5" w:rsidP="00820DC5">
      <w:pPr>
        <w:keepNext/>
        <w:pBdr>
          <w:top w:val="thinThickMediumGap" w:sz="24" w:space="1" w:color="auto"/>
          <w:left w:val="thinThickMediumGap" w:sz="24" w:space="4" w:color="auto"/>
          <w:bottom w:val="thickThinMediumGap" w:sz="24" w:space="0" w:color="auto"/>
          <w:right w:val="thickThinMediumGap" w:sz="24" w:space="4" w:color="auto"/>
        </w:pBdr>
        <w:spacing w:line="360" w:lineRule="auto"/>
        <w:jc w:val="center"/>
        <w:outlineLvl w:val="2"/>
        <w:rPr>
          <w:rFonts w:ascii="Verdana" w:hAnsi="Verdana"/>
          <w:b/>
          <w:bCs/>
          <w:iCs/>
          <w:sz w:val="96"/>
          <w:szCs w:val="96"/>
        </w:rPr>
      </w:pPr>
      <w:r w:rsidRPr="00900DD8">
        <w:rPr>
          <w:rFonts w:ascii="Verdana" w:hAnsi="Verdana"/>
          <w:b/>
          <w:bCs/>
          <w:iCs/>
          <w:sz w:val="96"/>
          <w:szCs w:val="96"/>
        </w:rPr>
        <w:t xml:space="preserve">Siente la música </w:t>
      </w:r>
    </w:p>
    <w:p w:rsidR="00820DC5" w:rsidRPr="00900DD8" w:rsidRDefault="00820DC5" w:rsidP="00820DC5">
      <w:pPr>
        <w:keepNext/>
        <w:pBdr>
          <w:top w:val="thinThickMediumGap" w:sz="24" w:space="1" w:color="auto"/>
          <w:left w:val="thinThickMediumGap" w:sz="24" w:space="4" w:color="auto"/>
          <w:bottom w:val="thickThinMediumGap" w:sz="24" w:space="0" w:color="auto"/>
          <w:right w:val="thickThinMediumGap" w:sz="24" w:space="4" w:color="auto"/>
        </w:pBdr>
        <w:spacing w:line="360" w:lineRule="auto"/>
        <w:jc w:val="center"/>
        <w:outlineLvl w:val="2"/>
        <w:rPr>
          <w:rFonts w:ascii="Verdana" w:hAnsi="Verdana"/>
          <w:b/>
          <w:bCs/>
          <w:iCs/>
          <w:sz w:val="96"/>
          <w:szCs w:val="96"/>
        </w:rPr>
      </w:pPr>
    </w:p>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center"/>
        <w:outlineLvl w:val="6"/>
        <w:rPr>
          <w:rFonts w:ascii="Verdana" w:hAnsi="Verdana"/>
          <w:b/>
          <w:bCs/>
          <w:sz w:val="52"/>
          <w:szCs w:val="52"/>
        </w:rPr>
      </w:pPr>
      <w:r w:rsidRPr="00900DD8">
        <w:rPr>
          <w:rFonts w:ascii="Verdana" w:hAnsi="Verdana"/>
          <w:b/>
          <w:bCs/>
          <w:sz w:val="52"/>
          <w:szCs w:val="52"/>
        </w:rPr>
        <w:t>Educación Primaria Obligatoria</w:t>
      </w:r>
    </w:p>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center"/>
        <w:outlineLvl w:val="6"/>
        <w:rPr>
          <w:rFonts w:ascii="Verdana" w:hAnsi="Verdana"/>
          <w:b/>
          <w:sz w:val="44"/>
          <w:szCs w:val="44"/>
        </w:rPr>
      </w:pPr>
      <w:r w:rsidRPr="00900DD8">
        <w:rPr>
          <w:rFonts w:ascii="Verdana" w:hAnsi="Verdana"/>
          <w:b/>
          <w:bCs/>
          <w:sz w:val="44"/>
          <w:szCs w:val="44"/>
        </w:rPr>
        <w:t>__________________</w:t>
      </w:r>
      <w:r w:rsidRPr="00900DD8">
        <w:rPr>
          <w:rFonts w:ascii="Verdana" w:hAnsi="Verdana"/>
          <w:b/>
          <w:sz w:val="44"/>
          <w:szCs w:val="44"/>
        </w:rPr>
        <w:br/>
      </w:r>
    </w:p>
    <w:p w:rsidR="0036753A" w:rsidRPr="00900DD8" w:rsidRDefault="0036753A" w:rsidP="00820DC5">
      <w:pPr>
        <w:pBdr>
          <w:top w:val="thinThickMediumGap" w:sz="24" w:space="1" w:color="auto"/>
          <w:left w:val="thinThickMediumGap" w:sz="24" w:space="4" w:color="auto"/>
          <w:bottom w:val="thickThinMediumGap" w:sz="24" w:space="0" w:color="auto"/>
          <w:right w:val="thickThinMediumGap" w:sz="24" w:space="4" w:color="auto"/>
        </w:pBdr>
        <w:spacing w:line="360" w:lineRule="auto"/>
        <w:jc w:val="center"/>
        <w:outlineLvl w:val="6"/>
        <w:rPr>
          <w:rFonts w:ascii="Verdana" w:hAnsi="Verdana"/>
          <w:b/>
          <w:sz w:val="36"/>
          <w:szCs w:val="36"/>
        </w:rPr>
      </w:pPr>
      <w:r w:rsidRPr="00900DD8">
        <w:rPr>
          <w:rFonts w:ascii="Verdana" w:hAnsi="Verdana"/>
          <w:b/>
          <w:sz w:val="36"/>
          <w:szCs w:val="36"/>
        </w:rPr>
        <w:t>Área de Educación Artística - Música</w:t>
      </w:r>
    </w:p>
    <w:p w:rsidR="0036753A" w:rsidRPr="00900DD8" w:rsidRDefault="0036753A" w:rsidP="00820DC5">
      <w:pPr>
        <w:spacing w:line="360" w:lineRule="auto"/>
        <w:jc w:val="both"/>
        <w:rPr>
          <w:rFonts w:ascii="Verdana" w:hAnsi="Verdana" w:cs="Calibri"/>
          <w:color w:val="FF6600"/>
          <w:sz w:val="28"/>
          <w:szCs w:val="28"/>
        </w:rPr>
      </w:pPr>
      <w:r w:rsidRPr="00900DD8">
        <w:rPr>
          <w:rFonts w:ascii="Verdana" w:hAnsi="Verdana" w:cs="Calibri"/>
          <w:sz w:val="20"/>
          <w:szCs w:val="20"/>
        </w:rPr>
        <w:br w:type="page"/>
      </w:r>
      <w:r w:rsidR="00820DC5" w:rsidRPr="00900DD8">
        <w:rPr>
          <w:rFonts w:ascii="Verdana" w:hAnsi="Verdana" w:cs="Calibri"/>
          <w:color w:val="FF6600"/>
          <w:sz w:val="28"/>
          <w:szCs w:val="28"/>
        </w:rPr>
        <w:lastRenderedPageBreak/>
        <w:t>Índice</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Siente la música y el currículo oficial de Educación Primaria</w:t>
      </w:r>
    </w:p>
    <w:p w:rsidR="0036753A" w:rsidRPr="00900DD8" w:rsidRDefault="0036753A" w:rsidP="00820DC5">
      <w:pPr>
        <w:pStyle w:val="Prrafodelista1"/>
        <w:numPr>
          <w:ilvl w:val="0"/>
          <w:numId w:val="1"/>
        </w:numPr>
        <w:spacing w:line="360" w:lineRule="auto"/>
        <w:jc w:val="both"/>
        <w:rPr>
          <w:rFonts w:ascii="Verdana" w:hAnsi="Verdana" w:cs="Calibri"/>
          <w:b/>
          <w:color w:val="FF6600"/>
          <w:sz w:val="20"/>
          <w:szCs w:val="20"/>
        </w:rPr>
      </w:pPr>
      <w:r w:rsidRPr="00900DD8">
        <w:rPr>
          <w:rFonts w:ascii="Verdana" w:hAnsi="Verdana" w:cs="Calibri"/>
          <w:b/>
          <w:color w:val="FF6600"/>
          <w:sz w:val="20"/>
          <w:szCs w:val="20"/>
        </w:rPr>
        <w:t>El área de Educación artística</w:t>
      </w:r>
    </w:p>
    <w:p w:rsidR="0036753A" w:rsidRPr="00900DD8" w:rsidRDefault="0036753A" w:rsidP="00820DC5">
      <w:pPr>
        <w:pStyle w:val="Prrafodelista1"/>
        <w:numPr>
          <w:ilvl w:val="0"/>
          <w:numId w:val="1"/>
        </w:numPr>
        <w:spacing w:line="360" w:lineRule="auto"/>
        <w:jc w:val="both"/>
        <w:rPr>
          <w:rFonts w:ascii="Verdana" w:hAnsi="Verdana" w:cs="Calibri"/>
          <w:b/>
          <w:color w:val="FF6600"/>
          <w:sz w:val="20"/>
          <w:szCs w:val="20"/>
        </w:rPr>
      </w:pPr>
      <w:r w:rsidRPr="00900DD8">
        <w:rPr>
          <w:rFonts w:ascii="Verdana" w:hAnsi="Verdana" w:cs="Calibri"/>
          <w:b/>
          <w:color w:val="FF6600"/>
          <w:sz w:val="20"/>
          <w:szCs w:val="20"/>
        </w:rPr>
        <w:t>Objetivos</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Objetivos Generales de Etapa</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Objetivos Generales de Área</w:t>
      </w:r>
    </w:p>
    <w:p w:rsidR="0036753A" w:rsidRPr="00900DD8" w:rsidRDefault="0036753A" w:rsidP="00820DC5">
      <w:pPr>
        <w:pStyle w:val="Prrafodelista1"/>
        <w:numPr>
          <w:ilvl w:val="0"/>
          <w:numId w:val="1"/>
        </w:numPr>
        <w:spacing w:line="360" w:lineRule="auto"/>
        <w:jc w:val="both"/>
        <w:rPr>
          <w:rFonts w:ascii="Verdana" w:hAnsi="Verdana" w:cs="Calibri"/>
          <w:b/>
          <w:color w:val="FF6600"/>
          <w:sz w:val="20"/>
          <w:szCs w:val="20"/>
        </w:rPr>
      </w:pPr>
      <w:r w:rsidRPr="00900DD8">
        <w:rPr>
          <w:rFonts w:ascii="Verdana" w:hAnsi="Verdana" w:cs="Calibri"/>
          <w:b/>
          <w:color w:val="FF6600"/>
          <w:sz w:val="20"/>
          <w:szCs w:val="20"/>
        </w:rPr>
        <w:t>Contenidos</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Contenidos del primer ciclo de Educación Primaria</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Contenidos del segundo ciclo de Educación Primaria</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Contenidos del tercer ciclo de Educación Primaria</w:t>
      </w:r>
    </w:p>
    <w:p w:rsidR="0036753A" w:rsidRPr="00900DD8" w:rsidRDefault="0036753A" w:rsidP="00820DC5">
      <w:pPr>
        <w:pStyle w:val="Prrafodelista1"/>
        <w:numPr>
          <w:ilvl w:val="0"/>
          <w:numId w:val="1"/>
        </w:numPr>
        <w:spacing w:line="360" w:lineRule="auto"/>
        <w:jc w:val="both"/>
        <w:rPr>
          <w:rFonts w:ascii="Verdana" w:hAnsi="Verdana" w:cs="Calibri"/>
          <w:b/>
          <w:color w:val="FF6600"/>
          <w:sz w:val="20"/>
          <w:szCs w:val="20"/>
        </w:rPr>
      </w:pPr>
      <w:r w:rsidRPr="00900DD8">
        <w:rPr>
          <w:rFonts w:ascii="Verdana" w:hAnsi="Verdana" w:cs="Calibri"/>
          <w:b/>
          <w:color w:val="FF6600"/>
          <w:sz w:val="20"/>
          <w:szCs w:val="20"/>
        </w:rPr>
        <w:t>La atención a la diversidad</w:t>
      </w:r>
    </w:p>
    <w:p w:rsidR="0036753A" w:rsidRPr="00900DD8" w:rsidRDefault="0036753A" w:rsidP="00820DC5">
      <w:pPr>
        <w:pStyle w:val="Prrafodelista1"/>
        <w:numPr>
          <w:ilvl w:val="0"/>
          <w:numId w:val="1"/>
        </w:numPr>
        <w:spacing w:line="360" w:lineRule="auto"/>
        <w:jc w:val="both"/>
        <w:rPr>
          <w:rFonts w:ascii="Verdana" w:hAnsi="Verdana" w:cs="Calibri"/>
          <w:b/>
          <w:color w:val="FF6600"/>
          <w:sz w:val="20"/>
          <w:szCs w:val="20"/>
        </w:rPr>
      </w:pPr>
      <w:r w:rsidRPr="00900DD8">
        <w:rPr>
          <w:rFonts w:ascii="Verdana" w:hAnsi="Verdana" w:cs="Calibri"/>
          <w:b/>
          <w:color w:val="FF6600"/>
          <w:sz w:val="20"/>
          <w:szCs w:val="20"/>
        </w:rPr>
        <w:t>Las competencias básicas</w:t>
      </w:r>
    </w:p>
    <w:p w:rsidR="0036753A" w:rsidRPr="00900DD8" w:rsidRDefault="0036753A" w:rsidP="00820DC5">
      <w:pPr>
        <w:pStyle w:val="Prrafodelista1"/>
        <w:numPr>
          <w:ilvl w:val="0"/>
          <w:numId w:val="1"/>
        </w:numPr>
        <w:spacing w:line="360" w:lineRule="auto"/>
        <w:jc w:val="both"/>
        <w:rPr>
          <w:rFonts w:ascii="Verdana" w:hAnsi="Verdana" w:cs="Calibri"/>
          <w:b/>
          <w:color w:val="FF6600"/>
          <w:sz w:val="20"/>
          <w:szCs w:val="20"/>
        </w:rPr>
      </w:pPr>
      <w:r w:rsidRPr="00900DD8">
        <w:rPr>
          <w:rFonts w:ascii="Verdana" w:hAnsi="Verdana" w:cs="Calibri"/>
          <w:b/>
          <w:color w:val="FF6600"/>
          <w:sz w:val="20"/>
          <w:szCs w:val="20"/>
        </w:rPr>
        <w:t>La evaluación</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Tipos de evaluación</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Instrumentos de evaluación</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Criterios de evaluación del primer ciclo de Educación Primaria</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Criterios de evaluación del segundo ciclo de Educación Primaria</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Criterios de evaluación del tercer ciclo de Educación Primaria</w:t>
      </w:r>
    </w:p>
    <w:p w:rsidR="0036753A" w:rsidRPr="00900DD8" w:rsidRDefault="0036753A" w:rsidP="00820DC5">
      <w:pPr>
        <w:pStyle w:val="Prrafodelista1"/>
        <w:numPr>
          <w:ilvl w:val="0"/>
          <w:numId w:val="1"/>
        </w:numPr>
        <w:spacing w:line="360" w:lineRule="auto"/>
        <w:jc w:val="both"/>
        <w:rPr>
          <w:rFonts w:ascii="Verdana" w:hAnsi="Verdana" w:cs="Calibri"/>
          <w:b/>
          <w:color w:val="FF6600"/>
          <w:sz w:val="20"/>
          <w:szCs w:val="20"/>
        </w:rPr>
      </w:pPr>
      <w:r w:rsidRPr="00900DD8">
        <w:rPr>
          <w:rFonts w:ascii="Verdana" w:hAnsi="Verdana" w:cs="Calibri"/>
          <w:b/>
          <w:color w:val="FF6600"/>
          <w:sz w:val="20"/>
          <w:szCs w:val="20"/>
        </w:rPr>
        <w:t>Siente la música</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Metodología y estrategias educativas</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Organización interna</w:t>
      </w:r>
    </w:p>
    <w:p w:rsidR="0036753A" w:rsidRPr="00900DD8" w:rsidRDefault="0036753A" w:rsidP="00820DC5">
      <w:pPr>
        <w:pStyle w:val="Prrafodelista1"/>
        <w:spacing w:line="360" w:lineRule="auto"/>
        <w:ind w:left="1440"/>
        <w:jc w:val="both"/>
        <w:rPr>
          <w:rFonts w:ascii="Verdana" w:hAnsi="Verdana" w:cs="Calibri"/>
          <w:sz w:val="20"/>
          <w:szCs w:val="20"/>
        </w:rPr>
      </w:pPr>
      <w:r w:rsidRPr="00900DD8">
        <w:rPr>
          <w:rFonts w:ascii="Verdana" w:hAnsi="Verdana" w:cs="Calibri"/>
          <w:sz w:val="20"/>
          <w:szCs w:val="20"/>
        </w:rPr>
        <w:t>Temporalización</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Programación:</w:t>
      </w:r>
    </w:p>
    <w:p w:rsidR="0036753A" w:rsidRPr="00900DD8" w:rsidRDefault="0036753A" w:rsidP="00820DC5">
      <w:pPr>
        <w:pStyle w:val="Prrafodelista1"/>
        <w:numPr>
          <w:ilvl w:val="0"/>
          <w:numId w:val="2"/>
        </w:numPr>
        <w:spacing w:line="360" w:lineRule="auto"/>
        <w:jc w:val="both"/>
        <w:rPr>
          <w:rFonts w:ascii="Verdana" w:hAnsi="Verdana" w:cs="Calibri"/>
          <w:sz w:val="20"/>
          <w:szCs w:val="20"/>
        </w:rPr>
      </w:pPr>
      <w:r w:rsidRPr="00900DD8">
        <w:rPr>
          <w:rFonts w:ascii="Verdana" w:hAnsi="Verdana" w:cs="Calibri"/>
          <w:sz w:val="20"/>
          <w:szCs w:val="20"/>
        </w:rPr>
        <w:t>Primer curso de Educación Primaria</w:t>
      </w:r>
    </w:p>
    <w:p w:rsidR="0036753A" w:rsidRPr="00900DD8" w:rsidRDefault="0036753A" w:rsidP="00820DC5">
      <w:pPr>
        <w:pStyle w:val="Prrafodelista1"/>
        <w:numPr>
          <w:ilvl w:val="0"/>
          <w:numId w:val="2"/>
        </w:numPr>
        <w:spacing w:line="360" w:lineRule="auto"/>
        <w:jc w:val="both"/>
        <w:rPr>
          <w:rFonts w:ascii="Verdana" w:hAnsi="Verdana" w:cs="Calibri"/>
          <w:sz w:val="20"/>
          <w:szCs w:val="20"/>
        </w:rPr>
      </w:pPr>
      <w:r w:rsidRPr="00900DD8">
        <w:rPr>
          <w:rFonts w:ascii="Verdana" w:hAnsi="Verdana" w:cs="Calibri"/>
          <w:sz w:val="20"/>
          <w:szCs w:val="20"/>
        </w:rPr>
        <w:t>Segundo curso de Educación Primaria</w:t>
      </w:r>
    </w:p>
    <w:p w:rsidR="0036753A" w:rsidRPr="00900DD8" w:rsidRDefault="0036753A" w:rsidP="00820DC5">
      <w:pPr>
        <w:pStyle w:val="Prrafodelista1"/>
        <w:numPr>
          <w:ilvl w:val="0"/>
          <w:numId w:val="2"/>
        </w:numPr>
        <w:spacing w:line="360" w:lineRule="auto"/>
        <w:jc w:val="both"/>
        <w:rPr>
          <w:rFonts w:ascii="Verdana" w:hAnsi="Verdana" w:cs="Calibri"/>
          <w:sz w:val="20"/>
          <w:szCs w:val="20"/>
        </w:rPr>
      </w:pPr>
      <w:r w:rsidRPr="00900DD8">
        <w:rPr>
          <w:rFonts w:ascii="Verdana" w:hAnsi="Verdana" w:cs="Calibri"/>
          <w:sz w:val="20"/>
          <w:szCs w:val="20"/>
        </w:rPr>
        <w:t>Tercer curso de Educación Primaria</w:t>
      </w:r>
    </w:p>
    <w:p w:rsidR="0036753A" w:rsidRPr="00900DD8" w:rsidRDefault="0036753A" w:rsidP="00820DC5">
      <w:pPr>
        <w:pStyle w:val="Prrafodelista1"/>
        <w:numPr>
          <w:ilvl w:val="0"/>
          <w:numId w:val="2"/>
        </w:numPr>
        <w:spacing w:line="360" w:lineRule="auto"/>
        <w:jc w:val="both"/>
        <w:rPr>
          <w:rFonts w:ascii="Verdana" w:hAnsi="Verdana" w:cs="Calibri"/>
          <w:sz w:val="20"/>
          <w:szCs w:val="20"/>
        </w:rPr>
      </w:pPr>
      <w:r w:rsidRPr="00900DD8">
        <w:rPr>
          <w:rFonts w:ascii="Verdana" w:hAnsi="Verdana" w:cs="Calibri"/>
          <w:sz w:val="20"/>
          <w:szCs w:val="20"/>
        </w:rPr>
        <w:t>Cuarto curso de Educación</w:t>
      </w:r>
      <w:r w:rsidR="00B3566E">
        <w:rPr>
          <w:rFonts w:ascii="Verdana" w:hAnsi="Verdana" w:cs="Calibri"/>
          <w:sz w:val="20"/>
          <w:szCs w:val="20"/>
        </w:rPr>
        <w:t xml:space="preserve"> </w:t>
      </w:r>
      <w:r w:rsidRPr="00900DD8">
        <w:rPr>
          <w:rFonts w:ascii="Verdana" w:hAnsi="Verdana" w:cs="Calibri"/>
          <w:sz w:val="20"/>
          <w:szCs w:val="20"/>
        </w:rPr>
        <w:t>Primaria</w:t>
      </w:r>
    </w:p>
    <w:p w:rsidR="0036753A" w:rsidRPr="00900DD8" w:rsidRDefault="0036753A" w:rsidP="00820DC5">
      <w:pPr>
        <w:pStyle w:val="Prrafodelista1"/>
        <w:numPr>
          <w:ilvl w:val="0"/>
          <w:numId w:val="2"/>
        </w:numPr>
        <w:spacing w:line="360" w:lineRule="auto"/>
        <w:jc w:val="both"/>
        <w:rPr>
          <w:rFonts w:ascii="Verdana" w:hAnsi="Verdana" w:cs="Calibri"/>
          <w:sz w:val="20"/>
          <w:szCs w:val="20"/>
        </w:rPr>
      </w:pPr>
      <w:r w:rsidRPr="00900DD8">
        <w:rPr>
          <w:rFonts w:ascii="Verdana" w:hAnsi="Verdana" w:cs="Calibri"/>
          <w:sz w:val="20"/>
          <w:szCs w:val="20"/>
        </w:rPr>
        <w:t>Quinto curso de Educación Primaria</w:t>
      </w:r>
    </w:p>
    <w:p w:rsidR="0036753A" w:rsidRPr="00900DD8" w:rsidRDefault="0036753A" w:rsidP="00820DC5">
      <w:pPr>
        <w:pStyle w:val="Prrafodelista1"/>
        <w:numPr>
          <w:ilvl w:val="0"/>
          <w:numId w:val="2"/>
        </w:numPr>
        <w:spacing w:line="360" w:lineRule="auto"/>
        <w:jc w:val="both"/>
        <w:rPr>
          <w:rFonts w:ascii="Verdana" w:hAnsi="Verdana" w:cs="Calibri"/>
          <w:sz w:val="20"/>
          <w:szCs w:val="20"/>
        </w:rPr>
      </w:pPr>
      <w:r w:rsidRPr="00900DD8">
        <w:rPr>
          <w:rFonts w:ascii="Verdana" w:hAnsi="Verdana" w:cs="Calibri"/>
          <w:sz w:val="20"/>
          <w:szCs w:val="20"/>
        </w:rPr>
        <w:t>Sexto curso de Educación Primaria</w:t>
      </w:r>
    </w:p>
    <w:p w:rsidR="0036753A" w:rsidRPr="00900DD8" w:rsidRDefault="00820DC5" w:rsidP="00820DC5">
      <w:pPr>
        <w:spacing w:line="360" w:lineRule="auto"/>
        <w:jc w:val="both"/>
        <w:rPr>
          <w:rFonts w:ascii="Verdana" w:hAnsi="Verdana" w:cs="Calibri"/>
          <w:b/>
          <w:color w:val="FF6600"/>
          <w:sz w:val="28"/>
          <w:szCs w:val="28"/>
        </w:rPr>
      </w:pPr>
      <w:r w:rsidRPr="00900DD8">
        <w:rPr>
          <w:rFonts w:ascii="Verdana" w:hAnsi="Verdana" w:cs="Calibri"/>
          <w:b/>
          <w:sz w:val="20"/>
          <w:szCs w:val="20"/>
        </w:rPr>
        <w:br w:type="page"/>
      </w:r>
      <w:r w:rsidR="0036753A" w:rsidRPr="00900DD8">
        <w:rPr>
          <w:rFonts w:ascii="Verdana" w:hAnsi="Verdana" w:cs="Calibri"/>
          <w:b/>
          <w:color w:val="FF6600"/>
          <w:sz w:val="28"/>
          <w:szCs w:val="28"/>
        </w:rPr>
        <w:lastRenderedPageBreak/>
        <w:t>Siente la música y el currículo oficial de Educación Primaria</w:t>
      </w:r>
    </w:p>
    <w:p w:rsidR="0036753A" w:rsidRPr="00900DD8" w:rsidRDefault="0036753A" w:rsidP="00820DC5">
      <w:pPr>
        <w:pStyle w:val="Prrafodelista1"/>
        <w:spacing w:line="360" w:lineRule="auto"/>
        <w:ind w:left="0"/>
        <w:jc w:val="both"/>
        <w:rPr>
          <w:rFonts w:ascii="Verdana" w:hAnsi="Verdana" w:cs="Calibri"/>
          <w:b/>
          <w:color w:val="FF6600"/>
          <w:sz w:val="24"/>
          <w:szCs w:val="24"/>
        </w:rPr>
      </w:pPr>
      <w:r w:rsidRPr="00900DD8">
        <w:rPr>
          <w:rFonts w:ascii="Verdana" w:hAnsi="Verdana" w:cs="Calibri"/>
          <w:b/>
          <w:color w:val="FF6600"/>
          <w:sz w:val="24"/>
          <w:szCs w:val="24"/>
        </w:rPr>
        <w:t>1. EL ÁREA DE EDUCACIÓN ARTÍSTICA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La Educación artística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de diferentes características. El segundo se refiere a la expresión de ideas y sentimientos mediante el conocimiento y la utilización de distintos códigos y técnicas artísticas.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se centra en el desarrollo de capacidades de discriminación auditiva y de audición comprensiva, durante los procesos de interpretación y creación musical así como en los de audición de piezas musicales grabadas o en vivo.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lastRenderedPageBreak/>
        <w:t>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la danza. A través de uno u otro lenguaje se estimula la invención y la creación de distintas producciones plásticas o musicales.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A partir de los dos grandes ejes en que se articula el área -Percepción y Expresión- se han distribuido los contenidos en cuatro bloques. El bloque 1, </w:t>
      </w:r>
      <w:r w:rsidRPr="00900DD8">
        <w:rPr>
          <w:rFonts w:ascii="Verdana" w:hAnsi="Verdana" w:cs="Calibri"/>
          <w:i/>
          <w:iCs/>
          <w:sz w:val="20"/>
          <w:szCs w:val="20"/>
        </w:rPr>
        <w:t xml:space="preserve">Observación plástica, </w:t>
      </w:r>
      <w:r w:rsidRPr="00900DD8">
        <w:rPr>
          <w:rFonts w:ascii="Verdana" w:hAnsi="Verdana" w:cs="Calibri"/>
          <w:sz w:val="20"/>
          <w:szCs w:val="20"/>
        </w:rPr>
        <w:t>y el Bloque 3</w:t>
      </w:r>
      <w:r w:rsidRPr="00900DD8">
        <w:rPr>
          <w:rFonts w:ascii="Verdana" w:hAnsi="Verdana" w:cs="Calibri"/>
          <w:i/>
          <w:iCs/>
          <w:sz w:val="20"/>
          <w:szCs w:val="20"/>
        </w:rPr>
        <w:t xml:space="preserve">, Escucha, </w:t>
      </w:r>
      <w:r w:rsidRPr="00900DD8">
        <w:rPr>
          <w:rFonts w:ascii="Verdana" w:hAnsi="Verdana" w:cs="Calibri"/>
          <w:sz w:val="20"/>
          <w:szCs w:val="20"/>
        </w:rPr>
        <w:t xml:space="preserve">integran los relativos a la percepción para los lenguajes plástico y musical respectivamente. El bloque 2, </w:t>
      </w:r>
      <w:r w:rsidRPr="00900DD8">
        <w:rPr>
          <w:rFonts w:ascii="Verdana" w:hAnsi="Verdana" w:cs="Calibri"/>
          <w:i/>
          <w:iCs/>
          <w:sz w:val="20"/>
          <w:szCs w:val="20"/>
        </w:rPr>
        <w:t xml:space="preserve">Expresión y creación plástica, </w:t>
      </w:r>
      <w:r w:rsidRPr="00900DD8">
        <w:rPr>
          <w:rFonts w:ascii="Verdana" w:hAnsi="Verdana" w:cs="Calibri"/>
          <w:sz w:val="20"/>
          <w:szCs w:val="20"/>
        </w:rPr>
        <w:t xml:space="preserve">y el bloque 4, </w:t>
      </w:r>
      <w:r w:rsidRPr="00900DD8">
        <w:rPr>
          <w:rFonts w:ascii="Verdana" w:hAnsi="Verdana" w:cs="Calibri"/>
          <w:i/>
          <w:iCs/>
          <w:sz w:val="20"/>
          <w:szCs w:val="20"/>
        </w:rPr>
        <w:t xml:space="preserve">Interpretación y creación musical, </w:t>
      </w:r>
      <w:r w:rsidRPr="00900DD8">
        <w:rPr>
          <w:rFonts w:ascii="Verdana" w:hAnsi="Verdana" w:cs="Calibri"/>
          <w:sz w:val="20"/>
          <w:szCs w:val="20"/>
        </w:rPr>
        <w:t>incluye los contenidos relacionados con l</w:t>
      </w:r>
      <w:r w:rsidR="00820DC5" w:rsidRPr="00900DD8">
        <w:rPr>
          <w:rFonts w:ascii="Verdana" w:hAnsi="Verdana" w:cs="Calibri"/>
          <w:sz w:val="20"/>
          <w:szCs w:val="20"/>
        </w:rPr>
        <w:t>a expresión en ambos lenguajes.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Esta distribución de contenidos en torno a dos ejes tiene la finalidad de organizar los conocimientos de forma coherente. No existe, por tanto, prioridad de uno sobre otro, ni exigencia por la que se deba partir preferentemente de uno de ellos. La vinculación entre los contenidos de ambos es sumamente estrecha, razón por la que algunos se incluyen tanto en la percepción como en la expresión, caso, por ejemplo, del color, el ritmo o la forma.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w:t>
      </w:r>
      <w:r w:rsidR="00820DC5" w:rsidRPr="00900DD8">
        <w:rPr>
          <w:rFonts w:ascii="Verdana" w:hAnsi="Verdana" w:cs="Calibri"/>
          <w:sz w:val="20"/>
          <w:szCs w:val="20"/>
        </w:rPr>
        <w:t>elación que existe entre ellos.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lastRenderedPageBreak/>
        <w:t xml:space="preserve">El bloque </w:t>
      </w:r>
      <w:r w:rsidRPr="00900DD8">
        <w:rPr>
          <w:rFonts w:ascii="Verdana" w:hAnsi="Verdana" w:cs="Calibri"/>
          <w:i/>
          <w:iCs/>
          <w:sz w:val="20"/>
          <w:szCs w:val="20"/>
        </w:rPr>
        <w:t xml:space="preserve">Observación plástica </w:t>
      </w:r>
      <w:r w:rsidRPr="00900DD8">
        <w:rPr>
          <w:rFonts w:ascii="Verdana" w:hAnsi="Verdana" w:cs="Calibri"/>
          <w:sz w:val="20"/>
          <w:szCs w:val="20"/>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900DD8">
        <w:rPr>
          <w:rFonts w:ascii="Verdana" w:hAnsi="Verdana" w:cs="Calibri"/>
          <w:i/>
          <w:iCs/>
          <w:sz w:val="20"/>
          <w:szCs w:val="20"/>
        </w:rPr>
        <w:t xml:space="preserve">Expresión y creación plástica </w:t>
      </w:r>
      <w:r w:rsidRPr="00900DD8">
        <w:rPr>
          <w:rFonts w:ascii="Verdana" w:hAnsi="Verdana" w:cs="Calibri"/>
          <w:sz w:val="20"/>
          <w:szCs w:val="20"/>
        </w:rPr>
        <w:t>en el que se contiene la exploración de los elementos propios del lenguaje plástico y visual, y el tratamiento de los materiales, y se exponen diversas posibilidades de expresar lo percibido, ajustándose a una planificación en el proceso de elaboración.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En el bloque </w:t>
      </w:r>
      <w:r w:rsidRPr="00900DD8">
        <w:rPr>
          <w:rFonts w:ascii="Verdana" w:hAnsi="Verdana" w:cs="Calibri"/>
          <w:i/>
          <w:iCs/>
          <w:sz w:val="20"/>
          <w:szCs w:val="20"/>
        </w:rPr>
        <w:t>Escucha</w:t>
      </w:r>
      <w:r w:rsidRPr="00900DD8">
        <w:rPr>
          <w:rFonts w:ascii="Verdana" w:hAnsi="Verdana" w:cs="Calibri"/>
          <w:sz w:val="20"/>
          <w:szCs w:val="20"/>
        </w:rPr>
        <w:t xml:space="preserve">, los contenidos se centran en el desarrollo de capacidades de discriminación auditiva y de audición comprensiva mientras que en </w:t>
      </w:r>
      <w:r w:rsidRPr="00900DD8">
        <w:rPr>
          <w:rFonts w:ascii="Verdana" w:hAnsi="Verdana" w:cs="Calibri"/>
          <w:i/>
          <w:iCs/>
          <w:sz w:val="20"/>
          <w:szCs w:val="20"/>
        </w:rPr>
        <w:t xml:space="preserve">Interpretación y creación musical </w:t>
      </w:r>
      <w:r w:rsidRPr="00900DD8">
        <w:rPr>
          <w:rFonts w:ascii="Verdana" w:hAnsi="Verdana" w:cs="Calibri"/>
          <w:sz w:val="20"/>
          <w:szCs w:val="20"/>
        </w:rPr>
        <w:t>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En conjunto, la Educación artística en Primaria debe permitir al alumnado percibir e interactuar con los elementos visuales y sonoros de la realidad que le rodea. Surge así la necesidad de abordar los conceptos, los procedimientos y las actitudes desde una perspectiva integrada y no desarticulada. Para facilitar este proceso, en la mayor parte de los procedimientos quedan explicitados los conceptos y las actitudes.</w:t>
      </w:r>
    </w:p>
    <w:p w:rsidR="0036753A" w:rsidRPr="00900DD8" w:rsidRDefault="00820DC5"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br w:type="page"/>
      </w:r>
    </w:p>
    <w:p w:rsidR="0036753A" w:rsidRPr="00900DD8" w:rsidRDefault="0036753A" w:rsidP="00A10CEC">
      <w:pPr>
        <w:autoSpaceDE w:val="0"/>
        <w:autoSpaceDN w:val="0"/>
        <w:adjustRightInd w:val="0"/>
        <w:spacing w:after="0" w:line="360" w:lineRule="auto"/>
        <w:jc w:val="both"/>
        <w:rPr>
          <w:rFonts w:ascii="Verdana" w:hAnsi="Verdana" w:cs="Calibri"/>
          <w:b/>
          <w:iCs/>
          <w:color w:val="ED6B06"/>
          <w:sz w:val="24"/>
          <w:szCs w:val="24"/>
        </w:rPr>
      </w:pPr>
      <w:r w:rsidRPr="00900DD8">
        <w:rPr>
          <w:rFonts w:ascii="Verdana" w:hAnsi="Verdana" w:cs="Calibri"/>
          <w:b/>
          <w:iCs/>
          <w:color w:val="ED6B06"/>
          <w:sz w:val="24"/>
          <w:szCs w:val="24"/>
        </w:rPr>
        <w:lastRenderedPageBreak/>
        <w:t>2. OBJETIVOS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b/>
          <w:i/>
          <w:color w:val="FF6600"/>
          <w:sz w:val="20"/>
          <w:szCs w:val="20"/>
        </w:rPr>
      </w:pPr>
      <w:r w:rsidRPr="00900DD8">
        <w:rPr>
          <w:rFonts w:ascii="Verdana" w:hAnsi="Verdana" w:cs="Calibri"/>
          <w:b/>
          <w:i/>
          <w:color w:val="FF6600"/>
          <w:sz w:val="20"/>
          <w:szCs w:val="20"/>
        </w:rPr>
        <w:t>Objetivos generales de etapa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La educación primaria contribuirá a desarrollar en los niños y niñas capacidades que les permitan: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Conocer, comprender y respetar las diferentes culturas y las diferencias entre las personas, la igualdad de derechos y oportunidades de hombres y mujeres y la no discriminación de personas con discapacidad.</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Conocer y utilizar de manera apropiada la lengua castellana y, si la hubiere, la lengua cooficial de la Comunidad Autónoma y desarrollar hábitos de lectura.</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Adquirir en, al menos, una lengua extranjera la competencia comunicativa básica que les permita expresar y comprender mensajes sencillos y desenvolverse en situaciones cotidianas.</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Conocer y valorar su entorno natural, social y cultural, así como las posibilidades de acción y cuidado del mismo.</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Iniciarse en la utilización, para el aprendizaje, de las tecnologías de la información y la comunicación desarrollando un espíritu crítico ante los mensajes que reciben y elaboran.</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Utilizar diferentes representaciones y expresiones artísticas e iniciarse en la construcción de propuestas visuales.</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lastRenderedPageBreak/>
        <w:t>Valorar la higiene y la salud, aceptar el propio cuerpo y el de los otros, respetar las diferencias y utilizar la educación física y el deporte como medios para favorecer el desarrollo personal y social.</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Conocer y valorar los animales más próximos al ser humano y adoptar modos de comportamiento que favorezcan su cuidado.</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36753A" w:rsidRPr="00900DD8" w:rsidRDefault="0036753A" w:rsidP="00820DC5">
      <w:pPr>
        <w:pStyle w:val="Prrafodelista1"/>
        <w:numPr>
          <w:ilvl w:val="0"/>
          <w:numId w:val="3"/>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Fomentar la educación vial y actitudes de respeto que incidan en la prevención de los accidentes de tráfico.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b/>
          <w:i/>
          <w:iCs/>
          <w:color w:val="FF6600"/>
          <w:sz w:val="20"/>
          <w:szCs w:val="20"/>
        </w:rPr>
      </w:pPr>
      <w:r w:rsidRPr="00900DD8">
        <w:rPr>
          <w:rFonts w:ascii="Verdana" w:hAnsi="Verdana" w:cs="Calibri"/>
          <w:b/>
          <w:i/>
          <w:iCs/>
          <w:color w:val="FF6600"/>
          <w:sz w:val="20"/>
          <w:szCs w:val="20"/>
        </w:rPr>
        <w:t>Objetivos generales de área.</w:t>
      </w:r>
    </w:p>
    <w:p w:rsidR="0036753A" w:rsidRPr="00900DD8" w:rsidRDefault="0036753A" w:rsidP="00820DC5">
      <w:pPr>
        <w:pStyle w:val="Prrafodelista1"/>
        <w:numPr>
          <w:ilvl w:val="0"/>
          <w:numId w:val="4"/>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Indagar en las posibilidades del sonido, la imagen y el movimiento como elementos de representación y comunicación y utilizarlas para expresar ideas y sentimientos, contribuyendo con ello al equilibrio afectivo y a la relación con los demás.</w:t>
      </w:r>
    </w:p>
    <w:p w:rsidR="0036753A" w:rsidRPr="00900DD8" w:rsidRDefault="0036753A" w:rsidP="00820DC5">
      <w:pPr>
        <w:pStyle w:val="Prrafodelista1"/>
        <w:autoSpaceDE w:val="0"/>
        <w:autoSpaceDN w:val="0"/>
        <w:adjustRightInd w:val="0"/>
        <w:spacing w:after="0" w:line="360" w:lineRule="auto"/>
        <w:ind w:left="0"/>
        <w:jc w:val="both"/>
        <w:rPr>
          <w:rFonts w:ascii="Verdana" w:hAnsi="Verdana" w:cs="Calibri"/>
          <w:sz w:val="20"/>
          <w:szCs w:val="20"/>
        </w:rPr>
      </w:pPr>
    </w:p>
    <w:p w:rsidR="0036753A" w:rsidRPr="00900DD8" w:rsidRDefault="0036753A" w:rsidP="00820DC5">
      <w:pPr>
        <w:pStyle w:val="Prrafodelista1"/>
        <w:numPr>
          <w:ilvl w:val="0"/>
          <w:numId w:val="4"/>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Explorar y conocer materiales e instrumentos diversos y adquirir códigos y técnicas específicas de los diferentes lenguajes artísticos para utilizarlos con fines expresivos y comunicativos.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pStyle w:val="Prrafodelista1"/>
        <w:numPr>
          <w:ilvl w:val="0"/>
          <w:numId w:val="4"/>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Aplicar los conocimientos artísticos en la observación y el análisis de situaciones y objetos de la realidad cotidiana y de diferentes manifestaciones del mundo del arte y la cultura para comprenderlos mejor y formar un gusto propio.</w:t>
      </w:r>
    </w:p>
    <w:p w:rsidR="0036753A" w:rsidRPr="00900DD8" w:rsidRDefault="0036753A" w:rsidP="00820DC5">
      <w:pPr>
        <w:autoSpaceDE w:val="0"/>
        <w:autoSpaceDN w:val="0"/>
        <w:adjustRightInd w:val="0"/>
        <w:spacing w:after="0" w:line="360" w:lineRule="auto"/>
        <w:ind w:left="360"/>
        <w:jc w:val="both"/>
        <w:rPr>
          <w:rFonts w:ascii="Verdana" w:hAnsi="Verdana" w:cs="Calibri"/>
          <w:sz w:val="20"/>
          <w:szCs w:val="20"/>
        </w:rPr>
      </w:pPr>
    </w:p>
    <w:p w:rsidR="0036753A" w:rsidRPr="00900DD8" w:rsidRDefault="0036753A" w:rsidP="00820DC5">
      <w:pPr>
        <w:pStyle w:val="Prrafodelista1"/>
        <w:numPr>
          <w:ilvl w:val="0"/>
          <w:numId w:val="4"/>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Mantener una actitud de búsqueda personal y colectiva, articulando la percepción, la imaginación, la indagación y la sensibilidad y reflexionando a la hora de realizar y disfrutar de diferentes producciones artísticas.</w:t>
      </w:r>
    </w:p>
    <w:p w:rsidR="0036753A" w:rsidRPr="00900DD8" w:rsidRDefault="0036753A" w:rsidP="00820DC5">
      <w:pPr>
        <w:autoSpaceDE w:val="0"/>
        <w:autoSpaceDN w:val="0"/>
        <w:adjustRightInd w:val="0"/>
        <w:spacing w:after="0" w:line="360" w:lineRule="auto"/>
        <w:ind w:left="360"/>
        <w:jc w:val="both"/>
        <w:rPr>
          <w:rFonts w:ascii="Verdana" w:hAnsi="Verdana" w:cs="Calibri"/>
          <w:sz w:val="20"/>
          <w:szCs w:val="20"/>
        </w:rPr>
      </w:pPr>
    </w:p>
    <w:p w:rsidR="0036753A" w:rsidRPr="00900DD8" w:rsidRDefault="0036753A" w:rsidP="00820DC5">
      <w:pPr>
        <w:pStyle w:val="Prrafodelista1"/>
        <w:numPr>
          <w:ilvl w:val="0"/>
          <w:numId w:val="4"/>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36753A" w:rsidRPr="00900DD8" w:rsidRDefault="0036753A" w:rsidP="00820DC5">
      <w:pPr>
        <w:autoSpaceDE w:val="0"/>
        <w:autoSpaceDN w:val="0"/>
        <w:adjustRightInd w:val="0"/>
        <w:spacing w:after="0" w:line="360" w:lineRule="auto"/>
        <w:ind w:left="360"/>
        <w:jc w:val="both"/>
        <w:rPr>
          <w:rFonts w:ascii="Verdana" w:hAnsi="Verdana" w:cs="Calibri"/>
          <w:sz w:val="20"/>
          <w:szCs w:val="20"/>
        </w:rPr>
      </w:pPr>
    </w:p>
    <w:p w:rsidR="0036753A" w:rsidRPr="00900DD8" w:rsidRDefault="0036753A" w:rsidP="00820DC5">
      <w:pPr>
        <w:pStyle w:val="Prrafodelista1"/>
        <w:numPr>
          <w:ilvl w:val="0"/>
          <w:numId w:val="4"/>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Conocer y valorar diferentes manifestaciones artísticas del patrimonio cultural propio y de otros pueblos, colaborando en la conservación y </w:t>
      </w:r>
      <w:r w:rsidRPr="00900DD8">
        <w:rPr>
          <w:rFonts w:ascii="Verdana" w:hAnsi="Verdana" w:cs="Calibri"/>
          <w:sz w:val="20"/>
          <w:szCs w:val="20"/>
        </w:rPr>
        <w:lastRenderedPageBreak/>
        <w:t>renovación de las formas de expresión locales y estimando el enriquecimiento que supone el intercambio con personas de diferentes culturas que comparten un mismo entorno.</w:t>
      </w:r>
    </w:p>
    <w:p w:rsidR="0036753A" w:rsidRPr="00900DD8" w:rsidRDefault="0036753A" w:rsidP="00820DC5">
      <w:pPr>
        <w:autoSpaceDE w:val="0"/>
        <w:autoSpaceDN w:val="0"/>
        <w:adjustRightInd w:val="0"/>
        <w:spacing w:after="0" w:line="360" w:lineRule="auto"/>
        <w:ind w:left="360"/>
        <w:jc w:val="both"/>
        <w:rPr>
          <w:rFonts w:ascii="Verdana" w:hAnsi="Verdana" w:cs="Calibri"/>
          <w:sz w:val="20"/>
          <w:szCs w:val="20"/>
        </w:rPr>
      </w:pPr>
    </w:p>
    <w:p w:rsidR="0036753A" w:rsidRPr="00900DD8" w:rsidRDefault="0036753A" w:rsidP="00820DC5">
      <w:pPr>
        <w:pStyle w:val="Prrafodelista1"/>
        <w:numPr>
          <w:ilvl w:val="0"/>
          <w:numId w:val="4"/>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Desarrollar una relación de auto-confianza con la producción artística personal, respetando las creaciones propias y las de los otros y sabiendo recibir y expresar críticas y opiniones.</w:t>
      </w:r>
    </w:p>
    <w:p w:rsidR="0036753A" w:rsidRPr="00900DD8" w:rsidRDefault="0036753A" w:rsidP="00820DC5">
      <w:pPr>
        <w:autoSpaceDE w:val="0"/>
        <w:autoSpaceDN w:val="0"/>
        <w:adjustRightInd w:val="0"/>
        <w:spacing w:after="0" w:line="360" w:lineRule="auto"/>
        <w:ind w:left="360"/>
        <w:jc w:val="both"/>
        <w:rPr>
          <w:rFonts w:ascii="Verdana" w:hAnsi="Verdana" w:cs="Calibri"/>
          <w:sz w:val="20"/>
          <w:szCs w:val="20"/>
        </w:rPr>
      </w:pPr>
    </w:p>
    <w:p w:rsidR="0036753A" w:rsidRPr="00900DD8" w:rsidRDefault="0036753A" w:rsidP="00820DC5">
      <w:pPr>
        <w:pStyle w:val="Prrafodelista1"/>
        <w:numPr>
          <w:ilvl w:val="0"/>
          <w:numId w:val="4"/>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Realizar producciones artísticas de forma cooperativa, asumiendo distintas funciones y colaborando en la resolución de los problemas que se presenten para conseguir un producto final satisfactorio.</w:t>
      </w:r>
    </w:p>
    <w:p w:rsidR="0036753A" w:rsidRPr="00900DD8" w:rsidRDefault="0036753A" w:rsidP="00820DC5">
      <w:pPr>
        <w:autoSpaceDE w:val="0"/>
        <w:autoSpaceDN w:val="0"/>
        <w:adjustRightInd w:val="0"/>
        <w:spacing w:after="0" w:line="360" w:lineRule="auto"/>
        <w:ind w:left="360"/>
        <w:jc w:val="both"/>
        <w:rPr>
          <w:rFonts w:ascii="Verdana" w:hAnsi="Verdana" w:cs="Calibri"/>
          <w:sz w:val="20"/>
          <w:szCs w:val="20"/>
        </w:rPr>
      </w:pPr>
    </w:p>
    <w:p w:rsidR="00F46047" w:rsidRPr="00900DD8" w:rsidRDefault="0036753A" w:rsidP="00820DC5">
      <w:pPr>
        <w:pStyle w:val="Prrafodelista1"/>
        <w:numPr>
          <w:ilvl w:val="0"/>
          <w:numId w:val="4"/>
        </w:numPr>
        <w:autoSpaceDE w:val="0"/>
        <w:autoSpaceDN w:val="0"/>
        <w:adjustRightInd w:val="0"/>
        <w:spacing w:after="0" w:line="360" w:lineRule="auto"/>
        <w:jc w:val="both"/>
      </w:pPr>
      <w:r w:rsidRPr="00900DD8">
        <w:t>Conocer algunas de las profesiones de los ámbitos artísticos, interesándose por las características del trabajo de los artistas y disfrutando como público en la observación de sus producciones.</w:t>
      </w:r>
    </w:p>
    <w:p w:rsidR="00820DC5" w:rsidRPr="00900DD8" w:rsidRDefault="00F46047" w:rsidP="00F46047">
      <w:pPr>
        <w:pStyle w:val="Prrafodelista1"/>
        <w:autoSpaceDE w:val="0"/>
        <w:autoSpaceDN w:val="0"/>
        <w:adjustRightInd w:val="0"/>
        <w:spacing w:after="0" w:line="360" w:lineRule="auto"/>
        <w:ind w:left="0"/>
        <w:jc w:val="both"/>
      </w:pPr>
      <w:r w:rsidRPr="00900DD8">
        <w:br w:type="page"/>
      </w:r>
    </w:p>
    <w:p w:rsidR="00F46047" w:rsidRPr="00900DD8" w:rsidRDefault="00900DD8" w:rsidP="00820DC5">
      <w:pPr>
        <w:autoSpaceDE w:val="0"/>
        <w:autoSpaceDN w:val="0"/>
        <w:adjustRightInd w:val="0"/>
        <w:spacing w:after="0" w:line="360" w:lineRule="auto"/>
        <w:jc w:val="both"/>
        <w:rPr>
          <w:rFonts w:ascii="Verdana" w:hAnsi="Verdana" w:cs="Calibri"/>
          <w:b/>
          <w:iCs/>
          <w:color w:val="FF6600"/>
          <w:sz w:val="24"/>
          <w:szCs w:val="24"/>
        </w:rPr>
      </w:pPr>
      <w:r w:rsidRPr="00900DD8">
        <w:rPr>
          <w:rFonts w:ascii="Verdana" w:hAnsi="Verdana" w:cs="Calibri"/>
          <w:b/>
          <w:iCs/>
          <w:color w:val="FF6600"/>
          <w:sz w:val="24"/>
          <w:szCs w:val="24"/>
        </w:rPr>
        <w:lastRenderedPageBreak/>
        <w:t>3. CONTENIDOS</w:t>
      </w:r>
    </w:p>
    <w:p w:rsidR="0036753A" w:rsidRPr="00900DD8" w:rsidRDefault="0036753A" w:rsidP="00820DC5">
      <w:pPr>
        <w:autoSpaceDE w:val="0"/>
        <w:autoSpaceDN w:val="0"/>
        <w:adjustRightInd w:val="0"/>
        <w:spacing w:after="0" w:line="360" w:lineRule="auto"/>
        <w:jc w:val="both"/>
        <w:rPr>
          <w:rFonts w:ascii="Verdana" w:hAnsi="Verdana" w:cs="Calibri"/>
          <w:b/>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b/>
          <w:i/>
          <w:iCs/>
          <w:color w:val="FF6600"/>
          <w:sz w:val="20"/>
          <w:szCs w:val="20"/>
        </w:rPr>
      </w:pPr>
      <w:r w:rsidRPr="00900DD8">
        <w:rPr>
          <w:rFonts w:ascii="Verdana" w:hAnsi="Verdana" w:cs="Calibri"/>
          <w:b/>
          <w:i/>
          <w:iCs/>
          <w:color w:val="FF6600"/>
          <w:sz w:val="20"/>
          <w:szCs w:val="20"/>
        </w:rPr>
        <w:t>Contenidos del primer ciclo de Educación Primaria</w:t>
      </w:r>
    </w:p>
    <w:p w:rsidR="0036753A" w:rsidRPr="00900DD8" w:rsidRDefault="0036753A" w:rsidP="00820DC5">
      <w:pPr>
        <w:autoSpaceDE w:val="0"/>
        <w:autoSpaceDN w:val="0"/>
        <w:adjustRightInd w:val="0"/>
        <w:spacing w:after="0" w:line="360" w:lineRule="auto"/>
        <w:jc w:val="both"/>
        <w:rPr>
          <w:rFonts w:ascii="Verdana" w:hAnsi="Verdana" w:cs="Calibri"/>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1. Observación plástica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Observación y exploración sensorial de los elementos presentes en el entorno natural, artificial y artístico.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Descripción verbal de sensaciones y observaciones.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Comentario de obras plásticas y visuales presentes en el entorno y en exposiciones o museos.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Curiosidad por descubrir las posibilidades artísticas que ofrece el entorno.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Conocimiento y observancia de las normas de comportamiento en exposiciones.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Descripción de imágenes presentes en contextos próximos.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Exploración de distancias, recorridos y situaciones de objetos y personas en relación con el espacio.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Observación de diferentes maneras de presentar el espacio.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2. Expresión y creación plástica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Experimentación de las posibilidades expresivas del trazo espontáneo y con intencionalidad, de las líneas que delimitan contornos y del espacio que define la forma.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Experimentación de mezclas y manchas de color con diferentes tipos de pintura y sobre soportes diversos.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Búsqueda sensorial de texturas naturales y artificiales y de las cualidades y posibilidades de materiales orgánicos e inorgánicos.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Elaboración de dibujos, pinturas, collages, volúmenes, etc.</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Manipulación y transformación de objetos para su uso en representaciones teatrales.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Composiciones plásticas utilizando fotografías.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Exploración de recursos digitales para la creación de obras artísticas.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Disfrute en la manipulación y exploración de materiales.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Uso progresivo y adecuado de términos referidos a materiales, instrumentos o aspectos de la composición artística.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3. Escucha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Identificación y representación corporal de las cualidades de sonidos del entorno natural y social.</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Audición activa de una selección de piezas instrumentales y vocales breves de distintos estilos y culturas.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Reconocimiento visual y auditivo de algunos instrumentos musicales e identificación de voces femeninas, masculinas e infantiles.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Identificación de la repetición (AA) y el contraste (AB) en canciones y obras musicales.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Curiosidad por descubrir sonidos del entorno y disfrute con la audición de obras musicales de distintos estilos y culturas.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Conocimiento y observancia de las normas de comportamiento en audiciones y otras representaciones musicales.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4. Interpretación y creación musical</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Exploración de las posibilidades sonoras de la voz, el cuerpo y los objetos.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Interpretación y memorización de retahílas y canciones al unísono.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Utilización de la voz, la percusión corporal y los instrumentos como recursos para el acompañamiento de textos recitados, canciones y danzas.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Práctica de técnicas básicas del movimiento y juegos motores acompañados de secuencias sonoras, e interpretación de danzas sencillas.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Lectura de partituras sencillas con grafías no convencionales.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Disfrute con la expresión vocal, instrumental y corporal.</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Improvisación de esquemas rítmicos y melódicos de cuatro tiempos.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Improvisación de movimientos como respuesta a diferentes estímulos sonoros.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Selección de sonidos vocales, objetos e instrumentos para la sonorización de situaciones, relatos breves.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Confianza en las propias posibilidades de producción musical.</w:t>
      </w:r>
    </w:p>
    <w:p w:rsidR="0036753A" w:rsidRPr="00900DD8" w:rsidRDefault="0036753A" w:rsidP="00820DC5">
      <w:pPr>
        <w:autoSpaceDE w:val="0"/>
        <w:autoSpaceDN w:val="0"/>
        <w:adjustRightInd w:val="0"/>
        <w:spacing w:after="0" w:line="360" w:lineRule="auto"/>
        <w:jc w:val="both"/>
        <w:rPr>
          <w:rFonts w:ascii="Verdana" w:hAnsi="Verdana" w:cs="Calibri"/>
          <w:i/>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b/>
          <w:i/>
          <w:iCs/>
          <w:color w:val="FF6600"/>
          <w:sz w:val="20"/>
          <w:szCs w:val="20"/>
        </w:rPr>
      </w:pPr>
      <w:r w:rsidRPr="00900DD8">
        <w:rPr>
          <w:rFonts w:ascii="Verdana" w:hAnsi="Verdana" w:cs="Calibri"/>
          <w:b/>
          <w:i/>
          <w:iCs/>
          <w:color w:val="FF6600"/>
          <w:sz w:val="20"/>
          <w:szCs w:val="20"/>
        </w:rPr>
        <w:t>Contenidos del segundo ciclo de Educación Primaria</w:t>
      </w:r>
    </w:p>
    <w:p w:rsidR="0036753A" w:rsidRPr="00900DD8" w:rsidRDefault="0036753A" w:rsidP="00820DC5">
      <w:pPr>
        <w:autoSpaceDE w:val="0"/>
        <w:autoSpaceDN w:val="0"/>
        <w:adjustRightInd w:val="0"/>
        <w:spacing w:after="0" w:line="360" w:lineRule="auto"/>
        <w:jc w:val="both"/>
        <w:rPr>
          <w:rFonts w:ascii="Verdana" w:hAnsi="Verdana" w:cs="Calibri"/>
          <w:i/>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1. Observación plástica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Clasificación de texturas y tonalidades y apreciación de formas naturales y artificiales exploradas desde diferentes ángulos y posiciones.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Establecimiento de un orden o pauta para seguir el procedimiento de observación y su comunicación oral o escrita.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Observación de los materiales empleados en las obras plásticas.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lastRenderedPageBreak/>
        <w:t>- Respeto y cuidado del entorno, de las obras que constituyen el patrimonio cultural, de las producciones propias y de las de los demás.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Interés por buscar información sobre producciones artísticas y por comentarlas.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Interpretación y valoración de la información que proporcionan las imágenes en el contexto social y comunicación de las apreciaciones obtenidas.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Observación de elementos del entorno para el estudio de las escalas y proporciones entre los objetos.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Indagación sobre diferentes maneras de representar el espacio.</w:t>
      </w:r>
    </w:p>
    <w:p w:rsidR="0036753A" w:rsidRPr="00900DD8" w:rsidRDefault="0036753A" w:rsidP="00820DC5">
      <w:pPr>
        <w:autoSpaceDE w:val="0"/>
        <w:autoSpaceDN w:val="0"/>
        <w:adjustRightInd w:val="0"/>
        <w:spacing w:after="0" w:line="360" w:lineRule="auto"/>
        <w:jc w:val="both"/>
        <w:rPr>
          <w:rFonts w:ascii="Verdana" w:hAnsi="Verdana" w:cs="Calibri"/>
          <w:color w:val="FF6600"/>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2. Expresión y creación plástica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Experimentación con líneas diversas y formas en diferentes posiciones.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Búsqueda de las posibilidades del color en contrastes, variaciones y combinaciones, apreciando los resultados sobre diferentes soportes.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Indagación sobre las cualidades de los materiales, tratamientos no convencionales de los mismos y uso que puede hacerse de las texturas en la representación.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Elaboración de imágenes usando utilizando técnicas y recursos diversos.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Construcción de estructuras sencillas o creaciones plásticas para la representación teatral.</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Realización de fotografías: enfoque y planos.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Utilización de recursos digitales para la elaboración de producciones artísticas.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Aplicación, en producciones propias, de aspectos observados en obras artísticas.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Valoración del conocimiento de diferentes códigos artísticos como medios de expresión de sentimientos e ideas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3. Escucha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Discriminación auditiva, denominación y representación gráfica de las cualidades de los sonidos.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Audición activa de una selección de piezas instrumentales y vocales de distintos estilos y culturas y reconocimiento de algunos rasgos característicos.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lastRenderedPageBreak/>
        <w:t>- Reconocimiento visual y auditivo y clasificación por familias de algunos instrumentos de la orquesta, de la música popular y de la de otras culturas, e identificación de distintas agrupaciones vocales.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Identificación de frases musicales y de partes que se repiten, contrastan y retornan.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Comentario y valoración de conciertos y representaciones musicales.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Interés por el descubrimiento de obras musicales de distintas características.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Actitud atenta y silenciosa y respeto a las normas de comportamiento durante la audición de música.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4. Interpretación y creación musical</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Exploración de las posibilidades sonoras y expresivas de la voz, el cuerpo, los objetos y los instrumentos.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Hábitos de cuidado de la voz, el cuerpo y los instrumentos.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Interpretación y memorización de canciones al unísono, cánones y piezas instrumentales sencillas.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Coordinación y sincronización individual y colectiva en la interpretación vocal o instrumental.</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Memorización e interpretación de danzas y secuencias de movimientos fijados e inventados.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Lectura e interpretación de canciones y piezas instrumentales sencillas con distintos tipos de grafías.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Interés y responsabilidad en las actividades de interpretación y creación.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Improvisación de esquemas rítmicos y melódicos sobre bases musicales dadas.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Creación de acompañamientos para canciones y piezas instrumentales.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Creación de piezas musicales a partir de la combinación de elementos dados.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Invención de coreografías para canciones y piezas musicales breves.</w:t>
      </w:r>
    </w:p>
    <w:p w:rsidR="0036753A" w:rsidRPr="00900DD8" w:rsidRDefault="0036753A" w:rsidP="00820DC5">
      <w:pPr>
        <w:autoSpaceDE w:val="0"/>
        <w:autoSpaceDN w:val="0"/>
        <w:adjustRightInd w:val="0"/>
        <w:spacing w:after="0" w:line="360" w:lineRule="auto"/>
        <w:jc w:val="both"/>
        <w:rPr>
          <w:rFonts w:ascii="Verdana" w:hAnsi="Verdana" w:cs="Calibri"/>
          <w:i/>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b/>
          <w:i/>
          <w:iCs/>
          <w:color w:val="FF6600"/>
          <w:sz w:val="20"/>
          <w:szCs w:val="20"/>
        </w:rPr>
      </w:pPr>
      <w:r w:rsidRPr="00900DD8">
        <w:rPr>
          <w:rFonts w:ascii="Verdana" w:hAnsi="Verdana" w:cs="Calibri"/>
          <w:b/>
          <w:i/>
          <w:iCs/>
          <w:color w:val="FF6600"/>
          <w:sz w:val="20"/>
          <w:szCs w:val="20"/>
        </w:rPr>
        <w:t>Contenidos del tercer ciclo de Educación Primaria</w:t>
      </w:r>
    </w:p>
    <w:p w:rsidR="0036753A" w:rsidRPr="00900DD8" w:rsidRDefault="0036753A" w:rsidP="00820DC5">
      <w:pPr>
        <w:autoSpaceDE w:val="0"/>
        <w:autoSpaceDN w:val="0"/>
        <w:adjustRightInd w:val="0"/>
        <w:spacing w:after="0" w:line="360" w:lineRule="auto"/>
        <w:jc w:val="both"/>
        <w:rPr>
          <w:rFonts w:ascii="Verdana" w:hAnsi="Verdana" w:cs="Calibri"/>
          <w:i/>
          <w:iCs/>
          <w:color w:val="000000"/>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1. Observación plástica</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Indagación sobre las posibilidades plásticas y expresivas de elementos naturales y de las estructuras geométricas.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Elaboración de protocolos, de forma oral y escrita, para la observación de aspectos, cualidades y características notorias y sutiles de elementos naturales y artificiales.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lastRenderedPageBreak/>
        <w:t>- Exploración de las características, elementos, técnicas y materiales que las obras artísticas ofrecen y sugieren para la recreación de las mismas y creación de obras nuevas.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Documentación, registro y valoración de formas artísticas y artesanales representativas de la expresión cultural de las sociedades.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Valoración y apreciación de la obra artística como instrumento de comunicación personal y de transmisión de valores culturales.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Análisis y valoración de la intención comunicativa de las imágenes en los medios y tecnologías de la información y comunicación.</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Análisis de las formas de representación de volúmenes en el plano según el punto de vista o la situación en el espacio.</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Comparación entre las formas que la representación del espacio adopta en diferentes áreas o ámbitos.</w:t>
      </w:r>
    </w:p>
    <w:p w:rsidR="0036753A" w:rsidRPr="00900DD8" w:rsidRDefault="0036753A" w:rsidP="00820DC5">
      <w:pPr>
        <w:autoSpaceDE w:val="0"/>
        <w:autoSpaceDN w:val="0"/>
        <w:adjustRightInd w:val="0"/>
        <w:spacing w:after="0" w:line="360" w:lineRule="auto"/>
        <w:jc w:val="both"/>
        <w:rPr>
          <w:rFonts w:ascii="Verdana" w:hAnsi="Verdana" w:cs="Calibri"/>
          <w:i/>
          <w:color w:val="000000"/>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2. Expresión y creación plástica</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Experimentación de formas abiertas y cerradas y de líneas según su forma, dirección y situación espacial.</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Aplicación de colores complementarios, opuestos y tonalidades de forma intencionada.</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Exploración de los cambios que experimentan los volúmenes y espacios por la incidencia de la luz.</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Manipulación de materiales para concretar su adecuación al contenido para el que se proponen e interés por aplicar a las representaciones plásticas los hallazgos obtenidos.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Uso de texturas para caracterizar objetos e imágenes.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Elaboración de obras utilizando técnicas mixtas.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Construcción de estructuras y transformación de espacios usando nociones métricas y de perspectiva.</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Creación de ambientes para la representación teatral.</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Empleo de tecnologías de la información y la comunicación para el tratamiento de imágenes, diseño y animación, y para la difusión de los trabajos elaborados.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Composición de piezas recreando aspectos de obras artísticas analizadas.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Preparación de documentos propios de la comunicación artística como carteles o guías.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Disposición a la originalidad, espontaneidad, plasmación de ideas, sentimientos y vivencias de forma personal y autónoma en la creación de una obra artística.</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lastRenderedPageBreak/>
        <w:t>- 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3. Escucha</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Audición activa y comentario de músicas de distintos estilos y culturas, del pasado y del presente, usadas en diferentes contextos.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Reconocimiento y clasificación de instrumentos acústicos y electrónicos, de diferentes registros de la voz y de las agrupaciones vocales e instrumentales más comunes en la audición de piezas musicales.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Identificación de formas musicales con repeticiones iguales y temas con variaciones.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Grabación de la música interpretada en el aula.</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Búsqueda de información, en soporte papel y digital, sobre instrumentos, compositores intérpretes y eventos musicales.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Comentario y valoración de conciertos y representaciones musicales.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Valoración e interés por la música de diferentes épocas y culturas.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Identificación de agresiones acústicas y contribución activa a su disminución y al bienestar personal y colectivo</w:t>
      </w:r>
      <w:r w:rsidRPr="00900DD8">
        <w:rPr>
          <w:rFonts w:ascii="Verdana" w:hAnsi="Verdana" w:cs="Calibri"/>
          <w:color w:val="810000"/>
          <w:sz w:val="20"/>
          <w:szCs w:val="20"/>
        </w:rPr>
        <w:t>.</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
          <w:color w:val="FF6600"/>
          <w:sz w:val="20"/>
          <w:szCs w:val="20"/>
        </w:rPr>
      </w:pPr>
      <w:r w:rsidRPr="00900DD8">
        <w:rPr>
          <w:rFonts w:ascii="Verdana" w:hAnsi="Verdana" w:cs="Calibri"/>
          <w:i/>
          <w:color w:val="FF6600"/>
          <w:sz w:val="20"/>
          <w:szCs w:val="20"/>
        </w:rPr>
        <w:t>Bloque 4. Interpretación y creación musical</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Exploración de las posibilidades sonoras y expresivas de diferentes instrumentos y dispositivos electrónicos al servicio de la interpretación musical.</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Interpretación de piezas vocales e instrumentales de diferentes épocas y culturas para distintos agrupamientos con y sin acompañamiento.</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Realización de movimientos fijados e inventados utilizando estímulos</w:t>
      </w:r>
      <w:r w:rsidRPr="00900DD8">
        <w:rPr>
          <w:rFonts w:ascii="Verdana" w:hAnsi="Verdana" w:cs="Calibri"/>
          <w:color w:val="C1C1C1"/>
          <w:sz w:val="20"/>
          <w:szCs w:val="20"/>
        </w:rPr>
        <w:t xml:space="preserve">: </w:t>
      </w:r>
      <w:r w:rsidRPr="00900DD8">
        <w:rPr>
          <w:rFonts w:ascii="Verdana" w:hAnsi="Verdana" w:cs="Calibri"/>
          <w:color w:val="000000"/>
          <w:sz w:val="20"/>
          <w:szCs w:val="20"/>
        </w:rPr>
        <w:t>visuales, verbales, sonoros y musicales.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Interpretación de danzas y de coreografías en grupo.</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Lectura e interpretación de canciones y piezas instrumentales en grado creciente de dificultad.</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Asunción de responsabilidades en la interpretación en grupo y respeto a las aportaciones de los demás y a la persona que asuma la dirección.</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Improvisación vocal, instrumental y corporal en respuesta a estímulos musicales y extra-musicales.</w:t>
      </w:r>
    </w:p>
    <w:p w:rsidR="0036753A" w:rsidRPr="00900DD8" w:rsidRDefault="0036753A" w:rsidP="00820DC5">
      <w:pPr>
        <w:autoSpaceDE w:val="0"/>
        <w:autoSpaceDN w:val="0"/>
        <w:adjustRightInd w:val="0"/>
        <w:spacing w:after="0" w:line="360" w:lineRule="auto"/>
        <w:jc w:val="both"/>
        <w:rPr>
          <w:rFonts w:ascii="Verdana" w:hAnsi="Verdana" w:cs="Calibri"/>
          <w:color w:val="000000"/>
          <w:sz w:val="20"/>
          <w:szCs w:val="20"/>
        </w:rPr>
      </w:pPr>
      <w:r w:rsidRPr="00900DD8">
        <w:rPr>
          <w:rFonts w:ascii="Verdana" w:hAnsi="Verdana" w:cs="Calibri"/>
          <w:color w:val="000000"/>
          <w:sz w:val="20"/>
          <w:szCs w:val="20"/>
        </w:rPr>
        <w:t>- Creación de introducciones, interludios y codas y de acompañamientos para canciones y piezas instrumentales.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color w:val="000000"/>
          <w:sz w:val="20"/>
          <w:szCs w:val="20"/>
        </w:rPr>
        <w:lastRenderedPageBreak/>
        <w:t>- Utilización de medios audiovisuales y recursos informáticos para la creación de piezas musicales y para la sonorización de imágenes y de representaciones</w:t>
      </w:r>
      <w:r w:rsidRPr="00900DD8">
        <w:rPr>
          <w:rFonts w:ascii="Verdana" w:hAnsi="Verdana" w:cs="Calibri"/>
          <w:sz w:val="20"/>
          <w:szCs w:val="20"/>
        </w:rPr>
        <w:t xml:space="preserve"> dramáticas.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Invención de coreografías para canciones y piezas musicales de diferentes estilos.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Utilización de diferentes grafías (convencionales y no convencionales) para registrar y conservar la música inventada.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Actitud de constancia y de progresiva exigencia en la realización de producciones musicales.</w:t>
      </w:r>
    </w:p>
    <w:p w:rsidR="0036753A" w:rsidRPr="00900DD8" w:rsidRDefault="00820DC5"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br w:type="page"/>
      </w:r>
    </w:p>
    <w:p w:rsidR="0036753A" w:rsidRPr="00900DD8" w:rsidRDefault="0036753A" w:rsidP="00820DC5">
      <w:pPr>
        <w:autoSpaceDE w:val="0"/>
        <w:autoSpaceDN w:val="0"/>
        <w:adjustRightInd w:val="0"/>
        <w:spacing w:after="0" w:line="360" w:lineRule="auto"/>
        <w:jc w:val="both"/>
        <w:rPr>
          <w:rFonts w:ascii="Verdana" w:hAnsi="Verdana" w:cs="Calibri"/>
          <w:b/>
          <w:iCs/>
          <w:color w:val="FF6600"/>
          <w:sz w:val="24"/>
          <w:szCs w:val="24"/>
        </w:rPr>
      </w:pPr>
      <w:r w:rsidRPr="00900DD8">
        <w:rPr>
          <w:rFonts w:ascii="Verdana" w:hAnsi="Verdana" w:cs="Calibri"/>
          <w:b/>
          <w:iCs/>
          <w:color w:val="FF6600"/>
          <w:sz w:val="24"/>
          <w:szCs w:val="24"/>
        </w:rPr>
        <w:lastRenderedPageBreak/>
        <w:t>4. LA ATENCIÓN A LA DIVERSIDAD</w:t>
      </w:r>
    </w:p>
    <w:p w:rsidR="0036753A" w:rsidRPr="00900DD8" w:rsidRDefault="0036753A" w:rsidP="00820DC5">
      <w:pPr>
        <w:autoSpaceDE w:val="0"/>
        <w:autoSpaceDN w:val="0"/>
        <w:adjustRightInd w:val="0"/>
        <w:spacing w:after="0" w:line="360" w:lineRule="auto"/>
        <w:jc w:val="both"/>
        <w:rPr>
          <w:rFonts w:ascii="Verdana" w:hAnsi="Verdana" w:cs="Calibri"/>
          <w:b/>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Cs/>
          <w:sz w:val="20"/>
          <w:szCs w:val="20"/>
        </w:rPr>
      </w:pPr>
      <w:r w:rsidRPr="00900DD8">
        <w:rPr>
          <w:rFonts w:ascii="Verdana" w:hAnsi="Verdana" w:cs="Calibri"/>
          <w:iCs/>
          <w:sz w:val="20"/>
          <w:szCs w:val="20"/>
        </w:rPr>
        <w:t>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w:t>
      </w:r>
      <w:r w:rsidR="00820DC5" w:rsidRPr="00900DD8">
        <w:rPr>
          <w:rFonts w:ascii="Verdana" w:hAnsi="Verdana" w:cs="Calibri"/>
          <w:iCs/>
          <w:sz w:val="20"/>
          <w:szCs w:val="20"/>
        </w:rPr>
        <w:t>ación del proceso de enseñanza.</w:t>
      </w:r>
    </w:p>
    <w:p w:rsidR="0036753A" w:rsidRPr="00900DD8" w:rsidRDefault="0036753A" w:rsidP="00820DC5">
      <w:pPr>
        <w:autoSpaceDE w:val="0"/>
        <w:autoSpaceDN w:val="0"/>
        <w:adjustRightInd w:val="0"/>
        <w:spacing w:after="0" w:line="360" w:lineRule="auto"/>
        <w:jc w:val="both"/>
        <w:rPr>
          <w:rFonts w:ascii="Verdana" w:hAnsi="Verdana" w:cs="Calibri"/>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iCs/>
          <w:sz w:val="20"/>
          <w:szCs w:val="20"/>
        </w:rPr>
      </w:pPr>
      <w:r w:rsidRPr="00900DD8">
        <w:rPr>
          <w:rFonts w:ascii="Verdana" w:hAnsi="Verdana" w:cs="Calibri"/>
          <w:iCs/>
          <w:sz w:val="20"/>
          <w:szCs w:val="20"/>
        </w:rPr>
        <w:t>Las propuestas para atender a la diversidad desde la educación musical deben centrarse fundamentalmente en los siguientes puntos:</w:t>
      </w:r>
    </w:p>
    <w:p w:rsidR="0036753A" w:rsidRPr="00900DD8" w:rsidRDefault="0036753A" w:rsidP="00820DC5">
      <w:pPr>
        <w:autoSpaceDE w:val="0"/>
        <w:autoSpaceDN w:val="0"/>
        <w:adjustRightInd w:val="0"/>
        <w:spacing w:after="0" w:line="360" w:lineRule="auto"/>
        <w:jc w:val="both"/>
        <w:rPr>
          <w:rFonts w:ascii="Verdana" w:hAnsi="Verdana" w:cs="Calibri"/>
          <w:iCs/>
          <w:sz w:val="20"/>
          <w:szCs w:val="20"/>
        </w:rPr>
      </w:pPr>
    </w:p>
    <w:p w:rsidR="0036753A" w:rsidRPr="00900DD8" w:rsidRDefault="0036753A" w:rsidP="00820DC5">
      <w:pPr>
        <w:pStyle w:val="Prrafodelista1"/>
        <w:numPr>
          <w:ilvl w:val="0"/>
          <w:numId w:val="5"/>
        </w:numPr>
        <w:autoSpaceDE w:val="0"/>
        <w:autoSpaceDN w:val="0"/>
        <w:adjustRightInd w:val="0"/>
        <w:spacing w:after="0" w:line="360" w:lineRule="auto"/>
        <w:ind w:left="426"/>
        <w:jc w:val="both"/>
        <w:rPr>
          <w:rFonts w:ascii="Verdana" w:hAnsi="Verdana" w:cs="Calibri"/>
          <w:iCs/>
          <w:sz w:val="20"/>
          <w:szCs w:val="20"/>
        </w:rPr>
      </w:pPr>
      <w:r w:rsidRPr="00900DD8">
        <w:rPr>
          <w:rFonts w:ascii="Verdana" w:hAnsi="Verdana" w:cs="Calibri"/>
          <w:iCs/>
          <w:sz w:val="20"/>
          <w:szCs w:val="20"/>
        </w:rPr>
        <w:t>Las actividades no pueden ser cerradas, de manera que permitan distintas posibilidades en función de las características del alumnado.</w:t>
      </w:r>
    </w:p>
    <w:p w:rsidR="0036753A" w:rsidRPr="00900DD8" w:rsidRDefault="0036753A" w:rsidP="00820DC5">
      <w:pPr>
        <w:pStyle w:val="Prrafodelista1"/>
        <w:numPr>
          <w:ilvl w:val="0"/>
          <w:numId w:val="5"/>
        </w:numPr>
        <w:autoSpaceDE w:val="0"/>
        <w:autoSpaceDN w:val="0"/>
        <w:adjustRightInd w:val="0"/>
        <w:spacing w:after="0" w:line="360" w:lineRule="auto"/>
        <w:ind w:left="426"/>
        <w:jc w:val="both"/>
        <w:rPr>
          <w:rFonts w:ascii="Verdana" w:hAnsi="Verdana" w:cs="Calibri"/>
          <w:iCs/>
          <w:sz w:val="20"/>
          <w:szCs w:val="20"/>
        </w:rPr>
      </w:pPr>
      <w:r w:rsidRPr="00900DD8">
        <w:rPr>
          <w:rFonts w:ascii="Verdana" w:hAnsi="Verdana" w:cs="Calibri"/>
          <w:iCs/>
          <w:sz w:val="20"/>
          <w:szCs w:val="20"/>
        </w:rPr>
        <w:t>El refuerzo educativo se debe llevar a cabo a través de la pedagogía del éxito, es decir, valorando los pequeños logros de cada uno.</w:t>
      </w:r>
    </w:p>
    <w:p w:rsidR="0036753A" w:rsidRPr="00900DD8" w:rsidRDefault="0036753A" w:rsidP="00820DC5">
      <w:pPr>
        <w:pStyle w:val="Prrafodelista1"/>
        <w:numPr>
          <w:ilvl w:val="0"/>
          <w:numId w:val="5"/>
        </w:numPr>
        <w:autoSpaceDE w:val="0"/>
        <w:autoSpaceDN w:val="0"/>
        <w:adjustRightInd w:val="0"/>
        <w:spacing w:after="0" w:line="360" w:lineRule="auto"/>
        <w:ind w:left="426"/>
        <w:jc w:val="both"/>
        <w:rPr>
          <w:rFonts w:ascii="Verdana" w:hAnsi="Verdana" w:cs="Calibri"/>
          <w:iCs/>
          <w:sz w:val="20"/>
          <w:szCs w:val="20"/>
        </w:rPr>
      </w:pPr>
      <w:r w:rsidRPr="00900DD8">
        <w:rPr>
          <w:rFonts w:ascii="Verdana" w:hAnsi="Verdana" w:cs="Calibri"/>
          <w:iCs/>
          <w:sz w:val="20"/>
          <w:szCs w:val="20"/>
        </w:rPr>
        <w:t>Las agrupaciones tienen que ser flexibles, de forma que favorezcan la interrelación del alumnado.</w:t>
      </w:r>
    </w:p>
    <w:p w:rsidR="0036753A" w:rsidRPr="00900DD8" w:rsidRDefault="0036753A" w:rsidP="00820DC5">
      <w:pPr>
        <w:pStyle w:val="Prrafodelista1"/>
        <w:numPr>
          <w:ilvl w:val="0"/>
          <w:numId w:val="5"/>
        </w:numPr>
        <w:autoSpaceDE w:val="0"/>
        <w:autoSpaceDN w:val="0"/>
        <w:adjustRightInd w:val="0"/>
        <w:spacing w:after="0" w:line="360" w:lineRule="auto"/>
        <w:ind w:left="426"/>
        <w:jc w:val="both"/>
        <w:rPr>
          <w:rFonts w:ascii="Verdana" w:hAnsi="Verdana" w:cs="Calibri"/>
          <w:iCs/>
          <w:sz w:val="20"/>
          <w:szCs w:val="20"/>
        </w:rPr>
      </w:pPr>
      <w:r w:rsidRPr="00900DD8">
        <w:rPr>
          <w:rFonts w:ascii="Verdana" w:hAnsi="Verdana"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36753A" w:rsidRPr="00900DD8" w:rsidRDefault="0036753A" w:rsidP="00820DC5">
      <w:pPr>
        <w:pStyle w:val="Prrafodelista1"/>
        <w:numPr>
          <w:ilvl w:val="0"/>
          <w:numId w:val="5"/>
        </w:numPr>
        <w:autoSpaceDE w:val="0"/>
        <w:autoSpaceDN w:val="0"/>
        <w:adjustRightInd w:val="0"/>
        <w:spacing w:after="0" w:line="360" w:lineRule="auto"/>
        <w:ind w:left="426"/>
        <w:jc w:val="both"/>
        <w:rPr>
          <w:rFonts w:ascii="Verdana" w:hAnsi="Verdana" w:cs="Calibri"/>
          <w:iCs/>
          <w:sz w:val="20"/>
          <w:szCs w:val="20"/>
        </w:rPr>
      </w:pPr>
      <w:r w:rsidRPr="00900DD8">
        <w:rPr>
          <w:rFonts w:ascii="Verdana" w:hAnsi="Verdana" w:cs="Calibri"/>
          <w:iCs/>
          <w:sz w:val="20"/>
          <w:szCs w:val="20"/>
        </w:rPr>
        <w:t>Las actividades deben realizarse en un tiempo previamente establecido y siguiendo un itinerario marcado.</w:t>
      </w:r>
    </w:p>
    <w:p w:rsidR="0036753A" w:rsidRPr="00900DD8" w:rsidRDefault="0036753A" w:rsidP="00820DC5">
      <w:pPr>
        <w:pStyle w:val="Prrafodelista1"/>
        <w:numPr>
          <w:ilvl w:val="0"/>
          <w:numId w:val="5"/>
        </w:numPr>
        <w:autoSpaceDE w:val="0"/>
        <w:autoSpaceDN w:val="0"/>
        <w:adjustRightInd w:val="0"/>
        <w:spacing w:after="0" w:line="360" w:lineRule="auto"/>
        <w:ind w:left="426"/>
        <w:jc w:val="both"/>
        <w:rPr>
          <w:rFonts w:ascii="Verdana" w:hAnsi="Verdana" w:cs="Calibri"/>
          <w:iCs/>
          <w:sz w:val="20"/>
          <w:szCs w:val="20"/>
        </w:rPr>
      </w:pPr>
      <w:r w:rsidRPr="00900DD8">
        <w:rPr>
          <w:rFonts w:ascii="Verdana" w:hAnsi="Verdana"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36753A" w:rsidRPr="00900DD8" w:rsidRDefault="00820DC5" w:rsidP="00820DC5">
      <w:pPr>
        <w:pStyle w:val="Prrafodelista1"/>
        <w:spacing w:line="360" w:lineRule="auto"/>
        <w:ind w:left="0"/>
        <w:jc w:val="both"/>
        <w:rPr>
          <w:rFonts w:ascii="Verdana" w:hAnsi="Verdana" w:cs="Calibri"/>
          <w:b/>
          <w:sz w:val="20"/>
          <w:szCs w:val="20"/>
        </w:rPr>
      </w:pPr>
      <w:r w:rsidRPr="00900DD8">
        <w:rPr>
          <w:rFonts w:ascii="Verdana" w:hAnsi="Verdana" w:cs="Calibri"/>
          <w:b/>
          <w:sz w:val="20"/>
          <w:szCs w:val="20"/>
        </w:rPr>
        <w:br w:type="page"/>
      </w:r>
    </w:p>
    <w:p w:rsidR="0036753A" w:rsidRPr="00900DD8" w:rsidRDefault="0036753A" w:rsidP="00820DC5">
      <w:pPr>
        <w:pStyle w:val="Prrafodelista1"/>
        <w:spacing w:line="360" w:lineRule="auto"/>
        <w:ind w:left="0"/>
        <w:jc w:val="both"/>
        <w:rPr>
          <w:rFonts w:ascii="Verdana" w:hAnsi="Verdana" w:cs="Calibri"/>
          <w:b/>
          <w:color w:val="FF6600"/>
          <w:sz w:val="24"/>
          <w:szCs w:val="24"/>
        </w:rPr>
      </w:pPr>
      <w:r w:rsidRPr="00900DD8">
        <w:rPr>
          <w:rFonts w:ascii="Verdana" w:hAnsi="Verdana" w:cs="Calibri"/>
          <w:b/>
          <w:color w:val="FF6600"/>
          <w:sz w:val="24"/>
          <w:szCs w:val="24"/>
        </w:rPr>
        <w:lastRenderedPageBreak/>
        <w:t>5. LAS COMPETENCIAS BÁSICAS</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36753A" w:rsidRPr="00900DD8" w:rsidRDefault="0036753A" w:rsidP="00820DC5">
      <w:pPr>
        <w:pStyle w:val="Prrafodelista1"/>
        <w:numPr>
          <w:ilvl w:val="0"/>
          <w:numId w:val="5"/>
        </w:numPr>
        <w:spacing w:line="360" w:lineRule="auto"/>
        <w:ind w:left="567"/>
        <w:jc w:val="both"/>
        <w:rPr>
          <w:rFonts w:ascii="Verdana" w:hAnsi="Verdana" w:cs="Calibri"/>
          <w:sz w:val="20"/>
          <w:szCs w:val="20"/>
        </w:rPr>
      </w:pPr>
      <w:r w:rsidRPr="00900DD8">
        <w:rPr>
          <w:rFonts w:ascii="Verdana" w:hAnsi="Verdana" w:cs="Calibri"/>
          <w:sz w:val="20"/>
          <w:szCs w:val="20"/>
        </w:rPr>
        <w:t>Constituyen un “saber hacer”, un saber que se aplica.</w:t>
      </w:r>
    </w:p>
    <w:p w:rsidR="0036753A" w:rsidRPr="00900DD8" w:rsidRDefault="0036753A" w:rsidP="00820DC5">
      <w:pPr>
        <w:pStyle w:val="Prrafodelista1"/>
        <w:numPr>
          <w:ilvl w:val="0"/>
          <w:numId w:val="5"/>
        </w:numPr>
        <w:spacing w:line="360" w:lineRule="auto"/>
        <w:ind w:left="567"/>
        <w:jc w:val="both"/>
        <w:rPr>
          <w:rFonts w:ascii="Verdana" w:hAnsi="Verdana" w:cs="Calibri"/>
          <w:sz w:val="20"/>
          <w:szCs w:val="20"/>
        </w:rPr>
      </w:pPr>
      <w:r w:rsidRPr="00900DD8">
        <w:rPr>
          <w:rFonts w:ascii="Verdana" w:hAnsi="Verdana" w:cs="Calibri"/>
          <w:sz w:val="20"/>
          <w:szCs w:val="20"/>
        </w:rPr>
        <w:t xml:space="preserve">Son susceptibles de adecuarse a una gran diversidad de contextos. </w:t>
      </w:r>
    </w:p>
    <w:p w:rsidR="0036753A" w:rsidRPr="00900DD8" w:rsidRDefault="0036753A" w:rsidP="00820DC5">
      <w:pPr>
        <w:pStyle w:val="Prrafodelista1"/>
        <w:numPr>
          <w:ilvl w:val="0"/>
          <w:numId w:val="5"/>
        </w:numPr>
        <w:spacing w:line="360" w:lineRule="auto"/>
        <w:ind w:left="567"/>
        <w:jc w:val="both"/>
        <w:rPr>
          <w:rFonts w:ascii="Verdana" w:hAnsi="Verdana" w:cs="Calibri"/>
          <w:sz w:val="20"/>
          <w:szCs w:val="20"/>
        </w:rPr>
      </w:pPr>
      <w:r w:rsidRPr="00900DD8">
        <w:rPr>
          <w:rFonts w:ascii="Verdana" w:hAnsi="Verdana" w:cs="Calibri"/>
          <w:sz w:val="20"/>
          <w:szCs w:val="20"/>
        </w:rPr>
        <w:t>Tienen carácter integrador, abarcando conocimientos, procedimientos y actitudes.</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Para que una competencia pueda considerarse básica debe cumplir tres condiciones:</w:t>
      </w:r>
    </w:p>
    <w:p w:rsidR="0036753A" w:rsidRPr="00900DD8" w:rsidRDefault="0036753A" w:rsidP="00820DC5">
      <w:pPr>
        <w:pStyle w:val="Prrafodelista1"/>
        <w:numPr>
          <w:ilvl w:val="0"/>
          <w:numId w:val="5"/>
        </w:numPr>
        <w:spacing w:line="360" w:lineRule="auto"/>
        <w:ind w:left="567"/>
        <w:jc w:val="both"/>
        <w:rPr>
          <w:rFonts w:ascii="Verdana" w:hAnsi="Verdana" w:cs="Calibri"/>
          <w:sz w:val="20"/>
          <w:szCs w:val="20"/>
        </w:rPr>
      </w:pPr>
      <w:r w:rsidRPr="00900DD8">
        <w:rPr>
          <w:rFonts w:ascii="Verdana" w:hAnsi="Verdana" w:cs="Calibri"/>
          <w:sz w:val="20"/>
          <w:szCs w:val="20"/>
        </w:rPr>
        <w:t>Contribuir a obtener resultados de alto valor personal o social.</w:t>
      </w:r>
    </w:p>
    <w:p w:rsidR="0036753A" w:rsidRPr="00900DD8" w:rsidRDefault="0036753A" w:rsidP="00820DC5">
      <w:pPr>
        <w:pStyle w:val="Prrafodelista1"/>
        <w:numPr>
          <w:ilvl w:val="0"/>
          <w:numId w:val="5"/>
        </w:numPr>
        <w:spacing w:line="360" w:lineRule="auto"/>
        <w:ind w:left="567"/>
        <w:jc w:val="both"/>
        <w:rPr>
          <w:rFonts w:ascii="Verdana" w:hAnsi="Verdana" w:cs="Calibri"/>
          <w:sz w:val="20"/>
          <w:szCs w:val="20"/>
        </w:rPr>
      </w:pPr>
      <w:r w:rsidRPr="00900DD8">
        <w:rPr>
          <w:rFonts w:ascii="Verdana" w:hAnsi="Verdana" w:cs="Calibri"/>
          <w:sz w:val="20"/>
          <w:szCs w:val="20"/>
        </w:rPr>
        <w:t>Poder aplicarse a un amplio abanico de contextos y ámbitos relevantes.</w:t>
      </w:r>
    </w:p>
    <w:p w:rsidR="0036753A" w:rsidRPr="00900DD8" w:rsidRDefault="0036753A" w:rsidP="00820DC5">
      <w:pPr>
        <w:pStyle w:val="Prrafodelista1"/>
        <w:numPr>
          <w:ilvl w:val="0"/>
          <w:numId w:val="5"/>
        </w:numPr>
        <w:spacing w:line="360" w:lineRule="auto"/>
        <w:ind w:left="567"/>
        <w:jc w:val="both"/>
        <w:rPr>
          <w:rFonts w:ascii="Verdana" w:hAnsi="Verdana" w:cs="Calibri"/>
          <w:sz w:val="20"/>
          <w:szCs w:val="20"/>
        </w:rPr>
      </w:pPr>
      <w:r w:rsidRPr="00900DD8">
        <w:rPr>
          <w:rFonts w:ascii="Verdana" w:hAnsi="Verdana" w:cs="Calibri"/>
          <w:sz w:val="20"/>
          <w:szCs w:val="20"/>
        </w:rPr>
        <w:t>Permitir a las personas que la adquieran superar con éxito exigencias complejas.</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Se entiende por competencias básicas de la educación primaria el conjunto de destrezas, conocimientos y actitudes adecuados al contexto que todo el alumnado que cursa esta etapa educativa debe alcanzar para su realización y desarrollo personal, así como para la ciudadanía activa y la integración social. </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currículo de la educación primaria deberá incluir, de acuerdo con lo recogido en el Anexo I del Real Decreto 1513/2006, de 7 de diciembre, al menos, las siguientes competencias básicas: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 xml:space="preserve">a) Competencia en comunicación lingüística, referida a la utilización del lenguaje como instrumento de comunicación oral y escrita, tanto en lengua española como en lengua extranjera. </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b) Competencia de razonamiento matemático, entendida como la habilidad para utilizar números y operaciones básicas, los símbolos y las formas de expresión del razonamiento matemático para producir e interpretar informaciones y para resolver problemas relacionados con la vida diaria y el mundo laboral.</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 Competencia en el conocimiento y la interacción con el mundo físico y natural, que recogerá la habilidad para la comprensión de los sucesos, la predicción de las consecuencias y la actividad sobre el estado de salud de las personas y la sostenibilidad medioambiental.</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 Competencia digital y tratamiento de la información, entendida como la habilidad para buscar, obtener, procesar y comunicar la información y transformarla en conocimiento, incluyendo la utilización de las tecnologías de la información y la comunicación como un elemento esencial para informarse y comunicarse.</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 Competencia social y ciudadana, entendida como aquella que permite vivir en sociedad, comprender la realidad social del mundo en que se vive y ejercer la ciudadanía democrática.</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f) Competencia cultural y artística, que supone apreciar, comprender y valorar críticamente diferentes manifestaciones culturales y artísticas, utilizarlas como fuente de disfrute y enriquecimiento personal y considerarlas como parte del patrimonio cultural de los pueblos.</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g) Competencia y actitudes para seguir aprendiendo de forma autónoma a lo largo de la vida.</w:t>
      </w:r>
    </w:p>
    <w:p w:rsidR="0036753A" w:rsidRPr="00900DD8" w:rsidRDefault="0036753A" w:rsidP="00820DC5">
      <w:pPr>
        <w:autoSpaceDE w:val="0"/>
        <w:autoSpaceDN w:val="0"/>
        <w:adjustRightInd w:val="0"/>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h) Competencia para la autonomía e iniciativa personal, que incluye la posibilidad de optar con criterio propio y espíritu crítico y llevar a cabo las iniciativas necesarias para desarrollar la opción elegida y hacerse responsable de ella. Incluye la capacidad emprendedora para idear, planificar, desarrollar y evaluar un proyecto.</w:t>
      </w:r>
    </w:p>
    <w:p w:rsidR="0036753A" w:rsidRPr="00900DD8" w:rsidRDefault="0036753A" w:rsidP="00820DC5">
      <w:pPr>
        <w:spacing w:line="360" w:lineRule="auto"/>
        <w:jc w:val="both"/>
        <w:rPr>
          <w:rFonts w:ascii="Verdana" w:hAnsi="Verdana" w:cs="Calibri"/>
          <w:sz w:val="20"/>
          <w:szCs w:val="20"/>
        </w:rPr>
      </w:pP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900DD8">
        <w:rPr>
          <w:rFonts w:ascii="Verdana" w:hAnsi="Verdana" w:cs="Calibri"/>
          <w:i/>
          <w:sz w:val="20"/>
          <w:szCs w:val="20"/>
        </w:rPr>
        <w:t xml:space="preserve">Siente la música </w:t>
      </w:r>
      <w:r w:rsidRPr="00900DD8">
        <w:rPr>
          <w:rFonts w:ascii="Verdana" w:hAnsi="Verdana" w:cs="Calibri"/>
          <w:sz w:val="20"/>
          <w:szCs w:val="20"/>
        </w:rPr>
        <w:t>se trabajan aquellas que son más adecuadas en consonancia a los contenidos de esa unidad, como se especifica en las programaciones de cada curso.</w:t>
      </w:r>
    </w:p>
    <w:p w:rsidR="0036753A" w:rsidRPr="00900DD8" w:rsidRDefault="0036753A" w:rsidP="00820DC5">
      <w:pPr>
        <w:spacing w:line="360" w:lineRule="auto"/>
        <w:jc w:val="both"/>
        <w:rPr>
          <w:rFonts w:ascii="Verdana" w:hAnsi="Verdana" w:cs="Calibri"/>
          <w:b/>
          <w:color w:val="FF6600"/>
          <w:sz w:val="20"/>
          <w:szCs w:val="20"/>
        </w:rPr>
      </w:pPr>
      <w:r w:rsidRPr="00900DD8">
        <w:rPr>
          <w:rFonts w:ascii="Verdana" w:hAnsi="Verdana" w:cs="Calibri"/>
          <w:b/>
          <w:iCs/>
          <w:color w:val="FF6600"/>
          <w:sz w:val="20"/>
          <w:szCs w:val="20"/>
        </w:rPr>
        <w:lastRenderedPageBreak/>
        <w:t>Contribución del área al desarrollo de las competencias básicas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El área de Educación artística contribuye a la adquisición de distintas competencias básicas.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A la </w:t>
      </w:r>
      <w:r w:rsidRPr="00900DD8">
        <w:rPr>
          <w:rFonts w:ascii="Verdana" w:hAnsi="Verdana" w:cs="Calibri"/>
          <w:b/>
          <w:i/>
          <w:iCs/>
          <w:sz w:val="20"/>
          <w:szCs w:val="20"/>
        </w:rPr>
        <w:t>competencia cultural y artística</w:t>
      </w:r>
      <w:r w:rsidRPr="00900DD8">
        <w:rPr>
          <w:rFonts w:ascii="Verdana" w:hAnsi="Verdana" w:cs="Calibri"/>
          <w:i/>
          <w:iCs/>
          <w:sz w:val="20"/>
          <w:szCs w:val="20"/>
        </w:rPr>
        <w:t xml:space="preserve"> </w:t>
      </w:r>
      <w:r w:rsidRPr="00900DD8">
        <w:rPr>
          <w:rFonts w:ascii="Verdana" w:hAnsi="Verdana" w:cs="Calibri"/>
          <w:sz w:val="20"/>
          <w:szCs w:val="20"/>
        </w:rPr>
        <w:t>lo hace directamente en todos los aspectos que la configuran. En esta etapa se pone el énfasis en el conocimi</w:t>
      </w:r>
      <w:bookmarkStart w:id="0" w:name="_GoBack"/>
      <w:bookmarkEnd w:id="0"/>
      <w:r w:rsidRPr="00900DD8">
        <w:rPr>
          <w:rFonts w:ascii="Verdana" w:hAnsi="Verdana" w:cs="Calibri"/>
          <w:sz w:val="20"/>
          <w:szCs w:val="20"/>
        </w:rPr>
        <w:t>ento de diferentes códigos artísticos y en la utilización de las técnicas y los recursos que les son propios, ayudando al alumnado a iniciarse en la percepción y la</w:t>
      </w:r>
      <w:r w:rsidR="00B3566E">
        <w:rPr>
          <w:rFonts w:ascii="Verdana" w:hAnsi="Verdana" w:cs="Calibri"/>
          <w:sz w:val="20"/>
          <w:szCs w:val="20"/>
        </w:rPr>
        <w:t xml:space="preserve"> </w:t>
      </w:r>
      <w:r w:rsidRPr="00900DD8">
        <w:rPr>
          <w:rFonts w:ascii="Verdana" w:hAnsi="Verdana" w:cs="Calibri"/>
          <w:sz w:val="20"/>
          <w:szCs w:val="20"/>
        </w:rPr>
        <w:t>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Al hacer de la exploración y la indagación los mecanismos apropiados para definir posibilidades, buscar soluciones y adquirir conocimientos, se promueve de forma relevante la</w:t>
      </w:r>
      <w:r w:rsidRPr="00900DD8">
        <w:rPr>
          <w:rFonts w:ascii="Verdana" w:hAnsi="Verdana" w:cs="Calibri"/>
          <w:b/>
          <w:sz w:val="20"/>
          <w:szCs w:val="20"/>
        </w:rPr>
        <w:t xml:space="preserve"> </w:t>
      </w:r>
      <w:r w:rsidRPr="00900DD8">
        <w:rPr>
          <w:rFonts w:ascii="Verdana" w:hAnsi="Verdana" w:cs="Calibri"/>
          <w:b/>
          <w:i/>
          <w:sz w:val="20"/>
          <w:szCs w:val="20"/>
        </w:rPr>
        <w:t>competencia para la</w:t>
      </w:r>
      <w:r w:rsidRPr="00900DD8">
        <w:rPr>
          <w:rFonts w:ascii="Verdana" w:hAnsi="Verdana" w:cs="Calibri"/>
          <w:b/>
          <w:sz w:val="20"/>
          <w:szCs w:val="20"/>
        </w:rPr>
        <w:t xml:space="preserve"> </w:t>
      </w:r>
      <w:r w:rsidRPr="00900DD8">
        <w:rPr>
          <w:rFonts w:ascii="Verdana" w:hAnsi="Verdana" w:cs="Calibri"/>
          <w:b/>
          <w:i/>
          <w:iCs/>
          <w:sz w:val="20"/>
          <w:szCs w:val="20"/>
        </w:rPr>
        <w:t>autonomía e iniciativa personal</w:t>
      </w:r>
      <w:r w:rsidRPr="00900DD8">
        <w:rPr>
          <w:rFonts w:ascii="Verdana" w:hAnsi="Verdana" w:cs="Calibri"/>
          <w:sz w:val="20"/>
          <w:szCs w:val="20"/>
        </w:rPr>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El proceso no sólo contribuye a la originalidad, a la búsqueda de formas innovadoras, sino que también genera flexibilidad pues ante un mismo supuesto pueden darse diferentes respuestas. El área es también un buen vehículo para el desarrollo de la </w:t>
      </w:r>
      <w:r w:rsidRPr="00900DD8">
        <w:rPr>
          <w:rFonts w:ascii="Verdana" w:hAnsi="Verdana" w:cs="Calibri"/>
          <w:b/>
          <w:i/>
          <w:iCs/>
          <w:sz w:val="20"/>
          <w:szCs w:val="20"/>
        </w:rPr>
        <w:t xml:space="preserve">competencia social y ciudadana. </w:t>
      </w:r>
      <w:r w:rsidRPr="00900DD8">
        <w:rPr>
          <w:rFonts w:ascii="Verdana" w:hAnsi="Verdana" w:cs="Calibri"/>
          <w:sz w:val="20"/>
          <w:szCs w:val="20"/>
        </w:rPr>
        <w:t xml:space="preserve">En el ámbito de la Educación artística, la interpretación y la creación suponen, en muchas ocasiones, un trabajo en equipo. Esta circunstancia exige cooperación, </w:t>
      </w:r>
      <w:r w:rsidRPr="00900DD8">
        <w:rPr>
          <w:rFonts w:ascii="Verdana" w:hAnsi="Verdana" w:cs="Calibri"/>
          <w:sz w:val="20"/>
          <w:szCs w:val="20"/>
        </w:rPr>
        <w:lastRenderedPageBreak/>
        <w:t>asunción de responsabilidades, seguimiento de normas e instrucciones, cuidado y conservación de materiales e instrumentos, aplicación de técnicas concretas y utilización de espacios de manera apropiada. El seguimiento de estos requisitos forma en el compromiso con los demás, en la exigencia que tiene la realización en grupo y en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En lo que se refiere a la </w:t>
      </w:r>
      <w:r w:rsidRPr="00900DD8">
        <w:rPr>
          <w:rFonts w:ascii="Verdana" w:hAnsi="Verdana" w:cs="Calibri"/>
          <w:b/>
          <w:i/>
          <w:iCs/>
          <w:sz w:val="20"/>
          <w:szCs w:val="20"/>
        </w:rPr>
        <w:t>competencia en el conocimiento e interacción con el mundo físico y natural</w:t>
      </w:r>
      <w:r w:rsidRPr="00900DD8">
        <w:rPr>
          <w:rFonts w:ascii="Verdana" w:hAnsi="Verdana" w:cs="Calibri"/>
          <w:b/>
          <w:sz w:val="20"/>
          <w:szCs w:val="20"/>
        </w:rPr>
        <w:t>,</w:t>
      </w:r>
      <w:r w:rsidRPr="00900DD8">
        <w:rPr>
          <w:rFonts w:ascii="Verdana" w:hAnsi="Verdana" w:cs="Calibri"/>
          <w:sz w:val="20"/>
          <w:szCs w:val="20"/>
        </w:rPr>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A la </w:t>
      </w:r>
      <w:r w:rsidRPr="00900DD8">
        <w:rPr>
          <w:rFonts w:ascii="Verdana" w:hAnsi="Verdana" w:cs="Calibri"/>
          <w:b/>
          <w:i/>
          <w:iCs/>
          <w:sz w:val="20"/>
          <w:szCs w:val="20"/>
        </w:rPr>
        <w:t xml:space="preserve">competencia y actitudes para seguir aprendiendo de forma autónoma a lo largo de la vida </w:t>
      </w:r>
      <w:r w:rsidRPr="00900DD8">
        <w:rPr>
          <w:rFonts w:ascii="Verdana" w:hAnsi="Verdana" w:cs="Calibri"/>
          <w:iCs/>
          <w:sz w:val="20"/>
          <w:szCs w:val="20"/>
        </w:rPr>
        <w:t>se</w:t>
      </w:r>
      <w:r w:rsidRPr="00900DD8">
        <w:rPr>
          <w:rFonts w:ascii="Verdana" w:hAnsi="Verdana" w:cs="Calibri"/>
          <w:sz w:val="20"/>
          <w:szCs w:val="20"/>
        </w:rPr>
        <w:t xml:space="preserv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hace competente en aprender al proporcionar protocolos de indagación y planificación de procesos susceptibles de ser utilizados en otros aprendizajes.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A la </w:t>
      </w:r>
      <w:r w:rsidRPr="00900DD8">
        <w:rPr>
          <w:rFonts w:ascii="Verdana" w:hAnsi="Verdana" w:cs="Calibri"/>
          <w:b/>
          <w:i/>
          <w:iCs/>
          <w:sz w:val="20"/>
          <w:szCs w:val="20"/>
        </w:rPr>
        <w:t>competencia en comunicación lingüística</w:t>
      </w:r>
      <w:r w:rsidRPr="00900DD8">
        <w:rPr>
          <w:rFonts w:ascii="Verdana" w:hAnsi="Verdana" w:cs="Calibri"/>
          <w:i/>
          <w:iCs/>
          <w:sz w:val="20"/>
          <w:szCs w:val="20"/>
        </w:rPr>
        <w:t xml:space="preserve"> </w:t>
      </w:r>
      <w:r w:rsidRPr="00900DD8">
        <w:rPr>
          <w:rFonts w:ascii="Verdana" w:hAnsi="Verdana" w:cs="Calibri"/>
          <w:sz w:val="20"/>
          <w:szCs w:val="20"/>
        </w:rPr>
        <w:t xml:space="preserve">se puede contribuir, como desde todas las áreas, a través de la riqueza de los intercambios comunicativos que se generan, del uso de las normas que los rigen, de la explicación de los procesos que se desarrollan y del vocabulario específico que el área aporta. De </w:t>
      </w:r>
      <w:r w:rsidRPr="00900DD8">
        <w:rPr>
          <w:rFonts w:ascii="Verdana" w:hAnsi="Verdana" w:cs="Calibri"/>
          <w:sz w:val="20"/>
          <w:szCs w:val="20"/>
        </w:rPr>
        <w:lastRenderedPageBreak/>
        <w:t>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A la </w:t>
      </w:r>
      <w:r w:rsidRPr="00900DD8">
        <w:rPr>
          <w:rFonts w:ascii="Verdana" w:hAnsi="Verdana" w:cs="Calibri"/>
          <w:b/>
          <w:i/>
          <w:iCs/>
          <w:sz w:val="20"/>
          <w:szCs w:val="20"/>
        </w:rPr>
        <w:t>competencial digital y tratamiento de la información</w:t>
      </w:r>
      <w:r w:rsidRPr="00900DD8">
        <w:rPr>
          <w:rFonts w:ascii="Verdana" w:hAnsi="Verdana" w:cs="Calibri"/>
          <w:i/>
          <w:iCs/>
          <w:sz w:val="20"/>
          <w:szCs w:val="20"/>
        </w:rPr>
        <w:t xml:space="preserve"> </w:t>
      </w:r>
      <w:r w:rsidRPr="00900DD8">
        <w:rPr>
          <w:rFonts w:ascii="Verdana" w:hAnsi="Verdana" w:cs="Calibri"/>
          <w:sz w:val="20"/>
          <w:szCs w:val="20"/>
        </w:rPr>
        <w:t>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Aunque en menor medida, el área contribuye al desarrollo de la </w:t>
      </w:r>
      <w:r w:rsidRPr="00900DD8">
        <w:rPr>
          <w:rFonts w:ascii="Verdana" w:hAnsi="Verdana" w:cs="Calibri"/>
          <w:b/>
          <w:i/>
          <w:iCs/>
          <w:sz w:val="20"/>
          <w:szCs w:val="20"/>
        </w:rPr>
        <w:t>competencia de razonamiento matemático</w:t>
      </w:r>
      <w:r w:rsidRPr="00900DD8">
        <w:rPr>
          <w:rFonts w:ascii="Verdana" w:hAnsi="Verdana" w:cs="Calibri"/>
          <w:i/>
          <w:iCs/>
          <w:sz w:val="20"/>
          <w:szCs w:val="20"/>
        </w:rPr>
        <w:t xml:space="preserve"> </w:t>
      </w:r>
      <w:r w:rsidRPr="00900DD8">
        <w:rPr>
          <w:rFonts w:ascii="Verdana" w:hAnsi="Verdana" w:cs="Calibri"/>
          <w:sz w:val="20"/>
          <w:szCs w:val="20"/>
        </w:rPr>
        <w:t>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36753A" w:rsidRPr="00900DD8" w:rsidRDefault="00D843AC"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br w:type="page"/>
      </w:r>
    </w:p>
    <w:p w:rsidR="0036753A" w:rsidRPr="00900DD8" w:rsidRDefault="0036753A" w:rsidP="00820DC5">
      <w:pPr>
        <w:pStyle w:val="Prrafodelista1"/>
        <w:numPr>
          <w:ilvl w:val="0"/>
          <w:numId w:val="6"/>
        </w:numPr>
        <w:autoSpaceDE w:val="0"/>
        <w:autoSpaceDN w:val="0"/>
        <w:adjustRightInd w:val="0"/>
        <w:spacing w:after="0" w:line="360" w:lineRule="auto"/>
        <w:ind w:left="284" w:hanging="284"/>
        <w:jc w:val="both"/>
        <w:rPr>
          <w:rFonts w:ascii="Verdana" w:hAnsi="Verdana" w:cs="Calibri"/>
          <w:b/>
          <w:color w:val="FF6600"/>
          <w:sz w:val="24"/>
          <w:szCs w:val="24"/>
        </w:rPr>
      </w:pPr>
      <w:r w:rsidRPr="00900DD8">
        <w:rPr>
          <w:rFonts w:ascii="Verdana" w:hAnsi="Verdana" w:cs="Calibri"/>
          <w:b/>
          <w:color w:val="FF6600"/>
          <w:sz w:val="24"/>
          <w:szCs w:val="24"/>
        </w:rPr>
        <w:lastRenderedPageBreak/>
        <w:t>LA EVALUACIÓN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D843AC">
      <w:pPr>
        <w:autoSpaceDE w:val="0"/>
        <w:autoSpaceDN w:val="0"/>
        <w:adjustRightInd w:val="0"/>
        <w:spacing w:after="0" w:line="360" w:lineRule="auto"/>
        <w:jc w:val="both"/>
        <w:rPr>
          <w:rFonts w:ascii="Verdana" w:hAnsi="Verdana" w:cs="Calibri"/>
          <w:b/>
          <w:i/>
          <w:color w:val="FF6600"/>
          <w:sz w:val="20"/>
          <w:szCs w:val="20"/>
        </w:rPr>
      </w:pPr>
      <w:r w:rsidRPr="00900DD8">
        <w:rPr>
          <w:rFonts w:ascii="Verdana" w:hAnsi="Verdana" w:cs="Calibri"/>
          <w:b/>
          <w:i/>
          <w:color w:val="FF6600"/>
          <w:sz w:val="20"/>
          <w:szCs w:val="20"/>
        </w:rPr>
        <w:t>Tipos de evaluación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i/>
          <w:sz w:val="20"/>
          <w:szCs w:val="20"/>
        </w:rPr>
        <w:t xml:space="preserve">Siente la Música </w:t>
      </w:r>
      <w:r w:rsidRPr="00900DD8">
        <w:rPr>
          <w:rFonts w:ascii="Verdana" w:hAnsi="Verdana" w:cs="Calibri"/>
          <w:sz w:val="20"/>
          <w:szCs w:val="20"/>
        </w:rPr>
        <w:t>proporciona los medios para llevar a cabo dicha valoración, y lo hace mediante tres tipos distintos de evaluación:</w:t>
      </w:r>
    </w:p>
    <w:p w:rsidR="0036753A" w:rsidRPr="00900DD8" w:rsidRDefault="0036753A" w:rsidP="00820DC5">
      <w:pPr>
        <w:pStyle w:val="Prrafodelista1"/>
        <w:numPr>
          <w:ilvl w:val="0"/>
          <w:numId w:val="7"/>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36753A" w:rsidRPr="00900DD8" w:rsidRDefault="0036753A" w:rsidP="00820DC5">
      <w:pPr>
        <w:pStyle w:val="Prrafodelista1"/>
        <w:numPr>
          <w:ilvl w:val="0"/>
          <w:numId w:val="7"/>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Formativa, a través de las actividades que se proponen a lo largo del curso, cuya intención es valorar, no tanto los resultados como los procesos llevados a cabo en el aprendizaje.</w:t>
      </w:r>
    </w:p>
    <w:p w:rsidR="0036753A" w:rsidRPr="00900DD8" w:rsidRDefault="0036753A" w:rsidP="00820DC5">
      <w:pPr>
        <w:pStyle w:val="Prrafodelista1"/>
        <w:numPr>
          <w:ilvl w:val="0"/>
          <w:numId w:val="7"/>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Sumativa, con las pruebas de evaluación que se realizan al final de cada unidad didáctica y que informan sobre la evolución de las capacidades de los alumnos en un momento determinado del proceso educativo.</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D843AC" w:rsidP="00D843AC">
      <w:pPr>
        <w:autoSpaceDE w:val="0"/>
        <w:autoSpaceDN w:val="0"/>
        <w:adjustRightInd w:val="0"/>
        <w:spacing w:after="0" w:line="360" w:lineRule="auto"/>
        <w:jc w:val="both"/>
        <w:rPr>
          <w:rFonts w:ascii="Verdana" w:hAnsi="Verdana" w:cs="Calibri"/>
          <w:b/>
          <w:i/>
          <w:color w:val="FF6600"/>
          <w:sz w:val="20"/>
          <w:szCs w:val="20"/>
        </w:rPr>
      </w:pPr>
      <w:r w:rsidRPr="00900DD8">
        <w:rPr>
          <w:rFonts w:ascii="Verdana" w:hAnsi="Verdana" w:cs="Calibri"/>
          <w:b/>
          <w:i/>
          <w:color w:val="FF6600"/>
          <w:sz w:val="20"/>
          <w:szCs w:val="20"/>
        </w:rPr>
        <w:t>Instrumentos de evaluación</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r w:rsidRPr="00900DD8">
        <w:rPr>
          <w:rFonts w:ascii="Verdana" w:hAnsi="Verdana" w:cs="Calibri"/>
          <w:i/>
          <w:sz w:val="20"/>
          <w:szCs w:val="20"/>
        </w:rPr>
        <w:t xml:space="preserve">Siente la Música </w:t>
      </w:r>
      <w:r w:rsidRPr="00900DD8">
        <w:rPr>
          <w:rFonts w:ascii="Verdana" w:hAnsi="Verdana" w:cs="Calibri"/>
          <w:sz w:val="20"/>
          <w:szCs w:val="20"/>
        </w:rPr>
        <w:t>pone al alcance del profesorado los instrumentos más adecuados para lograr una valoración eficaz de la evolución del proceso de enseñanza-aprendizaje. Son los siguientes:</w:t>
      </w:r>
    </w:p>
    <w:p w:rsidR="0036753A" w:rsidRPr="00900DD8" w:rsidRDefault="0036753A" w:rsidP="00820DC5">
      <w:pPr>
        <w:autoSpaceDE w:val="0"/>
        <w:autoSpaceDN w:val="0"/>
        <w:adjustRightInd w:val="0"/>
        <w:spacing w:after="0" w:line="360" w:lineRule="auto"/>
        <w:jc w:val="both"/>
        <w:rPr>
          <w:rFonts w:ascii="Verdana" w:hAnsi="Verdana" w:cs="Calibri"/>
          <w:sz w:val="20"/>
          <w:szCs w:val="20"/>
        </w:rPr>
      </w:pPr>
    </w:p>
    <w:p w:rsidR="0036753A" w:rsidRPr="00900DD8" w:rsidRDefault="0036753A" w:rsidP="00820DC5">
      <w:pPr>
        <w:pStyle w:val="Prrafodelista1"/>
        <w:numPr>
          <w:ilvl w:val="0"/>
          <w:numId w:val="8"/>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Observación sistemática, que se puede reflejar en las hojas de registro de los alumnos que están al final de la guía didáctica. Permite anotar de forma </w:t>
      </w:r>
      <w:r w:rsidRPr="00900DD8">
        <w:rPr>
          <w:rFonts w:ascii="Verdana" w:hAnsi="Verdana" w:cs="Calibri"/>
          <w:sz w:val="20"/>
          <w:szCs w:val="20"/>
        </w:rPr>
        <w:lastRenderedPageBreak/>
        <w:t>periódica los progresos, así como las cuestiones relativas a la conducta de los alumnos en el desarrollo de una actividad.</w:t>
      </w:r>
    </w:p>
    <w:p w:rsidR="0036753A" w:rsidRPr="00900DD8" w:rsidRDefault="0036753A" w:rsidP="00820DC5">
      <w:pPr>
        <w:pStyle w:val="Prrafodelista1"/>
        <w:numPr>
          <w:ilvl w:val="0"/>
          <w:numId w:val="8"/>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w:t>
      </w:r>
      <w:r w:rsidR="00B3566E">
        <w:rPr>
          <w:rFonts w:ascii="Verdana" w:hAnsi="Verdana" w:cs="Calibri"/>
          <w:sz w:val="20"/>
          <w:szCs w:val="20"/>
        </w:rPr>
        <w:t xml:space="preserve"> </w:t>
      </w:r>
      <w:r w:rsidRPr="00900DD8">
        <w:rPr>
          <w:rFonts w:ascii="Verdana" w:hAnsi="Verdana" w:cs="Calibri"/>
          <w:sz w:val="20"/>
          <w:szCs w:val="20"/>
        </w:rPr>
        <w:t xml:space="preserve">sobre el tema que se va a tratar. </w:t>
      </w:r>
    </w:p>
    <w:p w:rsidR="0036753A" w:rsidRPr="00900DD8" w:rsidRDefault="0036753A" w:rsidP="00820DC5">
      <w:pPr>
        <w:pStyle w:val="Prrafodelista1"/>
        <w:numPr>
          <w:ilvl w:val="0"/>
          <w:numId w:val="8"/>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900DD8">
        <w:rPr>
          <w:rFonts w:ascii="Verdana" w:hAnsi="Verdana" w:cs="Calibri"/>
          <w:i/>
          <w:sz w:val="20"/>
          <w:szCs w:val="20"/>
        </w:rPr>
        <w:t>Siente la Música</w:t>
      </w:r>
      <w:r w:rsidRPr="00900DD8">
        <w:rPr>
          <w:rFonts w:ascii="Verdana" w:hAnsi="Verdana" w:cs="Calibri"/>
          <w:sz w:val="20"/>
          <w:szCs w:val="20"/>
        </w:rPr>
        <w:t xml:space="preserve"> cuenta con unas pruebas de evaluación que facilitarán la tarea de medir el grado de asimilación de los contenidos de cada unidad didáctica. </w:t>
      </w:r>
    </w:p>
    <w:p w:rsidR="0036753A" w:rsidRPr="00900DD8" w:rsidRDefault="0036753A" w:rsidP="00820DC5">
      <w:pPr>
        <w:pStyle w:val="Prrafodelista1"/>
        <w:numPr>
          <w:ilvl w:val="0"/>
          <w:numId w:val="8"/>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Autoevaluación, que constituye un referente claro para el alumnado de su propio proceso de aprendizaje, pero que también puede servir al profesorado para realizar sus valoraciones. </w:t>
      </w:r>
    </w:p>
    <w:p w:rsidR="0036753A" w:rsidRPr="00900DD8" w:rsidRDefault="0036753A" w:rsidP="00820DC5">
      <w:pPr>
        <w:pStyle w:val="Prrafodelista1"/>
        <w:numPr>
          <w:ilvl w:val="0"/>
          <w:numId w:val="8"/>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Organización de actividades para celebrar distintos acontecimientos culturales, que son un perfecto medido de las actitudes del alumnado ante tareas que requieren el trabajo grupal.</w:t>
      </w:r>
    </w:p>
    <w:p w:rsidR="0036753A" w:rsidRPr="00900DD8" w:rsidRDefault="0036753A" w:rsidP="00820DC5">
      <w:pPr>
        <w:pStyle w:val="Prrafodelista1"/>
        <w:autoSpaceDE w:val="0"/>
        <w:autoSpaceDN w:val="0"/>
        <w:adjustRightInd w:val="0"/>
        <w:spacing w:after="0" w:line="360" w:lineRule="auto"/>
        <w:ind w:left="360"/>
        <w:jc w:val="both"/>
        <w:rPr>
          <w:rFonts w:ascii="Verdana" w:hAnsi="Verdana" w:cs="Calibri"/>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b/>
          <w:i/>
          <w:iCs/>
          <w:color w:val="FF6600"/>
          <w:sz w:val="20"/>
          <w:szCs w:val="20"/>
        </w:rPr>
      </w:pPr>
      <w:r w:rsidRPr="00900DD8">
        <w:rPr>
          <w:rFonts w:ascii="Verdana" w:hAnsi="Verdana" w:cs="Calibri"/>
          <w:b/>
          <w:i/>
          <w:iCs/>
          <w:color w:val="FF6600"/>
          <w:sz w:val="20"/>
          <w:szCs w:val="20"/>
        </w:rPr>
        <w:t>Criterios de evaluación del pri</w:t>
      </w:r>
      <w:r w:rsidR="00D843AC" w:rsidRPr="00900DD8">
        <w:rPr>
          <w:rFonts w:ascii="Verdana" w:hAnsi="Verdana" w:cs="Calibri"/>
          <w:b/>
          <w:i/>
          <w:iCs/>
          <w:color w:val="FF6600"/>
          <w:sz w:val="20"/>
          <w:szCs w:val="20"/>
        </w:rPr>
        <w:t>mer ciclo de educación Primaria</w:t>
      </w:r>
    </w:p>
    <w:p w:rsidR="0036753A" w:rsidRPr="00900DD8" w:rsidRDefault="0036753A" w:rsidP="00820DC5">
      <w:pPr>
        <w:pStyle w:val="Prrafodelista1"/>
        <w:numPr>
          <w:ilvl w:val="0"/>
          <w:numId w:val="9"/>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Describir cualidades y características de materiales, objetos e instrumentos presentes en el entorno natural y artificial.</w:t>
      </w:r>
    </w:p>
    <w:p w:rsidR="0036753A" w:rsidRPr="00900DD8" w:rsidRDefault="0036753A" w:rsidP="00820DC5">
      <w:pPr>
        <w:pStyle w:val="Prrafodelista1"/>
        <w:numPr>
          <w:ilvl w:val="0"/>
          <w:numId w:val="9"/>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Usar términos sencillos para comentar las obras plásticas y musicales observadas y escuchadas.</w:t>
      </w:r>
    </w:p>
    <w:p w:rsidR="0036753A" w:rsidRPr="00900DD8" w:rsidRDefault="0036753A" w:rsidP="00820DC5">
      <w:pPr>
        <w:pStyle w:val="Prrafodelista1"/>
        <w:numPr>
          <w:ilvl w:val="0"/>
          <w:numId w:val="9"/>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 xml:space="preserve"> Identificar y expresar a través de diferentes lenguajes algunos de los elementos (timbre, velocidad, intensidad, carácter) de una obra musical.</w:t>
      </w:r>
    </w:p>
    <w:p w:rsidR="0036753A" w:rsidRPr="00900DD8" w:rsidRDefault="0036753A" w:rsidP="00820DC5">
      <w:pPr>
        <w:pStyle w:val="Prrafodelista1"/>
        <w:numPr>
          <w:ilvl w:val="0"/>
          <w:numId w:val="9"/>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Reproducir esquemas rítmicos y melódicos con la voz, el cuerpo y los instrumentos y patrones de movimiento.</w:t>
      </w:r>
    </w:p>
    <w:p w:rsidR="0036753A" w:rsidRPr="00900DD8" w:rsidRDefault="0036753A" w:rsidP="00820DC5">
      <w:pPr>
        <w:pStyle w:val="Prrafodelista1"/>
        <w:numPr>
          <w:ilvl w:val="0"/>
          <w:numId w:val="9"/>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Seleccionar y combinar sonidos producidos por la voz, el cuerpo, los objetos y los instrumentos para sonorizar relatos o imágenes.</w:t>
      </w:r>
    </w:p>
    <w:p w:rsidR="0036753A" w:rsidRPr="00900DD8" w:rsidRDefault="0036753A" w:rsidP="00820DC5">
      <w:pPr>
        <w:pStyle w:val="Prrafodelista1"/>
        <w:numPr>
          <w:ilvl w:val="0"/>
          <w:numId w:val="9"/>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Identificar diferentes formas de representación del espacio.</w:t>
      </w:r>
    </w:p>
    <w:p w:rsidR="0036753A" w:rsidRPr="00900DD8" w:rsidRDefault="0036753A" w:rsidP="00820DC5">
      <w:pPr>
        <w:pStyle w:val="Prrafodelista1"/>
        <w:numPr>
          <w:ilvl w:val="0"/>
          <w:numId w:val="9"/>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Probar en producciones propias, las posibilidades que adoptan las formas, texturas y colores.</w:t>
      </w:r>
    </w:p>
    <w:p w:rsidR="0036753A" w:rsidRPr="00900DD8" w:rsidRDefault="0036753A" w:rsidP="00820DC5">
      <w:pPr>
        <w:pStyle w:val="Prrafodelista1"/>
        <w:numPr>
          <w:ilvl w:val="0"/>
          <w:numId w:val="9"/>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Realizar composiciones plásticas que representen el mundo imaginario, afectivo y social.</w:t>
      </w:r>
    </w:p>
    <w:p w:rsidR="0036753A" w:rsidRPr="00900DD8" w:rsidRDefault="0036753A" w:rsidP="00820DC5">
      <w:pPr>
        <w:autoSpaceDE w:val="0"/>
        <w:autoSpaceDN w:val="0"/>
        <w:adjustRightInd w:val="0"/>
        <w:spacing w:after="0" w:line="360" w:lineRule="auto"/>
        <w:jc w:val="both"/>
        <w:rPr>
          <w:rFonts w:ascii="Verdana" w:hAnsi="Verdana" w:cs="Calibri"/>
          <w:i/>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b/>
          <w:i/>
          <w:iCs/>
          <w:color w:val="FF6600"/>
          <w:sz w:val="20"/>
          <w:szCs w:val="20"/>
        </w:rPr>
      </w:pPr>
      <w:r w:rsidRPr="00900DD8">
        <w:rPr>
          <w:rFonts w:ascii="Verdana" w:hAnsi="Verdana" w:cs="Calibri"/>
          <w:b/>
          <w:i/>
          <w:iCs/>
          <w:color w:val="FF6600"/>
          <w:sz w:val="20"/>
          <w:szCs w:val="20"/>
        </w:rPr>
        <w:t>Criterios de evaluación del segundo ciclo de Educación Primaria</w:t>
      </w:r>
    </w:p>
    <w:p w:rsidR="0036753A" w:rsidRPr="00900DD8" w:rsidRDefault="0036753A" w:rsidP="00820DC5">
      <w:pPr>
        <w:autoSpaceDE w:val="0"/>
        <w:autoSpaceDN w:val="0"/>
        <w:adjustRightInd w:val="0"/>
        <w:spacing w:after="0" w:line="360" w:lineRule="auto"/>
        <w:jc w:val="both"/>
        <w:rPr>
          <w:rFonts w:ascii="Verdana" w:hAnsi="Verdana" w:cs="Calibri"/>
          <w:i/>
          <w:iCs/>
          <w:sz w:val="20"/>
          <w:szCs w:val="20"/>
        </w:rPr>
      </w:pPr>
    </w:p>
    <w:p w:rsidR="0036753A" w:rsidRPr="00900DD8" w:rsidRDefault="0036753A" w:rsidP="00820DC5">
      <w:pPr>
        <w:pStyle w:val="Prrafodelista1"/>
        <w:numPr>
          <w:ilvl w:val="0"/>
          <w:numId w:val="10"/>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lastRenderedPageBreak/>
        <w:t>Describir las características de elementos presentes en el entorno y las sensaciones que las obras artísticas provocan.</w:t>
      </w:r>
    </w:p>
    <w:p w:rsidR="0036753A" w:rsidRPr="00900DD8" w:rsidRDefault="0036753A" w:rsidP="00820DC5">
      <w:pPr>
        <w:pStyle w:val="Prrafodelista1"/>
        <w:numPr>
          <w:ilvl w:val="0"/>
          <w:numId w:val="10"/>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Usar adecuadamente algunos de los términos propios del lenguaje plástico y musical en contextos precisos, intercambios comunicativos, descripción de procesos y argumentaciones.</w:t>
      </w:r>
    </w:p>
    <w:p w:rsidR="0036753A" w:rsidRPr="00900DD8" w:rsidRDefault="0036753A" w:rsidP="00820DC5">
      <w:pPr>
        <w:pStyle w:val="Prrafodelista1"/>
        <w:numPr>
          <w:ilvl w:val="0"/>
          <w:numId w:val="10"/>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color w:val="000000"/>
          <w:sz w:val="20"/>
          <w:szCs w:val="20"/>
        </w:rPr>
        <w:t>Utilizar distintos recursos gráficos durante la audición de una pieza musical.</w:t>
      </w:r>
    </w:p>
    <w:p w:rsidR="0036753A" w:rsidRPr="00900DD8" w:rsidRDefault="0036753A" w:rsidP="00820DC5">
      <w:pPr>
        <w:pStyle w:val="Prrafodelista1"/>
        <w:numPr>
          <w:ilvl w:val="0"/>
          <w:numId w:val="10"/>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color w:val="000000"/>
          <w:sz w:val="20"/>
          <w:szCs w:val="20"/>
        </w:rPr>
        <w:t>Memorizar e interpretar un repertorio básico de canciones, piezas instrumentales y danzas.</w:t>
      </w:r>
    </w:p>
    <w:p w:rsidR="0036753A" w:rsidRPr="00900DD8" w:rsidRDefault="0036753A" w:rsidP="00820DC5">
      <w:pPr>
        <w:pStyle w:val="Prrafodelista1"/>
        <w:numPr>
          <w:ilvl w:val="0"/>
          <w:numId w:val="10"/>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color w:val="000000"/>
          <w:sz w:val="20"/>
          <w:szCs w:val="20"/>
        </w:rPr>
        <w:t>Explorar, seleccionar, combinar y organizar ideas musicales dentro de estructuras musicales sencillas.</w:t>
      </w:r>
    </w:p>
    <w:p w:rsidR="0036753A" w:rsidRPr="00900DD8" w:rsidRDefault="0036753A" w:rsidP="00820DC5">
      <w:pPr>
        <w:pStyle w:val="Prrafodelista1"/>
        <w:numPr>
          <w:ilvl w:val="0"/>
          <w:numId w:val="10"/>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color w:val="000000"/>
          <w:sz w:val="20"/>
          <w:szCs w:val="20"/>
        </w:rPr>
        <w:t>Interpretar el contenido de imágenes y representaciones del espacio presentes en el entorno.</w:t>
      </w:r>
    </w:p>
    <w:p w:rsidR="0036753A" w:rsidRPr="00900DD8" w:rsidRDefault="0036753A" w:rsidP="00820DC5">
      <w:pPr>
        <w:pStyle w:val="Prrafodelista1"/>
        <w:numPr>
          <w:ilvl w:val="0"/>
          <w:numId w:val="10"/>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color w:val="000000"/>
          <w:sz w:val="20"/>
          <w:szCs w:val="20"/>
        </w:rPr>
        <w:t>Clasificar texturas, formas y colores atendiendo a criterios de similitud o diferencia.</w:t>
      </w:r>
    </w:p>
    <w:p w:rsidR="0036753A" w:rsidRPr="00900DD8" w:rsidRDefault="0036753A" w:rsidP="00820DC5">
      <w:pPr>
        <w:pStyle w:val="Prrafodelista1"/>
        <w:numPr>
          <w:ilvl w:val="0"/>
          <w:numId w:val="10"/>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color w:val="000000"/>
          <w:sz w:val="20"/>
          <w:szCs w:val="20"/>
        </w:rPr>
        <w:t>Utilizar instrumentos, técnicas y materiales adecuados al producto artístico que se pretende.</w:t>
      </w:r>
    </w:p>
    <w:p w:rsidR="0036753A" w:rsidRPr="00900DD8" w:rsidRDefault="0036753A" w:rsidP="00820DC5">
      <w:pPr>
        <w:autoSpaceDE w:val="0"/>
        <w:autoSpaceDN w:val="0"/>
        <w:adjustRightInd w:val="0"/>
        <w:spacing w:after="0" w:line="360" w:lineRule="auto"/>
        <w:jc w:val="both"/>
        <w:rPr>
          <w:rFonts w:ascii="Verdana" w:hAnsi="Verdana" w:cs="Calibri"/>
          <w:i/>
          <w:iCs/>
          <w:sz w:val="20"/>
          <w:szCs w:val="20"/>
        </w:rPr>
      </w:pPr>
    </w:p>
    <w:p w:rsidR="0036753A" w:rsidRPr="00900DD8" w:rsidRDefault="0036753A" w:rsidP="00820DC5">
      <w:pPr>
        <w:autoSpaceDE w:val="0"/>
        <w:autoSpaceDN w:val="0"/>
        <w:adjustRightInd w:val="0"/>
        <w:spacing w:after="0" w:line="360" w:lineRule="auto"/>
        <w:jc w:val="both"/>
        <w:rPr>
          <w:rFonts w:ascii="Verdana" w:hAnsi="Verdana" w:cs="Calibri"/>
          <w:b/>
          <w:i/>
          <w:iCs/>
          <w:color w:val="FF6600"/>
          <w:sz w:val="20"/>
          <w:szCs w:val="20"/>
        </w:rPr>
      </w:pPr>
      <w:r w:rsidRPr="00900DD8">
        <w:rPr>
          <w:rFonts w:ascii="Verdana" w:hAnsi="Verdana" w:cs="Calibri"/>
          <w:b/>
          <w:i/>
          <w:iCs/>
          <w:color w:val="FF6600"/>
          <w:sz w:val="20"/>
          <w:szCs w:val="20"/>
        </w:rPr>
        <w:t>Criterios de evaluación del ter</w:t>
      </w:r>
      <w:r w:rsidR="00D843AC" w:rsidRPr="00900DD8">
        <w:rPr>
          <w:rFonts w:ascii="Verdana" w:hAnsi="Verdana" w:cs="Calibri"/>
          <w:b/>
          <w:i/>
          <w:iCs/>
          <w:color w:val="FF6600"/>
          <w:sz w:val="20"/>
          <w:szCs w:val="20"/>
        </w:rPr>
        <w:t>cer ciclo de Educación Primaria</w:t>
      </w:r>
    </w:p>
    <w:p w:rsidR="0036753A" w:rsidRPr="00900DD8" w:rsidRDefault="0036753A" w:rsidP="00820DC5">
      <w:pPr>
        <w:pStyle w:val="Prrafodelista1"/>
        <w:numPr>
          <w:ilvl w:val="0"/>
          <w:numId w:val="11"/>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Buscar, seleccionar y organizar informaciones sobre manifestaciones artísticas del patrimonio cultural propio y de otras culturas, de acontecimientos, creadores y profesionales relacionados con las artes plásticas y la música.</w:t>
      </w:r>
    </w:p>
    <w:p w:rsidR="0036753A" w:rsidRPr="00900DD8" w:rsidRDefault="0036753A" w:rsidP="00820DC5">
      <w:pPr>
        <w:pStyle w:val="Prrafodelista1"/>
        <w:numPr>
          <w:ilvl w:val="0"/>
          <w:numId w:val="11"/>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Formular opiniones acerca de las manifestaciones artísticas a las que se accede demostrando el conocimiento que se tiene de las mismas y una inclinación personal para satisfacer el disfrute y llenar el tiempo de ocio.</w:t>
      </w:r>
    </w:p>
    <w:p w:rsidR="0036753A" w:rsidRPr="00900DD8" w:rsidRDefault="0036753A" w:rsidP="00820DC5">
      <w:pPr>
        <w:pStyle w:val="Prrafodelista1"/>
        <w:numPr>
          <w:ilvl w:val="0"/>
          <w:numId w:val="11"/>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Reconocer músicas del medio social y cultural propio y de otras épocas y culturas.</w:t>
      </w:r>
    </w:p>
    <w:p w:rsidR="0036753A" w:rsidRPr="00900DD8" w:rsidRDefault="0036753A" w:rsidP="00820DC5">
      <w:pPr>
        <w:pStyle w:val="Prrafodelista1"/>
        <w:numPr>
          <w:ilvl w:val="0"/>
          <w:numId w:val="11"/>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Ajustar la propia acción a la de los otros miembros del grupo en la interpretación de piezas musicales a dos o más partes y de danzas.</w:t>
      </w:r>
    </w:p>
    <w:p w:rsidR="0036753A" w:rsidRPr="00900DD8" w:rsidRDefault="0036753A" w:rsidP="00820DC5">
      <w:pPr>
        <w:pStyle w:val="Prrafodelista1"/>
        <w:numPr>
          <w:ilvl w:val="0"/>
          <w:numId w:val="11"/>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Registrar la música creada utilizando distintos tipos de grafías.</w:t>
      </w:r>
    </w:p>
    <w:p w:rsidR="0036753A" w:rsidRPr="00900DD8" w:rsidRDefault="0036753A" w:rsidP="00820DC5">
      <w:pPr>
        <w:pStyle w:val="Prrafodelista1"/>
        <w:numPr>
          <w:ilvl w:val="0"/>
          <w:numId w:val="11"/>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Realizar representaciones plásticas de forma cooperativa que impliquen organización espacial, uso de materiales diversos y aplicación de diferentes técnicas.</w:t>
      </w:r>
    </w:p>
    <w:p w:rsidR="0036753A" w:rsidRPr="00900DD8" w:rsidRDefault="0036753A" w:rsidP="00820DC5">
      <w:pPr>
        <w:pStyle w:val="Prrafodelista1"/>
        <w:numPr>
          <w:ilvl w:val="0"/>
          <w:numId w:val="11"/>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Comprobar las posibilidades de materiales, texturas, formas y colores aplicados sobre diferentes soportes.</w:t>
      </w:r>
    </w:p>
    <w:p w:rsidR="0036753A" w:rsidRPr="00900DD8" w:rsidRDefault="0036753A" w:rsidP="00820DC5">
      <w:pPr>
        <w:pStyle w:val="Prrafodelista1"/>
        <w:numPr>
          <w:ilvl w:val="0"/>
          <w:numId w:val="11"/>
        </w:numPr>
        <w:autoSpaceDE w:val="0"/>
        <w:autoSpaceDN w:val="0"/>
        <w:adjustRightInd w:val="0"/>
        <w:spacing w:after="0" w:line="360" w:lineRule="auto"/>
        <w:jc w:val="both"/>
        <w:rPr>
          <w:rFonts w:ascii="Verdana" w:hAnsi="Verdana" w:cs="Calibri"/>
          <w:sz w:val="20"/>
          <w:szCs w:val="20"/>
        </w:rPr>
      </w:pPr>
      <w:r w:rsidRPr="00900DD8">
        <w:rPr>
          <w:rFonts w:ascii="Verdana" w:hAnsi="Verdana" w:cs="Calibri"/>
          <w:sz w:val="20"/>
          <w:szCs w:val="20"/>
        </w:rPr>
        <w:t>Representar de forma personal ideas, acciones y situaciones valiéndose de los recursos que el lenguaje plástico y visual proporciona.</w:t>
      </w:r>
    </w:p>
    <w:p w:rsidR="00D843AC" w:rsidRPr="00900DD8" w:rsidRDefault="0036753A" w:rsidP="00820DC5">
      <w:pPr>
        <w:spacing w:line="360" w:lineRule="auto"/>
        <w:ind w:left="360"/>
        <w:jc w:val="both"/>
        <w:rPr>
          <w:rFonts w:ascii="Verdana" w:hAnsi="Verdana" w:cs="Calibri"/>
          <w:sz w:val="20"/>
          <w:szCs w:val="20"/>
        </w:rPr>
      </w:pPr>
      <w:r w:rsidRPr="00900DD8">
        <w:rPr>
          <w:rFonts w:ascii="Verdana" w:hAnsi="Verdana" w:cs="Calibri"/>
          <w:sz w:val="20"/>
          <w:szCs w:val="20"/>
        </w:rPr>
        <w:lastRenderedPageBreak/>
        <w:t>Utilizar de manera adecuada distintas tecnologías de la información y la comunicación para la creación de producciones plásticas y musicales sencillas.</w:t>
      </w:r>
    </w:p>
    <w:p w:rsidR="0036753A" w:rsidRPr="00900DD8" w:rsidRDefault="00D843AC" w:rsidP="00D843AC">
      <w:pPr>
        <w:spacing w:line="360" w:lineRule="auto"/>
        <w:jc w:val="both"/>
        <w:rPr>
          <w:rFonts w:ascii="Verdana" w:hAnsi="Verdana" w:cs="Calibri"/>
          <w:sz w:val="20"/>
          <w:szCs w:val="20"/>
        </w:rPr>
      </w:pPr>
      <w:r w:rsidRPr="00900DD8">
        <w:rPr>
          <w:rFonts w:ascii="Verdana" w:hAnsi="Verdana" w:cs="Calibri"/>
          <w:sz w:val="20"/>
          <w:szCs w:val="20"/>
        </w:rPr>
        <w:br w:type="page"/>
      </w:r>
    </w:p>
    <w:p w:rsidR="0036753A" w:rsidRPr="00900DD8" w:rsidRDefault="0036753A" w:rsidP="00820DC5">
      <w:pPr>
        <w:pStyle w:val="Prrafodelista1"/>
        <w:numPr>
          <w:ilvl w:val="0"/>
          <w:numId w:val="6"/>
        </w:numPr>
        <w:spacing w:line="360" w:lineRule="auto"/>
        <w:jc w:val="both"/>
        <w:rPr>
          <w:rFonts w:ascii="Verdana" w:hAnsi="Verdana" w:cs="Calibri"/>
          <w:b/>
          <w:color w:val="FF6600"/>
          <w:sz w:val="24"/>
          <w:szCs w:val="24"/>
        </w:rPr>
      </w:pPr>
      <w:r w:rsidRPr="00900DD8">
        <w:rPr>
          <w:rFonts w:ascii="Verdana" w:hAnsi="Verdana" w:cs="Calibri"/>
          <w:b/>
          <w:color w:val="FF6600"/>
          <w:sz w:val="24"/>
          <w:szCs w:val="24"/>
        </w:rPr>
        <w:lastRenderedPageBreak/>
        <w:t>SIENTE LA MÚSICA</w:t>
      </w:r>
    </w:p>
    <w:p w:rsidR="0036753A" w:rsidRPr="00900DD8" w:rsidRDefault="0036753A" w:rsidP="00820DC5">
      <w:pPr>
        <w:spacing w:line="360" w:lineRule="auto"/>
        <w:jc w:val="both"/>
        <w:rPr>
          <w:rFonts w:ascii="Verdana" w:hAnsi="Verdana" w:cs="Calibri"/>
          <w:b/>
          <w:i/>
          <w:color w:val="FF6600"/>
          <w:sz w:val="20"/>
          <w:szCs w:val="20"/>
        </w:rPr>
      </w:pPr>
      <w:r w:rsidRPr="00900DD8">
        <w:rPr>
          <w:rFonts w:ascii="Verdana" w:hAnsi="Verdana" w:cs="Calibri"/>
          <w:b/>
          <w:i/>
          <w:color w:val="FF6600"/>
          <w:sz w:val="20"/>
          <w:szCs w:val="20"/>
        </w:rPr>
        <w:t>Metodología y estrate</w:t>
      </w:r>
      <w:r w:rsidR="00D843AC" w:rsidRPr="00900DD8">
        <w:rPr>
          <w:rFonts w:ascii="Verdana" w:hAnsi="Verdana" w:cs="Calibri"/>
          <w:b/>
          <w:i/>
          <w:color w:val="FF6600"/>
          <w:sz w:val="20"/>
          <w:szCs w:val="20"/>
        </w:rPr>
        <w:t>gias educativas</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Durante todo el proceso educativo, es muy importante tener en cuenta las peculiaridades propias de la edad de cada grupo. </w:t>
      </w:r>
      <w:r w:rsidRPr="00900DD8">
        <w:rPr>
          <w:rFonts w:ascii="Verdana" w:hAnsi="Verdana" w:cs="Calibri"/>
          <w:i/>
          <w:iCs/>
          <w:sz w:val="20"/>
          <w:szCs w:val="20"/>
        </w:rPr>
        <w:t xml:space="preserve">Siente la música </w:t>
      </w:r>
      <w:r w:rsidRPr="00900DD8">
        <w:rPr>
          <w:rFonts w:ascii="Verdana" w:hAnsi="Verdana" w:cs="Calibri"/>
          <w:sz w:val="20"/>
          <w:szCs w:val="20"/>
        </w:rPr>
        <w:t>propone una metodología que atiende al nivel de desarrollo físico y emocional propio de cada edad.</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Así, siguiendo los parámetros de la personalidad del niño, la metodología de </w:t>
      </w:r>
      <w:r w:rsidRPr="00900DD8">
        <w:rPr>
          <w:rFonts w:ascii="Verdana" w:hAnsi="Verdana" w:cs="Calibri"/>
          <w:i/>
          <w:iCs/>
          <w:sz w:val="20"/>
          <w:szCs w:val="20"/>
        </w:rPr>
        <w:t xml:space="preserve">Siente la música </w:t>
      </w:r>
      <w:r w:rsidRPr="00900DD8">
        <w:rPr>
          <w:rFonts w:ascii="Verdana" w:hAnsi="Verdana"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El método pretende involucrar a los niños de modo activo y, en la medida de lo posible, autónomo. Todos los materiales de </w:t>
      </w:r>
      <w:r w:rsidRPr="00900DD8">
        <w:rPr>
          <w:rFonts w:ascii="Verdana" w:hAnsi="Verdana" w:cs="Calibri"/>
          <w:i/>
          <w:iCs/>
          <w:sz w:val="20"/>
          <w:szCs w:val="20"/>
        </w:rPr>
        <w:t xml:space="preserve">Siente la música </w:t>
      </w:r>
      <w:r w:rsidRPr="00900DD8">
        <w:rPr>
          <w:rFonts w:ascii="Verdana" w:hAnsi="Verdana"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i/>
          <w:iCs/>
          <w:sz w:val="20"/>
          <w:szCs w:val="20"/>
        </w:rPr>
        <w:t xml:space="preserve">Siente la música </w:t>
      </w:r>
      <w:r w:rsidRPr="00900DD8">
        <w:rPr>
          <w:rFonts w:ascii="Verdana" w:hAnsi="Verdana" w:cs="Calibri"/>
          <w:sz w:val="20"/>
          <w:szCs w:val="20"/>
        </w:rPr>
        <w:t xml:space="preserve">trata de adecuarse a las necesidades reales de cada aula para conseguir los mejores resultados posibles en todos y cada uno de los alumnos. </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900DD8">
        <w:rPr>
          <w:rFonts w:ascii="Verdana" w:hAnsi="Verdana" w:cs="Calibri"/>
          <w:i/>
          <w:iCs/>
          <w:sz w:val="20"/>
          <w:szCs w:val="20"/>
        </w:rPr>
        <w:t xml:space="preserve">Siente la música </w:t>
      </w:r>
      <w:r w:rsidRPr="00900DD8">
        <w:rPr>
          <w:rFonts w:ascii="Verdana" w:hAnsi="Verdana"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Con una estructura clara y una presentación muy divertida, </w:t>
      </w:r>
      <w:r w:rsidRPr="00900DD8">
        <w:rPr>
          <w:rFonts w:ascii="Verdana" w:hAnsi="Verdana" w:cs="Calibri"/>
          <w:i/>
          <w:iCs/>
          <w:sz w:val="20"/>
          <w:szCs w:val="20"/>
        </w:rPr>
        <w:t xml:space="preserve">Siente la música </w:t>
      </w:r>
      <w:r w:rsidRPr="00900DD8">
        <w:rPr>
          <w:rFonts w:ascii="Verdana" w:hAnsi="Verdana" w:cs="Calibri"/>
          <w:sz w:val="20"/>
          <w:szCs w:val="20"/>
        </w:rPr>
        <w:t>busca fomentar y desarrollar el proceso de aprendizaje cumpliendo los siguientes objetivos:</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Promover, no sólo el desarrollo de las habilidades musicales, sino también otras destrezas necesarias en el desarrollo global del niño.</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Desarrollar la creatividad y la imaginación de los niños mientras aprenden Música.</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lastRenderedPageBreak/>
        <w:t>• Integrar los problemas sociales y morales como parte de la experiencia de aprendizaje.</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Infundir confianza y hacer que los niños disfruten con las actividades musicales dentro de un ambiente libre y divertido, para proporcionarles las mayores oportunidades de éxito.</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36753A" w:rsidRPr="00900DD8" w:rsidRDefault="0036753A" w:rsidP="00820DC5">
      <w:pPr>
        <w:spacing w:line="360" w:lineRule="auto"/>
        <w:jc w:val="both"/>
        <w:rPr>
          <w:rFonts w:ascii="Verdana" w:hAnsi="Verdana" w:cs="Calibri"/>
          <w:b/>
          <w:i/>
          <w:color w:val="FF6600"/>
          <w:sz w:val="20"/>
          <w:szCs w:val="20"/>
        </w:rPr>
      </w:pPr>
      <w:r w:rsidRPr="00900DD8">
        <w:rPr>
          <w:rFonts w:ascii="Verdana" w:hAnsi="Verdana" w:cs="Calibri"/>
          <w:b/>
          <w:i/>
          <w:color w:val="FF6600"/>
          <w:sz w:val="20"/>
          <w:szCs w:val="20"/>
        </w:rPr>
        <w:t>Organizac</w:t>
      </w:r>
      <w:r w:rsidR="00D843AC" w:rsidRPr="00900DD8">
        <w:rPr>
          <w:rFonts w:ascii="Verdana" w:hAnsi="Verdana" w:cs="Calibri"/>
          <w:b/>
          <w:i/>
          <w:color w:val="FF6600"/>
          <w:sz w:val="20"/>
          <w:szCs w:val="20"/>
        </w:rPr>
        <w:t>ión interna</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Cada unidad didáctica de </w:t>
      </w:r>
      <w:r w:rsidRPr="00900DD8">
        <w:rPr>
          <w:rFonts w:ascii="Verdana" w:hAnsi="Verdana" w:cs="Calibri"/>
          <w:i/>
          <w:sz w:val="20"/>
          <w:szCs w:val="20"/>
        </w:rPr>
        <w:t>Siente la Música</w:t>
      </w:r>
      <w:r w:rsidRPr="00900DD8">
        <w:rPr>
          <w:rFonts w:ascii="Verdana" w:hAnsi="Verdana"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36753A" w:rsidRPr="00900DD8" w:rsidRDefault="0036753A" w:rsidP="00820DC5">
      <w:pPr>
        <w:spacing w:line="360" w:lineRule="auto"/>
        <w:jc w:val="both"/>
        <w:rPr>
          <w:rFonts w:ascii="Verdana" w:hAnsi="Verdana" w:cs="Calibri"/>
          <w:b/>
          <w:color w:val="FF6600"/>
          <w:sz w:val="20"/>
          <w:szCs w:val="20"/>
        </w:rPr>
      </w:pPr>
      <w:r w:rsidRPr="00900DD8">
        <w:rPr>
          <w:rFonts w:ascii="Verdana" w:hAnsi="Verdana" w:cs="Calibri"/>
          <w:b/>
          <w:color w:val="FF6600"/>
          <w:sz w:val="20"/>
          <w:szCs w:val="20"/>
        </w:rPr>
        <w:t>PRIMER CICLO DE EDUCACIÓN PRIMARIA.</w:t>
      </w:r>
    </w:p>
    <w:p w:rsidR="0036753A" w:rsidRPr="00900DD8" w:rsidRDefault="0036753A" w:rsidP="00820DC5">
      <w:pPr>
        <w:spacing w:line="360" w:lineRule="auto"/>
        <w:jc w:val="both"/>
        <w:rPr>
          <w:rFonts w:ascii="Verdana" w:hAnsi="Verdana" w:cs="Calibri"/>
          <w:b/>
          <w:sz w:val="20"/>
          <w:szCs w:val="20"/>
        </w:rPr>
      </w:pPr>
      <w:r w:rsidRPr="00900DD8">
        <w:rPr>
          <w:rFonts w:ascii="Verdana" w:hAnsi="Verdana" w:cs="Calibri"/>
          <w:b/>
          <w:sz w:val="20"/>
          <w:szCs w:val="20"/>
        </w:rPr>
        <w:t>Música en mi vida</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900DD8">
        <w:rPr>
          <w:rFonts w:ascii="Verdana" w:hAnsi="Verdana" w:cs="Calibri"/>
          <w:i/>
          <w:iCs/>
          <w:sz w:val="20"/>
          <w:szCs w:val="20"/>
        </w:rPr>
        <w:t xml:space="preserve">Siente la música </w:t>
      </w:r>
      <w:r w:rsidRPr="00900DD8">
        <w:rPr>
          <w:rFonts w:ascii="Verdana" w:hAnsi="Verdana" w:cs="Calibri"/>
          <w:sz w:val="20"/>
          <w:szCs w:val="20"/>
        </w:rPr>
        <w:t>potencia la discriminación auditiva en ambientes conocidos por los niños, tales como la casa, el mundo animal, la naturaleza o las fiestas.</w:t>
      </w:r>
    </w:p>
    <w:p w:rsidR="0036753A" w:rsidRPr="00900DD8" w:rsidRDefault="0036753A" w:rsidP="00820DC5">
      <w:pPr>
        <w:spacing w:line="360" w:lineRule="auto"/>
        <w:jc w:val="both"/>
        <w:rPr>
          <w:rFonts w:ascii="Verdana" w:hAnsi="Verdana" w:cs="Calibri"/>
          <w:b/>
          <w:sz w:val="20"/>
          <w:szCs w:val="20"/>
        </w:rPr>
      </w:pPr>
      <w:r w:rsidRPr="00900DD8">
        <w:rPr>
          <w:rFonts w:ascii="Verdana" w:hAnsi="Verdana" w:cs="Calibri"/>
          <w:b/>
          <w:sz w:val="20"/>
          <w:szCs w:val="20"/>
        </w:rPr>
        <w:t>¡A cantar!</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900DD8">
        <w:rPr>
          <w:rFonts w:ascii="Verdana" w:hAnsi="Verdana" w:cs="Calibri"/>
          <w:i/>
          <w:iCs/>
          <w:sz w:val="20"/>
          <w:szCs w:val="20"/>
        </w:rPr>
        <w:t xml:space="preserve">Siente la música </w:t>
      </w:r>
      <w:r w:rsidRPr="00900DD8">
        <w:rPr>
          <w:rFonts w:ascii="Verdana" w:hAnsi="Verdana" w:cs="Calibri"/>
          <w:sz w:val="20"/>
          <w:szCs w:val="20"/>
        </w:rPr>
        <w:t xml:space="preserve">cuenta con una variada selección de canciones que, además de divertir, pretenden cumplir con todos los aspectos anteriormente mencionados. La </w:t>
      </w:r>
      <w:r w:rsidRPr="00900DD8">
        <w:rPr>
          <w:rFonts w:ascii="Verdana" w:hAnsi="Verdana" w:cs="Calibri"/>
          <w:i/>
          <w:iCs/>
          <w:sz w:val="20"/>
          <w:szCs w:val="20"/>
        </w:rPr>
        <w:t xml:space="preserve">Canal Street Jazz Band </w:t>
      </w:r>
      <w:r w:rsidRPr="00900DD8">
        <w:rPr>
          <w:rFonts w:ascii="Verdana" w:hAnsi="Verdana" w:cs="Calibri"/>
          <w:sz w:val="20"/>
          <w:szCs w:val="20"/>
        </w:rPr>
        <w:t>ha grabado las bases musicales de todas las canciones para que los niños canten a ritmo de jazz.</w:t>
      </w:r>
    </w:p>
    <w:p w:rsidR="0036753A" w:rsidRPr="00900DD8" w:rsidRDefault="0036753A" w:rsidP="00820DC5">
      <w:pPr>
        <w:spacing w:line="360" w:lineRule="auto"/>
        <w:jc w:val="both"/>
        <w:rPr>
          <w:rFonts w:ascii="Verdana" w:hAnsi="Verdana" w:cs="Calibri"/>
          <w:b/>
          <w:sz w:val="20"/>
          <w:szCs w:val="20"/>
        </w:rPr>
      </w:pPr>
      <w:r w:rsidRPr="00900DD8">
        <w:rPr>
          <w:rFonts w:ascii="Verdana" w:hAnsi="Verdana" w:cs="Calibri"/>
          <w:b/>
          <w:sz w:val="20"/>
          <w:szCs w:val="20"/>
        </w:rPr>
        <w:t>Lenguaje musical</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lastRenderedPageBreak/>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36753A" w:rsidRPr="00900DD8" w:rsidRDefault="0036753A" w:rsidP="00820DC5">
      <w:pPr>
        <w:spacing w:line="360" w:lineRule="auto"/>
        <w:jc w:val="both"/>
        <w:rPr>
          <w:rFonts w:ascii="Verdana" w:hAnsi="Verdana" w:cs="Calibri"/>
          <w:b/>
          <w:sz w:val="20"/>
          <w:szCs w:val="20"/>
        </w:rPr>
      </w:pPr>
      <w:r w:rsidRPr="00900DD8">
        <w:rPr>
          <w:rFonts w:ascii="Verdana" w:hAnsi="Verdana" w:cs="Calibri"/>
          <w:b/>
          <w:sz w:val="20"/>
          <w:szCs w:val="20"/>
        </w:rPr>
        <w:t>¡A tocar!</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36753A" w:rsidRPr="00900DD8" w:rsidRDefault="0036753A" w:rsidP="00820DC5">
      <w:pPr>
        <w:spacing w:line="360" w:lineRule="auto"/>
        <w:jc w:val="both"/>
        <w:rPr>
          <w:rFonts w:ascii="Verdana" w:hAnsi="Verdana" w:cs="Calibri"/>
          <w:b/>
          <w:sz w:val="20"/>
          <w:szCs w:val="20"/>
        </w:rPr>
      </w:pPr>
      <w:r w:rsidRPr="00900DD8">
        <w:rPr>
          <w:rFonts w:ascii="Verdana" w:hAnsi="Verdana" w:cs="Calibri"/>
          <w:b/>
          <w:sz w:val="20"/>
          <w:szCs w:val="20"/>
        </w:rPr>
        <w:t>¡A moverse!</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36753A" w:rsidRPr="00900DD8" w:rsidRDefault="0036753A" w:rsidP="00820DC5">
      <w:pPr>
        <w:spacing w:line="360" w:lineRule="auto"/>
        <w:jc w:val="both"/>
        <w:rPr>
          <w:rFonts w:ascii="Verdana" w:hAnsi="Verdana" w:cs="Calibri"/>
          <w:b/>
          <w:sz w:val="20"/>
          <w:szCs w:val="20"/>
        </w:rPr>
      </w:pPr>
      <w:r w:rsidRPr="00900DD8">
        <w:rPr>
          <w:rFonts w:ascii="Verdana" w:hAnsi="Verdana" w:cs="Calibri"/>
          <w:b/>
          <w:sz w:val="20"/>
          <w:szCs w:val="20"/>
        </w:rPr>
        <w:t>Tiempo de juego</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36753A" w:rsidRPr="00900DD8" w:rsidRDefault="0036753A" w:rsidP="00820DC5">
      <w:pPr>
        <w:spacing w:line="360" w:lineRule="auto"/>
        <w:jc w:val="both"/>
        <w:rPr>
          <w:rFonts w:ascii="Verdana" w:hAnsi="Verdana" w:cs="Calibri"/>
          <w:b/>
          <w:color w:val="FF6600"/>
          <w:sz w:val="20"/>
          <w:szCs w:val="20"/>
        </w:rPr>
      </w:pPr>
      <w:r w:rsidRPr="00900DD8">
        <w:rPr>
          <w:rFonts w:ascii="Verdana" w:hAnsi="Verdana" w:cs="Calibri"/>
          <w:b/>
          <w:color w:val="FF6600"/>
          <w:sz w:val="20"/>
          <w:szCs w:val="20"/>
        </w:rPr>
        <w:t xml:space="preserve">SEGUNDO CICLO DE EDUCACIÓN PRIMARIA. </w:t>
      </w:r>
    </w:p>
    <w:p w:rsidR="0036753A" w:rsidRPr="00900DD8" w:rsidRDefault="0036753A" w:rsidP="00820DC5">
      <w:pPr>
        <w:spacing w:line="360" w:lineRule="auto"/>
        <w:jc w:val="both"/>
        <w:rPr>
          <w:rFonts w:ascii="Verdana" w:hAnsi="Verdana" w:cs="Calibri"/>
          <w:b/>
          <w:i/>
          <w:sz w:val="20"/>
          <w:szCs w:val="20"/>
        </w:rPr>
      </w:pPr>
      <w:r w:rsidRPr="00900DD8">
        <w:rPr>
          <w:rFonts w:ascii="Verdana" w:hAnsi="Verdana" w:cs="Calibri"/>
          <w:b/>
          <w:i/>
          <w:sz w:val="20"/>
          <w:szCs w:val="20"/>
        </w:rPr>
        <w:t>Temporalización</w:t>
      </w:r>
    </w:p>
    <w:p w:rsidR="0036753A"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lastRenderedPageBreak/>
        <w:t xml:space="preserve">El número de sesiones del libro del alumno, treinta y seis, está totalmente ajustado a las horas lectivas dedicadas a la enseñanza de Música. No obstante, </w:t>
      </w:r>
      <w:r w:rsidRPr="00900DD8">
        <w:rPr>
          <w:rFonts w:ascii="Verdana" w:hAnsi="Verdana" w:cs="Calibri"/>
          <w:i/>
          <w:iCs/>
          <w:sz w:val="20"/>
          <w:szCs w:val="20"/>
        </w:rPr>
        <w:t xml:space="preserve">Siente la música </w:t>
      </w:r>
      <w:r w:rsidRPr="00900DD8">
        <w:rPr>
          <w:rFonts w:ascii="Verdana" w:hAnsi="Verdana"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D843AC" w:rsidRPr="00900DD8" w:rsidRDefault="0036753A" w:rsidP="00820DC5">
      <w:pPr>
        <w:spacing w:line="360" w:lineRule="auto"/>
        <w:jc w:val="both"/>
        <w:rPr>
          <w:rFonts w:ascii="Verdana" w:hAnsi="Verdana" w:cs="Calibri"/>
          <w:sz w:val="20"/>
          <w:szCs w:val="20"/>
        </w:rPr>
      </w:pPr>
      <w:r w:rsidRPr="00900DD8">
        <w:rPr>
          <w:rFonts w:ascii="Verdana" w:hAnsi="Verdana" w:cs="Calibri"/>
          <w:sz w:val="20"/>
          <w:szCs w:val="20"/>
        </w:rPr>
        <w:t>Sugerimos organizar el curso con dos unidades por cada trimestre.</w:t>
      </w:r>
    </w:p>
    <w:p w:rsidR="0036753A" w:rsidRPr="00900DD8" w:rsidRDefault="00D843AC" w:rsidP="00820DC5">
      <w:pPr>
        <w:spacing w:line="360" w:lineRule="auto"/>
        <w:jc w:val="both"/>
        <w:rPr>
          <w:rFonts w:ascii="Verdana" w:hAnsi="Verdana" w:cs="Calibri"/>
          <w:sz w:val="20"/>
          <w:szCs w:val="20"/>
        </w:rPr>
      </w:pPr>
      <w:r w:rsidRPr="00900DD8">
        <w:rPr>
          <w:rFonts w:ascii="Verdana" w:hAnsi="Verdana" w:cs="Calibri"/>
          <w:sz w:val="20"/>
          <w:szCs w:val="20"/>
        </w:rPr>
        <w:br w:type="page"/>
      </w:r>
    </w:p>
    <w:p w:rsidR="00D843AC" w:rsidRPr="00900DD8" w:rsidRDefault="00D843AC" w:rsidP="00820DC5">
      <w:pPr>
        <w:spacing w:line="360" w:lineRule="auto"/>
        <w:jc w:val="both"/>
        <w:rPr>
          <w:rFonts w:ascii="Verdana" w:hAnsi="Verdana" w:cs="Calibri"/>
          <w:sz w:val="20"/>
          <w:szCs w:val="20"/>
        </w:rPr>
      </w:pPr>
    </w:p>
    <w:p w:rsidR="0036753A" w:rsidRPr="00900DD8" w:rsidRDefault="0036753A" w:rsidP="00820DC5">
      <w:pPr>
        <w:spacing w:line="360" w:lineRule="auto"/>
        <w:jc w:val="both"/>
        <w:rPr>
          <w:rFonts w:ascii="Verdana" w:hAnsi="Verdana" w:cs="Calibri"/>
          <w:sz w:val="20"/>
          <w:szCs w:val="20"/>
        </w:rPr>
      </w:pPr>
    </w:p>
    <w:p w:rsidR="0036753A" w:rsidRPr="00900DD8" w:rsidRDefault="0036753A" w:rsidP="00820DC5">
      <w:pPr>
        <w:spacing w:line="360" w:lineRule="auto"/>
        <w:jc w:val="both"/>
        <w:rPr>
          <w:rFonts w:ascii="Verdana" w:hAnsi="Verdana" w:cs="Calibri"/>
          <w:sz w:val="20"/>
          <w:szCs w:val="20"/>
        </w:rPr>
      </w:pPr>
    </w:p>
    <w:p w:rsidR="0036753A" w:rsidRPr="00900DD8" w:rsidRDefault="0036753A" w:rsidP="00820DC5">
      <w:pPr>
        <w:spacing w:line="360" w:lineRule="auto"/>
        <w:jc w:val="both"/>
        <w:rPr>
          <w:rFonts w:ascii="Verdana" w:hAnsi="Verdana" w:cs="Calibri"/>
          <w:sz w:val="20"/>
          <w:szCs w:val="20"/>
        </w:rPr>
      </w:pPr>
    </w:p>
    <w:p w:rsidR="0036753A" w:rsidRPr="00900DD8" w:rsidRDefault="0036753A" w:rsidP="00820DC5">
      <w:pPr>
        <w:spacing w:line="360" w:lineRule="auto"/>
        <w:jc w:val="center"/>
        <w:rPr>
          <w:rFonts w:ascii="Verdana" w:hAnsi="Verdana" w:cs="Calibri"/>
          <w:b/>
          <w:sz w:val="20"/>
          <w:szCs w:val="20"/>
        </w:rPr>
      </w:pPr>
    </w:p>
    <w:p w:rsidR="0036753A" w:rsidRPr="00900DD8" w:rsidRDefault="0036753A" w:rsidP="00820DC5">
      <w:pPr>
        <w:spacing w:line="360" w:lineRule="auto"/>
        <w:jc w:val="center"/>
        <w:rPr>
          <w:rFonts w:ascii="Verdana" w:hAnsi="Verdana" w:cs="Calibri"/>
          <w:b/>
          <w:sz w:val="20"/>
          <w:szCs w:val="20"/>
        </w:rPr>
      </w:pPr>
    </w:p>
    <w:p w:rsidR="0036753A" w:rsidRPr="00900DD8" w:rsidRDefault="0036753A" w:rsidP="00820DC5">
      <w:pPr>
        <w:spacing w:line="360" w:lineRule="auto"/>
        <w:jc w:val="both"/>
        <w:rPr>
          <w:rFonts w:ascii="Verdana" w:hAnsi="Verdana" w:cs="Calibri"/>
          <w:b/>
          <w:sz w:val="20"/>
          <w:szCs w:val="20"/>
        </w:rPr>
      </w:pPr>
    </w:p>
    <w:p w:rsidR="0036753A" w:rsidRPr="00900DD8" w:rsidRDefault="0036753A" w:rsidP="00820DC5">
      <w:pPr>
        <w:spacing w:line="360" w:lineRule="auto"/>
        <w:jc w:val="center"/>
        <w:rPr>
          <w:rFonts w:ascii="Verdana" w:hAnsi="Verdana" w:cs="Calibri"/>
          <w:b/>
          <w:sz w:val="36"/>
          <w:szCs w:val="36"/>
        </w:rPr>
      </w:pPr>
      <w:r w:rsidRPr="00900DD8">
        <w:rPr>
          <w:rFonts w:ascii="Verdana" w:hAnsi="Verdana" w:cs="Calibri"/>
          <w:b/>
          <w:sz w:val="36"/>
          <w:szCs w:val="36"/>
        </w:rPr>
        <w:t>Programación</w:t>
      </w:r>
    </w:p>
    <w:p w:rsidR="0036753A" w:rsidRPr="00900DD8" w:rsidRDefault="00D843AC" w:rsidP="00820DC5">
      <w:pPr>
        <w:spacing w:line="360" w:lineRule="auto"/>
        <w:jc w:val="both"/>
        <w:rPr>
          <w:rFonts w:ascii="Verdana" w:hAnsi="Verdana" w:cs="Calibri"/>
          <w:b/>
          <w:i/>
          <w:sz w:val="20"/>
          <w:szCs w:val="20"/>
        </w:rPr>
      </w:pPr>
      <w:r w:rsidRPr="00900DD8">
        <w:rPr>
          <w:rFonts w:ascii="Verdana" w:hAnsi="Verdana" w:cs="Calibri"/>
          <w:b/>
          <w:i/>
          <w:sz w:val="20"/>
          <w:szCs w:val="20"/>
        </w:rPr>
        <w:br w:type="page"/>
      </w:r>
    </w:p>
    <w:p w:rsidR="0036753A" w:rsidRPr="00900DD8" w:rsidRDefault="0036753A" w:rsidP="00D843AC">
      <w:pPr>
        <w:spacing w:line="360" w:lineRule="auto"/>
        <w:jc w:val="center"/>
        <w:rPr>
          <w:rFonts w:ascii="Verdana" w:hAnsi="Verdana" w:cs="Calibri"/>
          <w:b/>
          <w:i/>
          <w:color w:val="FF6600"/>
          <w:sz w:val="28"/>
          <w:szCs w:val="28"/>
        </w:rPr>
      </w:pPr>
      <w:r w:rsidRPr="00900DD8">
        <w:rPr>
          <w:rFonts w:ascii="Verdana" w:hAnsi="Verdana" w:cs="Calibri"/>
          <w:b/>
          <w:i/>
          <w:color w:val="FF6600"/>
          <w:sz w:val="28"/>
          <w:szCs w:val="28"/>
        </w:rPr>
        <w:lastRenderedPageBreak/>
        <w:t>Primer curso de Educación Primaria</w:t>
      </w:r>
    </w:p>
    <w:p w:rsidR="00D843AC" w:rsidRPr="00900DD8" w:rsidRDefault="0036753A" w:rsidP="00D843AC">
      <w:pPr>
        <w:spacing w:after="0" w:line="360" w:lineRule="auto"/>
        <w:jc w:val="both"/>
        <w:rPr>
          <w:rFonts w:ascii="Verdana" w:hAnsi="Verdana" w:cs="Calibri"/>
          <w:b/>
          <w:color w:val="FF6600"/>
          <w:sz w:val="24"/>
          <w:szCs w:val="24"/>
          <w:lang w:eastAsia="es-ES"/>
        </w:rPr>
      </w:pPr>
      <w:r w:rsidRPr="00900DD8">
        <w:rPr>
          <w:rFonts w:ascii="Verdana" w:hAnsi="Verdana" w:cs="Calibri"/>
          <w:b/>
          <w:color w:val="FF6600"/>
          <w:sz w:val="24"/>
          <w:szCs w:val="24"/>
          <w:lang w:eastAsia="es-ES"/>
        </w:rPr>
        <w:t>Unidad 1</w:t>
      </w:r>
      <w:r w:rsidR="00D843AC" w:rsidRPr="00900DD8">
        <w:rPr>
          <w:rFonts w:ascii="Verdana" w:hAnsi="Verdana" w:cs="Calibri"/>
          <w:b/>
          <w:color w:val="FF6600"/>
          <w:sz w:val="24"/>
          <w:szCs w:val="24"/>
          <w:lang w:eastAsia="es-ES"/>
        </w:rPr>
        <w:t xml:space="preserve"> </w:t>
      </w:r>
      <w:r w:rsidR="00D843AC" w:rsidRPr="00900DD8">
        <w:rPr>
          <w:rFonts w:ascii="Verdana" w:hAnsi="Verdana" w:cs="Calibri"/>
          <w:b/>
          <w:i/>
          <w:color w:val="FF6600"/>
          <w:sz w:val="24"/>
          <w:szCs w:val="24"/>
          <w:lang w:eastAsia="es-ES"/>
        </w:rPr>
        <w:t>Silencio, se escucha</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Despertar el interés por el aprendizaje de la música y abrir los oídos al sonido y al silencio. Identificar el propio cuerpo como instrumento.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A10CEC">
      <w:pPr>
        <w:numPr>
          <w:ilvl w:val="0"/>
          <w:numId w:val="13"/>
        </w:numPr>
        <w:tabs>
          <w:tab w:val="clear" w:pos="360"/>
          <w:tab w:val="num" w:pos="-36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Aprender los conceptos de sonido y silencio y cómo se producen.</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Diferenciar el sonido del silencio y disfrutar de ambos.</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Comprobar el poder de la música para expresar y provocar emociones.</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Utilizar el canto colectivo para motivar al alumnado en el aprendizaje musical.</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las resonancias de la voz y sus posibilidades.</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Introducirse en la prelectura y preescritura rítmicas.</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Tomar un primer contacto con las figuras negra y silencio de negra.</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Interiorizar y sentir el concepto de pulso.</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Utilizar el cuerpo como instrumento de percusión.</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algunos instrumentos escolares de pequeña percusión.</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Practicar sencillos movimientos al ritmo de dichos instrumentos.</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Trabajar la discriminación auditiva y la capacidad psicomotriz.</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Practicar los reflejos y la agilidad mental mediante el juego y la música.</w:t>
      </w:r>
    </w:p>
    <w:p w:rsidR="0036753A" w:rsidRPr="00900DD8" w:rsidRDefault="0036753A" w:rsidP="00A10CEC">
      <w:pPr>
        <w:numPr>
          <w:ilvl w:val="0"/>
          <w:numId w:val="13"/>
        </w:numPr>
        <w:tabs>
          <w:tab w:val="clear" w:pos="360"/>
          <w:tab w:val="num" w:pos="0"/>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Valorar el juego como medio de aprendizaje.</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A10CEC">
      <w:pPr>
        <w:numPr>
          <w:ilvl w:val="0"/>
          <w:numId w:val="14"/>
        </w:numPr>
        <w:tabs>
          <w:tab w:val="clear" w:pos="360"/>
          <w:tab w:val="num" w:pos="0"/>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El sonido y el silencio en diferentes entornos. Contraste entre ambos.</w:t>
      </w:r>
    </w:p>
    <w:p w:rsidR="0036753A" w:rsidRPr="00900DD8" w:rsidRDefault="0036753A" w:rsidP="00A10CEC">
      <w:pPr>
        <w:numPr>
          <w:ilvl w:val="0"/>
          <w:numId w:val="14"/>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canción infantil.</w:t>
      </w:r>
    </w:p>
    <w:p w:rsidR="0036753A" w:rsidRPr="00900DD8" w:rsidRDefault="0036753A" w:rsidP="00A10CEC">
      <w:pPr>
        <w:numPr>
          <w:ilvl w:val="0"/>
          <w:numId w:val="14"/>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instrumentos corporales.</w:t>
      </w:r>
    </w:p>
    <w:p w:rsidR="0036753A" w:rsidRPr="00900DD8" w:rsidRDefault="0036753A" w:rsidP="00A10CEC">
      <w:pPr>
        <w:numPr>
          <w:ilvl w:val="0"/>
          <w:numId w:val="14"/>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concepto de pulso.</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 musical</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Exploración de las posibilidades de la voz.</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canto en grupo.</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Las resonancias de la voz.</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lect</w:t>
      </w:r>
      <w:r w:rsidR="00D843AC" w:rsidRPr="00900DD8">
        <w:rPr>
          <w:rFonts w:ascii="Verdana" w:hAnsi="Verdana" w:cs="Calibri"/>
          <w:sz w:val="20"/>
          <w:szCs w:val="20"/>
          <w:lang w:eastAsia="es-ES"/>
        </w:rPr>
        <w:t>ura y la preescritura rítmicas.</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Grafía no convencional.</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Figuras: negra</w:t>
      </w:r>
      <w:r w:rsidR="00D843AC" w:rsidRPr="00900DD8">
        <w:rPr>
          <w:rFonts w:ascii="Verdana" w:hAnsi="Verdana" w:cs="Calibri"/>
          <w:sz w:val="20"/>
          <w:szCs w:val="20"/>
          <w:lang w:eastAsia="es-ES"/>
        </w:rPr>
        <w:t xml:space="preserve"> y silencio de negra.</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Expresión gestual de la práctica de instrumentos.</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Posibilidades expresivas del cuerpo.</w:t>
      </w:r>
    </w:p>
    <w:p w:rsidR="0036753A" w:rsidRPr="00900DD8" w:rsidRDefault="0036753A" w:rsidP="00A10CEC">
      <w:pPr>
        <w:numPr>
          <w:ilvl w:val="0"/>
          <w:numId w:val="15"/>
        </w:numPr>
        <w:tabs>
          <w:tab w:val="clear" w:pos="360"/>
          <w:tab w:val="num"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Técnica dramática: el mimo.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D843AC">
      <w:pPr>
        <w:tabs>
          <w:tab w:val="left" w:pos="2977"/>
        </w:tabs>
        <w:spacing w:after="0" w:line="360" w:lineRule="auto"/>
        <w:jc w:val="both"/>
        <w:rPr>
          <w:rFonts w:ascii="Verdana" w:hAnsi="Verdana" w:cs="Calibri"/>
          <w:b/>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Interacción oral al escuchar y al hablar. Diálogo.</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Expresión de las opiniones propias.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A10CEC">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Acer</w:t>
      </w:r>
      <w:r w:rsidR="00D843AC" w:rsidRPr="00900DD8">
        <w:rPr>
          <w:rFonts w:ascii="Verdana" w:hAnsi="Verdana" w:cs="Calibri"/>
          <w:sz w:val="20"/>
          <w:szCs w:val="20"/>
          <w:lang w:eastAsia="es-ES"/>
        </w:rPr>
        <w:t>camiento a la noción de sonido.</w:t>
      </w:r>
    </w:p>
    <w:p w:rsidR="0036753A" w:rsidRPr="00900DD8" w:rsidRDefault="0036753A" w:rsidP="00A10CEC">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Sonido y silencio en el entorno cotidiano.</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 xml:space="preserve">Competencia digital y tratamiento de la información </w:t>
      </w:r>
    </w:p>
    <w:p w:rsidR="0036753A" w:rsidRPr="00900DD8" w:rsidRDefault="0036753A" w:rsidP="00A10CEC">
      <w:pPr>
        <w:tabs>
          <w:tab w:val="left" w:pos="284"/>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Internet como fuente de recursos.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Fomento de la </w:t>
      </w:r>
      <w:r w:rsidR="00D843AC" w:rsidRPr="00900DD8">
        <w:rPr>
          <w:rFonts w:ascii="Verdana" w:hAnsi="Verdana" w:cs="Calibri"/>
          <w:sz w:val="20"/>
          <w:szCs w:val="20"/>
          <w:lang w:eastAsia="es-ES"/>
        </w:rPr>
        <w:t>convivencia a través del baile.</w:t>
      </w:r>
    </w:p>
    <w:p w:rsidR="0036753A" w:rsidRPr="00900DD8" w:rsidRDefault="0036753A" w:rsidP="00A10CEC">
      <w:p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Respeto del turno de palabra.</w:t>
      </w:r>
    </w:p>
    <w:p w:rsidR="0036753A" w:rsidRPr="00900DD8" w:rsidRDefault="0036753A" w:rsidP="00A10CEC">
      <w:p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Trabajo en equipo.</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A10CEC">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Acercamiento a la cultura popular a través de los instrumentos tradicionales.</w:t>
      </w:r>
    </w:p>
    <w:p w:rsidR="0036753A" w:rsidRPr="00900DD8" w:rsidRDefault="0036753A" w:rsidP="00A10CEC">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Valoración de las manifestaciones artísticas presentadas.</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A10CEC">
      <w:pPr>
        <w:tabs>
          <w:tab w:val="left" w:pos="284"/>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D843AC">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Apreciar las diferencias entre sonido y silencio, reconocerlos y discriminar los primeros.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Saber mantener el pulso de una canción.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Memorizar la letra de una ca</w:t>
      </w:r>
      <w:r w:rsidR="00D843AC" w:rsidRPr="00900DD8">
        <w:rPr>
          <w:rFonts w:ascii="Verdana" w:hAnsi="Verdana" w:cs="Calibri"/>
          <w:sz w:val="20"/>
          <w:szCs w:val="20"/>
          <w:lang w:eastAsia="es-ES"/>
        </w:rPr>
        <w:t>nción e interpretarla en grupo.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las posibilidades sonoras del c</w:t>
      </w:r>
      <w:r w:rsidR="00D843AC" w:rsidRPr="00900DD8">
        <w:rPr>
          <w:rFonts w:ascii="Verdana" w:hAnsi="Verdana" w:cs="Calibri"/>
          <w:sz w:val="20"/>
          <w:szCs w:val="20"/>
          <w:lang w:eastAsia="es-ES"/>
        </w:rPr>
        <w:t>uerpo y aprender a utilizarlas.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Distinguir la figura negra y su silencio.</w:t>
      </w:r>
    </w:p>
    <w:p w:rsidR="0036753A" w:rsidRPr="00900DD8" w:rsidRDefault="0036753A" w:rsidP="00820DC5">
      <w:pPr>
        <w:numPr>
          <w:ilvl w:val="0"/>
          <w:numId w:val="18"/>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Coordinar movimientos para interpretar una coreografía.</w:t>
      </w:r>
    </w:p>
    <w:p w:rsidR="0036753A" w:rsidRPr="00900DD8" w:rsidRDefault="0036753A" w:rsidP="00820DC5">
      <w:pPr>
        <w:numPr>
          <w:ilvl w:val="0"/>
          <w:numId w:val="18"/>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Reconocer el sonido de algunos instrumentos escolares de percusión y conocer la forma de tocarlos.</w:t>
      </w:r>
    </w:p>
    <w:p w:rsidR="0036753A" w:rsidRPr="00900DD8" w:rsidRDefault="00D843AC"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br w:type="page"/>
      </w:r>
    </w:p>
    <w:p w:rsidR="00D843AC" w:rsidRPr="00900DD8" w:rsidRDefault="0036753A" w:rsidP="00D843AC">
      <w:pPr>
        <w:spacing w:after="0" w:line="360" w:lineRule="auto"/>
        <w:jc w:val="both"/>
        <w:rPr>
          <w:rFonts w:ascii="Verdana" w:hAnsi="Verdana" w:cs="Calibri"/>
          <w:b/>
          <w:i/>
          <w:color w:val="FF6600"/>
          <w:sz w:val="24"/>
          <w:szCs w:val="24"/>
          <w:lang w:eastAsia="es-ES"/>
        </w:rPr>
      </w:pPr>
      <w:r w:rsidRPr="00900DD8">
        <w:rPr>
          <w:rFonts w:ascii="Verdana" w:hAnsi="Verdana" w:cs="Calibri"/>
          <w:b/>
          <w:color w:val="FF6600"/>
          <w:sz w:val="24"/>
          <w:szCs w:val="24"/>
          <w:lang w:eastAsia="es-ES"/>
        </w:rPr>
        <w:lastRenderedPageBreak/>
        <w:t>Unidad 2</w:t>
      </w:r>
      <w:r w:rsidR="00D843AC" w:rsidRPr="00900DD8">
        <w:rPr>
          <w:rFonts w:ascii="Verdana" w:hAnsi="Verdana" w:cs="Calibri"/>
          <w:b/>
          <w:i/>
          <w:color w:val="FF6600"/>
          <w:sz w:val="24"/>
          <w:szCs w:val="24"/>
          <w:lang w:eastAsia="es-ES"/>
        </w:rPr>
        <w:t xml:space="preserve"> Sonidos cotidianos</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Comprender la diferencia entre sonido y ruido aprendiendo a valorar los primeros y a rechazar los últimos. </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sonidos cotidianos. Diferenciar entre sonido y ruido.</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Ampliar el vocabulario relativo a los sonidos de la vida cotidiana.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Valorar las posibilidades del canto espontáneo y colectivo.</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Tomar contacto con e</w:t>
      </w:r>
      <w:r w:rsidR="00D843AC" w:rsidRPr="00900DD8">
        <w:rPr>
          <w:rFonts w:ascii="Verdana" w:hAnsi="Verdana" w:cs="Calibri"/>
          <w:sz w:val="20"/>
          <w:szCs w:val="20"/>
          <w:lang w:eastAsia="es-ES"/>
        </w:rPr>
        <w:t>l pentagrama y la clave de sol.</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Conocer el sonido y la nota sol </w:t>
      </w:r>
      <w:r w:rsidR="00D843AC" w:rsidRPr="00900DD8">
        <w:rPr>
          <w:rFonts w:ascii="Verdana" w:hAnsi="Verdana" w:cs="Calibri"/>
          <w:sz w:val="20"/>
          <w:szCs w:val="20"/>
          <w:lang w:eastAsia="es-ES"/>
        </w:rPr>
        <w:t>y su posición en el pentagrama.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y diferenciar sonidos fuertes y suaves.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las posibilidades sonoras del cuerpo y de algunos instrumentos de pequeña percusión.</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el pulso de una pieza musical.</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Interpretar una coreografía con la ayuda de un musicograma.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dos instrumentos tradicionales de viento: la flauta y la gaita.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Identificar la función del almirez como instrumento musical.</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Practicar los reflejos y la agilidad mental mediante el juego.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Apreciar una pieza musical clásica.</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D843AC">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El sonido y el ruido en el entorno próximo al niño.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Cua</w:t>
      </w:r>
      <w:r w:rsidR="00D843AC" w:rsidRPr="00900DD8">
        <w:rPr>
          <w:rFonts w:ascii="Verdana" w:hAnsi="Verdana" w:cs="Calibri"/>
          <w:sz w:val="20"/>
          <w:szCs w:val="20"/>
          <w:lang w:eastAsia="es-ES"/>
        </w:rPr>
        <w:t>lidades del sonido: intensidad.</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instrumentos corporales y de pequeña percusión.</w:t>
      </w:r>
    </w:p>
    <w:p w:rsidR="0036753A" w:rsidRPr="00900DD8" w:rsidRDefault="00D843AC"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Presentación de la caja china.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Instrumentos tradicionales: la flauta y la gaita.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movimiento y l</w:t>
      </w:r>
      <w:r w:rsidR="00D843AC" w:rsidRPr="00900DD8">
        <w:rPr>
          <w:rFonts w:ascii="Verdana" w:hAnsi="Verdana" w:cs="Calibri"/>
          <w:sz w:val="20"/>
          <w:szCs w:val="20"/>
          <w:lang w:eastAsia="es-ES"/>
        </w:rPr>
        <w:t>a audición de una obra clásica.</w:t>
      </w:r>
    </w:p>
    <w:p w:rsidR="0036753A" w:rsidRPr="00900DD8" w:rsidRDefault="0036753A" w:rsidP="00820DC5">
      <w:pPr>
        <w:spacing w:after="0" w:line="360" w:lineRule="auto"/>
        <w:jc w:val="both"/>
        <w:rPr>
          <w:rFonts w:ascii="Verdana" w:hAnsi="Verdana" w:cs="Calibri"/>
          <w:i/>
          <w:color w:val="FF6600"/>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 musical</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Los </w:t>
      </w:r>
      <w:r w:rsidR="00F46047" w:rsidRPr="00900DD8">
        <w:rPr>
          <w:rFonts w:ascii="Verdana" w:hAnsi="Verdana" w:cs="Calibri"/>
          <w:sz w:val="20"/>
          <w:szCs w:val="20"/>
          <w:lang w:eastAsia="es-ES"/>
        </w:rPr>
        <w:t>beneficios del canto colectivo.</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instrumentos corporales y de percusión como acompañamiento de una canción.</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Grafía convencional y no convencional:</w:t>
      </w:r>
      <w:r w:rsidR="00D843AC" w:rsidRPr="00900DD8">
        <w:rPr>
          <w:rFonts w:ascii="Verdana" w:hAnsi="Verdana" w:cs="Calibri"/>
          <w:sz w:val="20"/>
          <w:szCs w:val="20"/>
          <w:lang w:eastAsia="es-ES"/>
        </w:rPr>
        <w:t xml:space="preserve"> la figura negra y su silencio.</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clave de sol y el pentagrama.</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Introducción de las notas musicales: sol.</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w:t>
      </w:r>
      <w:r w:rsidR="009E0619" w:rsidRPr="00900DD8">
        <w:rPr>
          <w:rFonts w:ascii="Verdana" w:hAnsi="Verdana" w:cs="Calibri"/>
          <w:sz w:val="20"/>
          <w:szCs w:val="20"/>
          <w:lang w:eastAsia="es-ES"/>
        </w:rPr>
        <w:t>terpretación de un musicograma.</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Práctica de los reflejos mediante el juego.</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Progresión en la expresión y comprensión de mensajes orales propios de situaciones comunicativas diversas, en este caso, relacionados con el entorno próximo del niño.</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Expresar las propias opiniones y sentimientos.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A10CEC">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Interacción con el espacio circundante, tanto con los aspectos naturales como con los generados por la interacción humana.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A10CEC">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Profundización en el conocimiento y la realidad cercana al niño como forma de comprensión de la realidad social.</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Valoración de la música como fuente de disfrute y enriquecimiento personal.</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Acercamiento al patrimonio cultural a través de la música clásica.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y actitudes para seguir aprendiendo de forma autónoma a los largo de la vida</w:t>
      </w:r>
    </w:p>
    <w:p w:rsidR="0036753A" w:rsidRPr="00900DD8" w:rsidRDefault="0036753A" w:rsidP="00A10CEC">
      <w:pPr>
        <w:tabs>
          <w:tab w:val="left" w:pos="0"/>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Vivir experiencias de aprendizaje colectivo.</w:t>
      </w:r>
    </w:p>
    <w:p w:rsidR="0036753A" w:rsidRPr="00900DD8" w:rsidRDefault="0036753A" w:rsidP="000763DD">
      <w:pPr>
        <w:tabs>
          <w:tab w:val="left" w:pos="0"/>
        </w:tabs>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A10CEC">
      <w:pPr>
        <w:tabs>
          <w:tab w:val="left" w:pos="2977"/>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Indagación en el conocimiento de uno mismo, identificando emociones propias y comprendiendo las de los demás.</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0763DD">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los sonidos cotidianos y saber id</w:t>
      </w:r>
      <w:r w:rsidR="000763DD" w:rsidRPr="00900DD8">
        <w:rPr>
          <w:rFonts w:ascii="Verdana" w:hAnsi="Verdana" w:cs="Calibri"/>
          <w:sz w:val="20"/>
          <w:szCs w:val="20"/>
          <w:lang w:eastAsia="es-ES"/>
        </w:rPr>
        <w:t>entificarlos en la ilustración.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Respetar a los compañeros en la interpre</w:t>
      </w:r>
      <w:r w:rsidR="000763DD" w:rsidRPr="00900DD8">
        <w:rPr>
          <w:rFonts w:ascii="Verdana" w:hAnsi="Verdana" w:cs="Calibri"/>
          <w:sz w:val="20"/>
          <w:szCs w:val="20"/>
          <w:lang w:eastAsia="es-ES"/>
        </w:rPr>
        <w:t>tación de una canción en grupo.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la coordinación y el ritmo en las percusion</w:t>
      </w:r>
      <w:r w:rsidR="000763DD" w:rsidRPr="00900DD8">
        <w:rPr>
          <w:rFonts w:ascii="Verdana" w:hAnsi="Verdana" w:cs="Calibri"/>
          <w:sz w:val="20"/>
          <w:szCs w:val="20"/>
          <w:lang w:eastAsia="es-ES"/>
        </w:rPr>
        <w:t>es corporales e instrumentales.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la nota sol en el pentagrama y reconocer la clave de sol.</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Interpretar esquemas rítmicos con grafías convencionales</w:t>
      </w:r>
      <w:r w:rsidR="000763DD" w:rsidRPr="00900DD8">
        <w:rPr>
          <w:rFonts w:ascii="Verdana" w:hAnsi="Verdana" w:cs="Calibri"/>
          <w:sz w:val="20"/>
          <w:szCs w:val="20"/>
          <w:lang w:eastAsia="es-ES"/>
        </w:rPr>
        <w:t xml:space="preserve"> y no convencionales.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Diferenciar y pro</w:t>
      </w:r>
      <w:r w:rsidR="000763DD" w:rsidRPr="00900DD8">
        <w:rPr>
          <w:rFonts w:ascii="Verdana" w:hAnsi="Verdana" w:cs="Calibri"/>
          <w:sz w:val="20"/>
          <w:szCs w:val="20"/>
          <w:lang w:eastAsia="es-ES"/>
        </w:rPr>
        <w:t>ducir sonidos fuertes y suaves.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 xml:space="preserve">Mantener la atención, la coordinación y la plasticidad en los </w:t>
      </w:r>
      <w:r w:rsidR="000763DD" w:rsidRPr="00900DD8">
        <w:rPr>
          <w:rFonts w:ascii="Verdana" w:hAnsi="Verdana" w:cs="Calibri"/>
          <w:sz w:val="20"/>
          <w:szCs w:val="20"/>
          <w:lang w:eastAsia="es-ES"/>
        </w:rPr>
        <w:t>movimientos de una coreografía.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el sonido de la flauta y la gaita.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Adoptar una actitud positiva ante un juego de competición.</w:t>
      </w:r>
    </w:p>
    <w:p w:rsidR="0036753A" w:rsidRPr="00900DD8" w:rsidRDefault="000763DD"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br w:type="page"/>
      </w:r>
    </w:p>
    <w:p w:rsidR="000763DD" w:rsidRPr="00900DD8" w:rsidRDefault="0036753A" w:rsidP="000763DD">
      <w:pPr>
        <w:spacing w:after="0" w:line="360" w:lineRule="auto"/>
        <w:jc w:val="both"/>
        <w:rPr>
          <w:rFonts w:ascii="Verdana" w:hAnsi="Verdana" w:cs="Calibri"/>
          <w:b/>
          <w:i/>
          <w:color w:val="FF6600"/>
          <w:sz w:val="24"/>
          <w:szCs w:val="24"/>
          <w:lang w:eastAsia="es-ES"/>
        </w:rPr>
      </w:pPr>
      <w:r w:rsidRPr="00900DD8">
        <w:rPr>
          <w:rFonts w:ascii="Verdana" w:hAnsi="Verdana" w:cs="Calibri"/>
          <w:b/>
          <w:color w:val="FF6600"/>
          <w:sz w:val="24"/>
          <w:szCs w:val="24"/>
          <w:lang w:eastAsia="es-ES"/>
        </w:rPr>
        <w:lastRenderedPageBreak/>
        <w:t>Unidad 3</w:t>
      </w:r>
      <w:r w:rsidR="000763DD" w:rsidRPr="00900DD8">
        <w:rPr>
          <w:rFonts w:ascii="Verdana" w:hAnsi="Verdana" w:cs="Calibri"/>
          <w:b/>
          <w:i/>
          <w:color w:val="FF6600"/>
          <w:sz w:val="24"/>
          <w:szCs w:val="24"/>
          <w:lang w:eastAsia="es-ES"/>
        </w:rPr>
        <w:t xml:space="preserve"> El casco urbano</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Tomar contacto con el concepto de altura de los sonidos.</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Discriminar sonidos y ruidos en el casco urbano.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Cantar de forma espontánea con acompañamiento de movimientos sencillos.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Practicar el canto exterior e interior.</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la nota y el sonido mi. Compararla con la nota y el sonido sol.</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Apreciar las diferencias entre sonidos agudos y graves.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los tres tipos de instrumentos de percusión según el material del que están fabricados: madera, metal y membrana.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Interpretar esquemas rítmicos con instrumentos de pequeña percusión.</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Motivar la escucha mediante el juego.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Aprender a moverse con los sonidos de un tema seleccionado.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y escuchar dos nuevos instrumentos tradicionales: la dulzaina y la guitarra.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 xml:space="preserve">Reforzar el aprendizaje y potenciar la agudeza visual mediante el juego. </w:t>
      </w:r>
    </w:p>
    <w:p w:rsidR="0036753A" w:rsidRPr="00900DD8" w:rsidRDefault="0036753A" w:rsidP="00820DC5">
      <w:pPr>
        <w:spacing w:after="0" w:line="360" w:lineRule="auto"/>
        <w:jc w:val="both"/>
        <w:rPr>
          <w:rFonts w:ascii="Verdana" w:hAnsi="Verdana" w:cs="Calibri"/>
          <w:color w:val="FF6600"/>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Los sonidos y los ruidos en el entorno urbano.</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Las onomatopeyas de sonidos urbanos.</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iCs/>
          <w:sz w:val="20"/>
          <w:szCs w:val="20"/>
          <w:lang w:eastAsia="es-ES"/>
        </w:rPr>
        <w:t>Sonidos agudos y graves.</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movimiento como recurso para una</w:t>
      </w:r>
      <w:r w:rsidR="000763DD" w:rsidRPr="00900DD8">
        <w:rPr>
          <w:rFonts w:ascii="Verdana" w:hAnsi="Verdana" w:cs="Calibri"/>
          <w:sz w:val="20"/>
          <w:szCs w:val="20"/>
          <w:lang w:eastAsia="es-ES"/>
        </w:rPr>
        <w:t xml:space="preserve"> audición de una pieza musical.</w:t>
      </w:r>
    </w:p>
    <w:p w:rsidR="0036753A" w:rsidRPr="00900DD8" w:rsidRDefault="000763DD"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Movimiento y dramatización.</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instrumentos de percu</w:t>
      </w:r>
      <w:r w:rsidR="000763DD" w:rsidRPr="00900DD8">
        <w:rPr>
          <w:rFonts w:ascii="Verdana" w:hAnsi="Verdana" w:cs="Calibri"/>
          <w:sz w:val="20"/>
          <w:szCs w:val="20"/>
          <w:lang w:eastAsia="es-ES"/>
        </w:rPr>
        <w:t>sión: madera, metal y membrana.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instrumentos tradicionales: la dulzaina y la guitarra.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Instrumentos de pequeña percusión: rascador o güiro, crótalos y pandereta.</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 musical</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cant</w:t>
      </w:r>
      <w:r w:rsidR="000763DD" w:rsidRPr="00900DD8">
        <w:rPr>
          <w:rFonts w:ascii="Verdana" w:hAnsi="Verdana" w:cs="Calibri"/>
          <w:sz w:val="20"/>
          <w:szCs w:val="20"/>
          <w:lang w:eastAsia="es-ES"/>
        </w:rPr>
        <w:t>o interior y el canto exterior.</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canción popular infantil.</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canto espontáneo.</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nota mi.</w:t>
      </w:r>
    </w:p>
    <w:p w:rsidR="0036753A" w:rsidRPr="00900DD8" w:rsidRDefault="000763DD"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Cualidades del sonido: altura.</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pulso.</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Empleo del lenguaje como instrumento de comunicación oral y escrita, adaptando las comunicaciones al contexto.</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Uso del lenguaje como herramienta de comprensión de la realidad.</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A10CEC">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Identificación y concienciación sobre la contaminación acústica.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Incorporación de formas de comportamiento individual necesarias para la convivencia en una sociedad plural, ejerciendo una ciudadanía democrática.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digital y tratamiento de la información</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Utilizar las herramientas tecnológicas como fuente de aprendizaje.</w:t>
      </w:r>
    </w:p>
    <w:p w:rsidR="0036753A" w:rsidRPr="00900DD8" w:rsidRDefault="0036753A" w:rsidP="009E0619">
      <w:pPr>
        <w:tabs>
          <w:tab w:val="left" w:pos="2977"/>
        </w:tabs>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Consideración de la música como parte del patrimonio de los pueblos.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y actitudes para seguir aprendiendo de forma autónoma a lo largo de la vida</w:t>
      </w:r>
    </w:p>
    <w:p w:rsidR="0036753A" w:rsidRPr="00900DD8" w:rsidRDefault="0036753A" w:rsidP="00A10CEC">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Iniciación en el aprendizaje y preparación para su continuación de forma autónoma.</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A10CEC">
      <w:pPr>
        <w:tabs>
          <w:tab w:val="left" w:pos="2977"/>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Indagación en el conocimiento de uno mismo, identificando emociones propias y comprendiendo las de los demás.</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0763DD">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sonidos del ent</w:t>
      </w:r>
      <w:r w:rsidR="000763DD" w:rsidRPr="00900DD8">
        <w:rPr>
          <w:rFonts w:ascii="Verdana" w:hAnsi="Verdana" w:cs="Calibri"/>
          <w:sz w:val="20"/>
          <w:szCs w:val="20"/>
          <w:lang w:eastAsia="es-ES"/>
        </w:rPr>
        <w:t>orno urbano en una ilustración.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Practicar la educación vocal mediante el canto exterior e i</w:t>
      </w:r>
      <w:r w:rsidR="000763DD" w:rsidRPr="00900DD8">
        <w:rPr>
          <w:rFonts w:ascii="Verdana" w:hAnsi="Verdana" w:cs="Calibri"/>
          <w:sz w:val="20"/>
          <w:szCs w:val="20"/>
          <w:lang w:eastAsia="es-ES"/>
        </w:rPr>
        <w:t>nterior.</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el ritmo mientras se acompaña una canción con gestos y percusiones corporales e instrumentales.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los sonidos de algunos instrumentos de percusión y sa</w:t>
      </w:r>
      <w:r w:rsidR="000763DD" w:rsidRPr="00900DD8">
        <w:rPr>
          <w:rFonts w:ascii="Verdana" w:hAnsi="Verdana" w:cs="Calibri"/>
          <w:sz w:val="20"/>
          <w:szCs w:val="20"/>
          <w:lang w:eastAsia="es-ES"/>
        </w:rPr>
        <w:t>ber clasificarlos por familias.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Leer y reconocer en el pentagrama las notas s</w:t>
      </w:r>
      <w:r w:rsidR="000763DD" w:rsidRPr="00900DD8">
        <w:rPr>
          <w:rFonts w:ascii="Verdana" w:hAnsi="Verdana" w:cs="Calibri"/>
          <w:sz w:val="20"/>
          <w:szCs w:val="20"/>
          <w:lang w:eastAsia="es-ES"/>
        </w:rPr>
        <w:t>ol y mi.</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Apreciar la diferencia</w:t>
      </w:r>
      <w:r w:rsidR="000763DD" w:rsidRPr="00900DD8">
        <w:rPr>
          <w:rFonts w:ascii="Verdana" w:hAnsi="Verdana" w:cs="Calibri"/>
          <w:sz w:val="20"/>
          <w:szCs w:val="20"/>
          <w:lang w:eastAsia="es-ES"/>
        </w:rPr>
        <w:t xml:space="preserve"> entre sonidos graves y agudos.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Participar activamente en la dramatización de escenas cotidianas mar</w:t>
      </w:r>
      <w:r w:rsidR="000763DD" w:rsidRPr="00900DD8">
        <w:rPr>
          <w:rFonts w:ascii="Verdana" w:hAnsi="Verdana" w:cs="Calibri"/>
          <w:sz w:val="20"/>
          <w:szCs w:val="20"/>
          <w:lang w:eastAsia="es-ES"/>
        </w:rPr>
        <w:t>cadas por una audición clásica.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la capacidad expresiva de la música mediante una escucha activa.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los sonidos</w:t>
      </w:r>
      <w:r w:rsidR="000763DD" w:rsidRPr="00900DD8">
        <w:rPr>
          <w:rFonts w:ascii="Verdana" w:hAnsi="Verdana" w:cs="Calibri"/>
          <w:sz w:val="20"/>
          <w:szCs w:val="20"/>
          <w:lang w:eastAsia="es-ES"/>
        </w:rPr>
        <w:t xml:space="preserve"> de la dulzaina y la guitarra.</w:t>
      </w:r>
    </w:p>
    <w:p w:rsidR="000763DD" w:rsidRPr="00900DD8" w:rsidRDefault="0036753A" w:rsidP="000763DD">
      <w:pPr>
        <w:spacing w:after="0" w:line="360" w:lineRule="auto"/>
        <w:jc w:val="both"/>
        <w:rPr>
          <w:rFonts w:ascii="Verdana" w:hAnsi="Verdana" w:cs="Calibri"/>
          <w:b/>
          <w:i/>
          <w:color w:val="FF6600"/>
          <w:sz w:val="24"/>
          <w:szCs w:val="24"/>
          <w:lang w:eastAsia="es-ES"/>
        </w:rPr>
      </w:pPr>
      <w:r w:rsidRPr="00900DD8">
        <w:rPr>
          <w:rFonts w:ascii="Verdana" w:hAnsi="Verdana" w:cs="Calibri"/>
          <w:b/>
          <w:sz w:val="20"/>
          <w:szCs w:val="20"/>
          <w:lang w:eastAsia="es-ES"/>
        </w:rPr>
        <w:br w:type="page"/>
      </w:r>
      <w:r w:rsidRPr="00900DD8">
        <w:rPr>
          <w:rFonts w:ascii="Verdana" w:hAnsi="Verdana" w:cs="Calibri"/>
          <w:b/>
          <w:color w:val="FF6600"/>
          <w:sz w:val="24"/>
          <w:szCs w:val="24"/>
          <w:lang w:eastAsia="es-ES"/>
        </w:rPr>
        <w:lastRenderedPageBreak/>
        <w:t>Unidad 4</w:t>
      </w:r>
      <w:r w:rsidR="000763DD" w:rsidRPr="00900DD8">
        <w:rPr>
          <w:rFonts w:ascii="Verdana" w:hAnsi="Verdana" w:cs="Calibri"/>
          <w:b/>
          <w:i/>
          <w:color w:val="FF6600"/>
          <w:sz w:val="24"/>
          <w:szCs w:val="24"/>
          <w:lang w:eastAsia="es-ES"/>
        </w:rPr>
        <w:t xml:space="preserve"> Sonidos naturales</w:t>
      </w:r>
    </w:p>
    <w:p w:rsidR="000763DD" w:rsidRPr="00900DD8" w:rsidRDefault="000763DD" w:rsidP="00820DC5">
      <w:pPr>
        <w:keepNext/>
        <w:spacing w:after="0" w:line="360" w:lineRule="auto"/>
        <w:jc w:val="both"/>
        <w:outlineLvl w:val="0"/>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Adquirir conciencia de la importancia de la respiración y del respeto a la naturaleza. </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los sonidos de la naturaleza.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Tomar conciencia de la importancia de respetar la naturaleza.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Escuchar fragmentos musicales clásicos relacionados con la naturaleza y comprobar cómo esta e</w:t>
      </w:r>
      <w:r w:rsidR="000763DD" w:rsidRPr="00900DD8">
        <w:rPr>
          <w:rFonts w:ascii="Verdana" w:hAnsi="Verdana" w:cs="Calibri"/>
          <w:sz w:val="20"/>
          <w:szCs w:val="20"/>
          <w:lang w:eastAsia="es-ES"/>
        </w:rPr>
        <w:t>s evocada a través de la música.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Interpretar una canción relacionada con la naturaleza.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Realizar prácticas de educación vocal con el</w:t>
      </w:r>
      <w:r w:rsidR="000763DD" w:rsidRPr="00900DD8">
        <w:rPr>
          <w:rFonts w:ascii="Verdana" w:hAnsi="Verdana" w:cs="Calibri"/>
          <w:sz w:val="20"/>
          <w:szCs w:val="20"/>
          <w:lang w:eastAsia="es-ES"/>
        </w:rPr>
        <w:t xml:space="preserve"> fin de mejorar la respiración.</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la nota y el sonido la y aprecia</w:t>
      </w:r>
      <w:r w:rsidR="000763DD" w:rsidRPr="00900DD8">
        <w:rPr>
          <w:rFonts w:ascii="Verdana" w:hAnsi="Verdana" w:cs="Calibri"/>
          <w:sz w:val="20"/>
          <w:szCs w:val="20"/>
          <w:lang w:eastAsia="es-ES"/>
        </w:rPr>
        <w:t>r sus diferencias con sol y mi.</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Interiorizar el concepto de dur</w:t>
      </w:r>
      <w:r w:rsidR="000763DD" w:rsidRPr="00900DD8">
        <w:rPr>
          <w:rFonts w:ascii="Verdana" w:hAnsi="Verdana" w:cs="Calibri"/>
          <w:sz w:val="20"/>
          <w:szCs w:val="20"/>
          <w:lang w:eastAsia="es-ES"/>
        </w:rPr>
        <w:t>ación: sonidos cortos y largos.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Disfrutar tocando instrumentos de pequeña percusión.</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Interpretar esquemas rítmicos con</w:t>
      </w:r>
      <w:r w:rsidR="000763DD" w:rsidRPr="00900DD8">
        <w:rPr>
          <w:rFonts w:ascii="Verdana" w:hAnsi="Verdana" w:cs="Calibri"/>
          <w:sz w:val="20"/>
          <w:szCs w:val="20"/>
          <w:lang w:eastAsia="es-ES"/>
        </w:rPr>
        <w:t xml:space="preserve"> la voz, instrumentos y mímica.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Jugar con los sonidos de la naturaleza.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Sincronizar movimientos se</w:t>
      </w:r>
      <w:r w:rsidR="000763DD" w:rsidRPr="00900DD8">
        <w:rPr>
          <w:rFonts w:ascii="Verdana" w:hAnsi="Verdana" w:cs="Calibri"/>
          <w:sz w:val="20"/>
          <w:szCs w:val="20"/>
          <w:lang w:eastAsia="es-ES"/>
        </w:rPr>
        <w:t>ncillos de una danza del mundo.</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las diferencias entre dos instrumentos de percusió</w:t>
      </w:r>
      <w:r w:rsidR="000763DD" w:rsidRPr="00900DD8">
        <w:rPr>
          <w:rFonts w:ascii="Verdana" w:hAnsi="Verdana" w:cs="Calibri"/>
          <w:sz w:val="20"/>
          <w:szCs w:val="20"/>
          <w:lang w:eastAsia="es-ES"/>
        </w:rPr>
        <w:t>n de similares características.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Trabajar la psicomotricidad med</w:t>
      </w:r>
      <w:r w:rsidR="000763DD" w:rsidRPr="00900DD8">
        <w:rPr>
          <w:rFonts w:ascii="Verdana" w:hAnsi="Verdana" w:cs="Calibri"/>
          <w:sz w:val="20"/>
          <w:szCs w:val="20"/>
          <w:lang w:eastAsia="es-ES"/>
        </w:rPr>
        <w:t>iante el juego.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Reforzar la discriminación entre sonido y silencio.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0763DD">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Los sonidos de la naturaleza.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instrumentos escolares de percusión y su capaci</w:t>
      </w:r>
      <w:r w:rsidR="000763DD" w:rsidRPr="00900DD8">
        <w:rPr>
          <w:rFonts w:ascii="Verdana" w:hAnsi="Verdana" w:cs="Calibri"/>
          <w:sz w:val="20"/>
          <w:szCs w:val="20"/>
          <w:lang w:eastAsia="es-ES"/>
        </w:rPr>
        <w:t>dad para acompañar un recitado.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Diferenciación de sonido y silencio relacionándolos con la movilidad y la inmovilidad del cuerpo.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Cualidades del sonido: duración.</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 musical</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La importancia de la respiración.</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canción infantil.</w:t>
      </w:r>
    </w:p>
    <w:p w:rsidR="0036753A" w:rsidRPr="00900DD8" w:rsidRDefault="000763DD"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Canción dramatizada.</w:t>
      </w:r>
    </w:p>
    <w:p w:rsidR="0036753A" w:rsidRPr="00900DD8" w:rsidRDefault="000763DD"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 lúdico de la canción.</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dos tiempos de la respira</w:t>
      </w:r>
      <w:r w:rsidR="009E0619" w:rsidRPr="00900DD8">
        <w:rPr>
          <w:rFonts w:ascii="Verdana" w:hAnsi="Verdana" w:cs="Calibri"/>
          <w:sz w:val="20"/>
          <w:szCs w:val="20"/>
          <w:lang w:eastAsia="es-ES"/>
        </w:rPr>
        <w:t>ción: inspiración y espiración.</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Creación de ritmos con instrume</w:t>
      </w:r>
      <w:r w:rsidR="009E0619" w:rsidRPr="00900DD8">
        <w:rPr>
          <w:rFonts w:ascii="Verdana" w:hAnsi="Verdana" w:cs="Calibri"/>
          <w:sz w:val="20"/>
          <w:szCs w:val="20"/>
          <w:lang w:eastAsia="es-ES"/>
        </w:rPr>
        <w:t>ntos corporales y de percusión.</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Control del cuerpo: movimiento, reposo y</w:t>
      </w:r>
      <w:r w:rsidR="009E0619" w:rsidRPr="00900DD8">
        <w:rPr>
          <w:rFonts w:ascii="Verdana" w:hAnsi="Verdana" w:cs="Calibri"/>
          <w:sz w:val="20"/>
          <w:szCs w:val="20"/>
          <w:lang w:eastAsia="es-ES"/>
        </w:rPr>
        <w:t xml:space="preserve"> desplazamiento por el espacio.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Coreografía </w:t>
      </w:r>
      <w:r w:rsidR="009E0619" w:rsidRPr="00900DD8">
        <w:rPr>
          <w:rFonts w:ascii="Verdana" w:hAnsi="Verdana" w:cs="Calibri"/>
          <w:sz w:val="20"/>
          <w:szCs w:val="20"/>
          <w:lang w:eastAsia="es-ES"/>
        </w:rPr>
        <w:t>de una danza popular del mundo.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Memorización de movimientos</w:t>
      </w:r>
      <w:r w:rsidR="009E0619" w:rsidRPr="00900DD8">
        <w:rPr>
          <w:rFonts w:ascii="Verdana" w:hAnsi="Verdana" w:cs="Calibri"/>
          <w:sz w:val="20"/>
          <w:szCs w:val="20"/>
          <w:lang w:eastAsia="es-ES"/>
        </w:rPr>
        <w:t xml:space="preserve"> acumulativos.</w:t>
      </w:r>
    </w:p>
    <w:p w:rsidR="0036753A" w:rsidRPr="00900DD8" w:rsidRDefault="009E0619" w:rsidP="00820DC5">
      <w:pPr>
        <w:numPr>
          <w:ilvl w:val="0"/>
          <w:numId w:val="16"/>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nota y el sonido la.</w:t>
      </w:r>
    </w:p>
    <w:p w:rsidR="0036753A" w:rsidRPr="00900DD8" w:rsidRDefault="0036753A" w:rsidP="00820DC5">
      <w:pPr>
        <w:numPr>
          <w:ilvl w:val="0"/>
          <w:numId w:val="16"/>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Introducción a la corchea.</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0763DD">
      <w:pPr>
        <w:spacing w:after="0" w:line="360" w:lineRule="auto"/>
        <w:jc w:val="both"/>
        <w:rPr>
          <w:rFonts w:ascii="Verdana" w:hAnsi="Verdana" w:cs="Calibri"/>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Utilización del lenguaje como medio para regular conductas y emociones, a través de la lectura de diversos tipos de textos, por ejemplo canciones.</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Uso del lenguaje como vehícul</w:t>
      </w:r>
      <w:r w:rsidR="000763DD" w:rsidRPr="00900DD8">
        <w:rPr>
          <w:rFonts w:ascii="Verdana" w:hAnsi="Verdana" w:cs="Calibri"/>
          <w:sz w:val="20"/>
          <w:szCs w:val="20"/>
          <w:lang w:eastAsia="es-ES"/>
        </w:rPr>
        <w:t>o de expresión de sentimientos.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de razonamiento matemático</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Habilidad para utilizar números a través del recuento de notas, tiempos, pulsos, etc.</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Habilidad para mejorar y preservar las condiciones de vida en la naturaleza, respetando los seres vivos.</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Contacto y conocimiento del entorno natural próximo al alumno.</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Conciencia de la influencia del ser humano en el medi</w:t>
      </w:r>
      <w:r w:rsidR="000763DD" w:rsidRPr="00900DD8">
        <w:rPr>
          <w:rFonts w:ascii="Verdana" w:hAnsi="Verdana" w:cs="Calibri"/>
          <w:sz w:val="20"/>
          <w:szCs w:val="20"/>
          <w:lang w:eastAsia="es-ES"/>
        </w:rPr>
        <w:t>o ambiente.</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Fomento del trabajo en equipo aceptando las reglas de juegos grupales.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Valorar la música como patrimonio cultural y fuente de aprendizaje y disfrute.</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 xml:space="preserve">Competencia digital y tratamiento de la información </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Destreza en la búsqueda de informaciones y en la investigación.</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A10CEC">
      <w:pPr>
        <w:keepNext/>
        <w:spacing w:after="0" w:line="360" w:lineRule="auto"/>
        <w:jc w:val="both"/>
        <w:outlineLvl w:val="0"/>
        <w:rPr>
          <w:rFonts w:ascii="Verdana" w:hAnsi="Verdana" w:cs="Calibri"/>
          <w:b/>
          <w:sz w:val="20"/>
          <w:szCs w:val="20"/>
          <w:lang w:eastAsia="es-ES"/>
        </w:rPr>
      </w:pPr>
      <w:r w:rsidRPr="00900DD8">
        <w:rPr>
          <w:rFonts w:ascii="Verdana" w:hAnsi="Verdana" w:cs="Calibri"/>
          <w:sz w:val="20"/>
          <w:szCs w:val="20"/>
          <w:lang w:eastAsia="es-ES"/>
        </w:rPr>
        <w:t>Adquisición de responsabilidad con respecto a las propias decisiones, tanto en el ámbito personal como en el social.</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0763DD">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sonidos de la naturaleza e id</w:t>
      </w:r>
      <w:r w:rsidR="000763DD" w:rsidRPr="00900DD8">
        <w:rPr>
          <w:rFonts w:ascii="Verdana" w:hAnsi="Verdana" w:cs="Calibri"/>
          <w:sz w:val="20"/>
          <w:szCs w:val="20"/>
          <w:lang w:eastAsia="es-ES"/>
        </w:rPr>
        <w:t>entificarlos en la ilustración.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Practicar correctamente técnic</w:t>
      </w:r>
      <w:r w:rsidR="000763DD" w:rsidRPr="00900DD8">
        <w:rPr>
          <w:rFonts w:ascii="Verdana" w:hAnsi="Verdana" w:cs="Calibri"/>
          <w:sz w:val="20"/>
          <w:szCs w:val="20"/>
          <w:lang w:eastAsia="es-ES"/>
        </w:rPr>
        <w:t>as para mejorar la respiración.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Memorizar la letra de una canción y participar activamente </w:t>
      </w:r>
      <w:r w:rsidR="000763DD" w:rsidRPr="00900DD8">
        <w:rPr>
          <w:rFonts w:ascii="Verdana" w:hAnsi="Verdana" w:cs="Calibri"/>
          <w:sz w:val="20"/>
          <w:szCs w:val="20"/>
          <w:lang w:eastAsia="es-ES"/>
        </w:rPr>
        <w:t>en su dramatización.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Distinguir los sonidos y las notas sol, mi y la, y sa</w:t>
      </w:r>
      <w:r w:rsidR="000763DD" w:rsidRPr="00900DD8">
        <w:rPr>
          <w:rFonts w:ascii="Verdana" w:hAnsi="Verdana" w:cs="Calibri"/>
          <w:sz w:val="20"/>
          <w:szCs w:val="20"/>
          <w:lang w:eastAsia="es-ES"/>
        </w:rPr>
        <w:t>ber situarlas en el pentagrama.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Utilizar adecuadamente el</w:t>
      </w:r>
      <w:r w:rsidR="000763DD" w:rsidRPr="00900DD8">
        <w:rPr>
          <w:rFonts w:ascii="Verdana" w:hAnsi="Verdana" w:cs="Calibri"/>
          <w:sz w:val="20"/>
          <w:szCs w:val="20"/>
          <w:lang w:eastAsia="es-ES"/>
        </w:rPr>
        <w:t xml:space="preserve"> vocabulario musical aprendido.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Establecer diferencias</w:t>
      </w:r>
      <w:r w:rsidR="000763DD" w:rsidRPr="00900DD8">
        <w:rPr>
          <w:rFonts w:ascii="Verdana" w:hAnsi="Verdana" w:cs="Calibri"/>
          <w:sz w:val="20"/>
          <w:szCs w:val="20"/>
          <w:lang w:eastAsia="es-ES"/>
        </w:rPr>
        <w:t xml:space="preserve"> entre sonidos largos y cortos.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instrumentos escolares de percusión y co</w:t>
      </w:r>
      <w:r w:rsidR="000763DD" w:rsidRPr="00900DD8">
        <w:rPr>
          <w:rFonts w:ascii="Verdana" w:hAnsi="Verdana" w:cs="Calibri"/>
          <w:sz w:val="20"/>
          <w:szCs w:val="20"/>
          <w:lang w:eastAsia="es-ES"/>
        </w:rPr>
        <w:t>nocer la técnica para tocarlos.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el ritmo a la hora de acompañar un recitado con instrumentos corporales y de percusión.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con interés en los juegos, b</w:t>
      </w:r>
      <w:r w:rsidR="000763DD" w:rsidRPr="00900DD8">
        <w:rPr>
          <w:rFonts w:ascii="Verdana" w:hAnsi="Verdana" w:cs="Calibri"/>
          <w:sz w:val="20"/>
          <w:szCs w:val="20"/>
          <w:lang w:eastAsia="es-ES"/>
        </w:rPr>
        <w:t>ailes y actividades propuestas.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Coordinar los movimientos del cuerpo y memoriza</w:t>
      </w:r>
      <w:r w:rsidR="000763DD" w:rsidRPr="00900DD8">
        <w:rPr>
          <w:rFonts w:ascii="Verdana" w:hAnsi="Verdana" w:cs="Calibri"/>
          <w:sz w:val="20"/>
          <w:szCs w:val="20"/>
          <w:lang w:eastAsia="es-ES"/>
        </w:rPr>
        <w:t>r los pasos de una coreografía.</w:t>
      </w:r>
    </w:p>
    <w:p w:rsidR="000763DD" w:rsidRPr="00900DD8" w:rsidRDefault="0036753A" w:rsidP="000763DD">
      <w:pPr>
        <w:spacing w:after="0" w:line="360" w:lineRule="auto"/>
        <w:jc w:val="both"/>
        <w:rPr>
          <w:rFonts w:ascii="Verdana" w:hAnsi="Verdana" w:cs="Calibri"/>
          <w:b/>
          <w:i/>
          <w:color w:val="FF6600"/>
          <w:sz w:val="24"/>
          <w:szCs w:val="24"/>
          <w:lang w:eastAsia="es-ES"/>
        </w:rPr>
      </w:pPr>
      <w:r w:rsidRPr="00900DD8">
        <w:rPr>
          <w:rFonts w:ascii="Verdana" w:hAnsi="Verdana" w:cs="Calibri"/>
          <w:b/>
          <w:sz w:val="20"/>
          <w:szCs w:val="20"/>
          <w:lang w:eastAsia="es-ES"/>
        </w:rPr>
        <w:br w:type="page"/>
      </w:r>
      <w:r w:rsidRPr="00900DD8">
        <w:rPr>
          <w:rFonts w:ascii="Verdana" w:hAnsi="Verdana" w:cs="Calibri"/>
          <w:b/>
          <w:color w:val="FF6600"/>
          <w:sz w:val="24"/>
          <w:szCs w:val="24"/>
          <w:lang w:eastAsia="es-ES"/>
        </w:rPr>
        <w:lastRenderedPageBreak/>
        <w:t xml:space="preserve">Unidad 5 </w:t>
      </w:r>
      <w:r w:rsidR="000763DD" w:rsidRPr="00900DD8">
        <w:rPr>
          <w:rFonts w:ascii="Verdana" w:hAnsi="Verdana" w:cs="Calibri"/>
          <w:b/>
          <w:i/>
          <w:color w:val="FF6600"/>
          <w:sz w:val="24"/>
          <w:szCs w:val="24"/>
          <w:lang w:eastAsia="es-ES"/>
        </w:rPr>
        <w:t>Escucha a los animales</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las posibilidades sonoras del mundo animal y objetos cotidianos. Seguir profundizando en las grafías musicales.</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los sonidos procedentes de animales y conocer sus onomatopeyas.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Discriminar sonidos mediante el juego.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Comprobar cómo los clásicos incorporan sonidos de animales a sus obras.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Aprender una canción relacionada con los animales.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Dramatizar una canción.</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Desarrollar la memoria a través del canto.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Recordar las posiciones de las notas sol, mi y la.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Profundizar en el conocimiento del pentagrama y de la clave de sol.</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Reconocer la diferencia entre ritmo lento y rápido.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Mejorar la escritura de la clave de sol.</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Construir un instrumento propio.</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las posibilidades music</w:t>
      </w:r>
      <w:r w:rsidR="000763DD" w:rsidRPr="00900DD8">
        <w:rPr>
          <w:rFonts w:ascii="Verdana" w:hAnsi="Verdana" w:cs="Calibri"/>
          <w:sz w:val="20"/>
          <w:szCs w:val="20"/>
          <w:lang w:eastAsia="es-ES"/>
        </w:rPr>
        <w:t>ales de los objetos cotidianos.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Desarrollar la creatividad a través de la improvisación.</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w:t>
      </w:r>
      <w:r w:rsidR="000763DD" w:rsidRPr="00900DD8">
        <w:rPr>
          <w:rFonts w:ascii="Verdana" w:hAnsi="Verdana" w:cs="Calibri"/>
          <w:sz w:val="20"/>
          <w:szCs w:val="20"/>
          <w:lang w:eastAsia="es-ES"/>
        </w:rPr>
        <w:t>articipar en juegos colectivos.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Mejorar la psi</w:t>
      </w:r>
      <w:r w:rsidR="000763DD" w:rsidRPr="00900DD8">
        <w:rPr>
          <w:rFonts w:ascii="Verdana" w:hAnsi="Verdana" w:cs="Calibri"/>
          <w:sz w:val="20"/>
          <w:szCs w:val="20"/>
          <w:lang w:eastAsia="es-ES"/>
        </w:rPr>
        <w:t>comotricidad mediante el juego.</w:t>
      </w:r>
    </w:p>
    <w:p w:rsidR="0036753A" w:rsidRPr="00900DD8" w:rsidRDefault="000763DD"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Afianzar los sonidos animales.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Reforzar lo aprendido en la unidad mediante el juego.</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0763DD">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Los sonidos del mundo animal.</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Las onomatopeyas de animales y los verbos relacionados con sus sonidos: ladrar, maullar, relinchar, etc.</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Las posibilidad</w:t>
      </w:r>
      <w:r w:rsidR="000763DD" w:rsidRPr="00900DD8">
        <w:rPr>
          <w:rFonts w:ascii="Verdana" w:hAnsi="Verdana" w:cs="Calibri"/>
          <w:sz w:val="20"/>
          <w:szCs w:val="20"/>
          <w:lang w:eastAsia="es-ES"/>
        </w:rPr>
        <w:t>es sonoras de diversos objetos.</w:t>
      </w:r>
    </w:p>
    <w:p w:rsidR="0036753A" w:rsidRPr="00900DD8" w:rsidRDefault="000763DD"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Cualidades del sonido: ritmo.</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Identificación del esquema</w:t>
      </w:r>
      <w:r w:rsidR="000763DD" w:rsidRPr="00900DD8">
        <w:rPr>
          <w:rFonts w:ascii="Verdana" w:hAnsi="Verdana" w:cs="Calibri"/>
          <w:sz w:val="20"/>
          <w:szCs w:val="20"/>
          <w:lang w:eastAsia="es-ES"/>
        </w:rPr>
        <w:t xml:space="preserve"> de una pieza musical sencilla.</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 musical</w:t>
      </w:r>
    </w:p>
    <w:p w:rsidR="0036753A" w:rsidRPr="00900DD8" w:rsidRDefault="000763DD"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canto y la memoria.</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Dramatización de una canción.</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Creación de esquemas rítmicos sencillos.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Construcción de un instr</w:t>
      </w:r>
      <w:r w:rsidR="000763DD" w:rsidRPr="00900DD8">
        <w:rPr>
          <w:rFonts w:ascii="Verdana" w:hAnsi="Verdana" w:cs="Calibri"/>
          <w:sz w:val="20"/>
          <w:szCs w:val="20"/>
          <w:lang w:eastAsia="es-ES"/>
        </w:rPr>
        <w:t>umento con objetos cotidianos.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 xml:space="preserve">Las notas sol, mi y la </w:t>
      </w:r>
      <w:r w:rsidR="000763DD" w:rsidRPr="00900DD8">
        <w:rPr>
          <w:rFonts w:ascii="Verdana" w:hAnsi="Verdana" w:cs="Calibri"/>
          <w:sz w:val="20"/>
          <w:szCs w:val="20"/>
          <w:lang w:eastAsia="es-ES"/>
        </w:rPr>
        <w:t>y su posición en el pentagrama.</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pentagrama y la clave de sol.</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Improvisación de movimientos relacionados con el mundo animal.</w:t>
      </w:r>
    </w:p>
    <w:p w:rsidR="0036753A" w:rsidRPr="00900DD8" w:rsidRDefault="0036753A" w:rsidP="00820DC5">
      <w:pPr>
        <w:spacing w:after="0" w:line="360" w:lineRule="auto"/>
        <w:ind w:left="360"/>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color w:val="FF6600"/>
          <w:sz w:val="20"/>
          <w:szCs w:val="20"/>
          <w:lang w:eastAsia="es-ES"/>
        </w:rPr>
      </w:pPr>
      <w:r w:rsidRPr="00900DD8">
        <w:rPr>
          <w:rFonts w:ascii="Verdana" w:hAnsi="Verdana" w:cs="Calibri"/>
          <w:b/>
          <w:color w:val="FF6600"/>
          <w:sz w:val="20"/>
          <w:szCs w:val="20"/>
          <w:lang w:eastAsia="es-ES"/>
        </w:rPr>
        <w:t>Competencias básicas</w:t>
      </w:r>
    </w:p>
    <w:p w:rsidR="000763DD" w:rsidRPr="00900DD8" w:rsidRDefault="000763DD" w:rsidP="00820DC5">
      <w:pPr>
        <w:tabs>
          <w:tab w:val="left" w:pos="2977"/>
        </w:tabs>
        <w:spacing w:after="0" w:line="360" w:lineRule="auto"/>
        <w:jc w:val="both"/>
        <w:rPr>
          <w:rFonts w:ascii="Verdana" w:hAnsi="Verdana" w:cs="Calibri"/>
          <w:b/>
          <w:color w:val="FF6600"/>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Capacitación para recopilar y procesar la información recibida, en este caso sobre los animales.</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Uso de la lengua como vehículo de e</w:t>
      </w:r>
      <w:r w:rsidR="000763DD" w:rsidRPr="00900DD8">
        <w:rPr>
          <w:rFonts w:ascii="Verdana" w:hAnsi="Verdana" w:cs="Calibri"/>
          <w:sz w:val="20"/>
          <w:szCs w:val="20"/>
          <w:lang w:eastAsia="es-ES"/>
        </w:rPr>
        <w:t>xpresión de gustos y opiniones.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de razonamiento matemático</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Utilizar elementos y razonamientos matemáticos para interpretar el pentagrama y la</w:t>
      </w:r>
      <w:r w:rsidR="000763DD" w:rsidRPr="00900DD8">
        <w:rPr>
          <w:rFonts w:ascii="Verdana" w:hAnsi="Verdana" w:cs="Calibri"/>
          <w:sz w:val="20"/>
          <w:szCs w:val="20"/>
          <w:lang w:eastAsia="es-ES"/>
        </w:rPr>
        <w:t xml:space="preserve"> colocación de las notas en él.</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la música como medio de acercamiento al entorno animal obteniendo, a través de ella, respuestas que ayuden a comprenderlo.</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Respetar las opiniones ajenas afrontando los conflictos desde el respeto manteniendo una actitud constructiva.</w:t>
      </w:r>
    </w:p>
    <w:p w:rsidR="0036753A" w:rsidRPr="00900DD8" w:rsidRDefault="0036753A" w:rsidP="00820DC5">
      <w:pPr>
        <w:tabs>
          <w:tab w:val="left" w:pos="2977"/>
        </w:tabs>
        <w:spacing w:after="0" w:line="360" w:lineRule="auto"/>
        <w:ind w:left="360"/>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Expresión de las ideas, las experiencias y los sentimientos de forma creativa en el campo musical.</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Acercarse a los clásicos como medio para conocer el entorno animal.</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y actitudes para seguir aprendiendo de forma autónoma a lo largo de la vida</w:t>
      </w:r>
    </w:p>
    <w:p w:rsidR="0036753A" w:rsidRPr="00900DD8" w:rsidRDefault="0036753A" w:rsidP="00A10CEC">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Búsqueda de respuestas que satisfagan la lógica del conocimiento racional.</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Desarrollo de valores personales, como la libertad, la autoestima y la seguridad en uno mismo.</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0763DD">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e imitar sonidos de animales con vocablos onomatopéyicos.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Aplicar técnicas para mejorar el canto, la respiración y la entonación.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Construir un sencillo instrumento de percusión con materiales de reciclaje y usarlo como acompañamiento rítmico.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Coordinar movimientos y voz en la dramatización de una canción.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las posibilidades expresivas y comunicat</w:t>
      </w:r>
      <w:r w:rsidR="000763DD" w:rsidRPr="00900DD8">
        <w:rPr>
          <w:rFonts w:ascii="Verdana" w:hAnsi="Verdana" w:cs="Calibri"/>
          <w:sz w:val="20"/>
          <w:szCs w:val="20"/>
          <w:lang w:eastAsia="es-ES"/>
        </w:rPr>
        <w:t>ivas de los objetos cotidianos.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e identificar las notas sol, mi y la.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Percibir las diferencias</w:t>
      </w:r>
      <w:r w:rsidR="000763DD" w:rsidRPr="00900DD8">
        <w:rPr>
          <w:rFonts w:ascii="Verdana" w:hAnsi="Verdana" w:cs="Calibri"/>
          <w:sz w:val="20"/>
          <w:szCs w:val="20"/>
          <w:lang w:eastAsia="es-ES"/>
        </w:rPr>
        <w:t xml:space="preserve"> entre ritmos lentos y rápidos.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Descubrir las posibilidades del juego para asimilar conceptos musicales desde la vivencia de los mismos. </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en la improvisación de movimientos en grupo y en la dramatización de escenas del mundo animal.</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Coordinar de manera adecuada los gestos im</w:t>
      </w:r>
      <w:r w:rsidR="000763DD" w:rsidRPr="00900DD8">
        <w:rPr>
          <w:rFonts w:ascii="Verdana" w:hAnsi="Verdana" w:cs="Calibri"/>
          <w:sz w:val="20"/>
          <w:szCs w:val="20"/>
          <w:lang w:eastAsia="es-ES"/>
        </w:rPr>
        <w:t>itando movimientos de animales.</w:t>
      </w:r>
    </w:p>
    <w:p w:rsidR="0036753A" w:rsidRPr="00900DD8" w:rsidRDefault="000763DD"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br w:type="page"/>
      </w:r>
    </w:p>
    <w:p w:rsidR="000763DD" w:rsidRPr="00900DD8" w:rsidRDefault="0036753A" w:rsidP="000763DD">
      <w:pPr>
        <w:spacing w:after="0" w:line="360" w:lineRule="auto"/>
        <w:jc w:val="both"/>
        <w:rPr>
          <w:rFonts w:ascii="Verdana" w:hAnsi="Verdana" w:cs="Calibri"/>
          <w:b/>
          <w:color w:val="FF6600"/>
          <w:sz w:val="24"/>
          <w:szCs w:val="24"/>
          <w:lang w:eastAsia="es-ES"/>
        </w:rPr>
      </w:pPr>
      <w:r w:rsidRPr="00900DD8">
        <w:rPr>
          <w:rFonts w:ascii="Verdana" w:hAnsi="Verdana" w:cs="Calibri"/>
          <w:b/>
          <w:color w:val="FF6600"/>
          <w:sz w:val="24"/>
          <w:szCs w:val="24"/>
          <w:lang w:eastAsia="es-ES"/>
        </w:rPr>
        <w:lastRenderedPageBreak/>
        <w:t xml:space="preserve">Unidad 6 </w:t>
      </w:r>
      <w:r w:rsidR="000763DD" w:rsidRPr="00900DD8">
        <w:rPr>
          <w:rFonts w:ascii="Verdana" w:hAnsi="Verdana" w:cs="Calibri"/>
          <w:b/>
          <w:i/>
          <w:color w:val="FF6600"/>
          <w:sz w:val="24"/>
          <w:szCs w:val="24"/>
          <w:lang w:eastAsia="es-ES"/>
        </w:rPr>
        <w:t>¡Fiesta!</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la importanc</w:t>
      </w:r>
      <w:r w:rsidR="000763DD" w:rsidRPr="00900DD8">
        <w:rPr>
          <w:rFonts w:ascii="Verdana" w:hAnsi="Verdana" w:cs="Calibri"/>
          <w:sz w:val="20"/>
          <w:szCs w:val="20"/>
          <w:lang w:eastAsia="es-ES"/>
        </w:rPr>
        <w:t>ia de la música en las fiestas.</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Repaso general de lo aprendido en el curso.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Apreciar la importancia de la música en nuestra vida, especialmente en momentos festivos.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Distinguir diferentes tipos de agrupaciones musicales.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Cantar una canción en dos grupos: solistas y coro.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Repasar las figuras negra y silencio de negra, el pentagrama y la clave de sol.</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Afianzar las posiciones de las notas sol, mi y la en el pentagrama.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Identificar los instrumentos que han ido conociendo a lo largo del curso.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Explorar y experimentar las posibilidades sonoras de los cascabeles y el tambor.</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Reforzar sus capa</w:t>
      </w:r>
      <w:r w:rsidR="000763DD" w:rsidRPr="00900DD8">
        <w:rPr>
          <w:rFonts w:ascii="Verdana" w:hAnsi="Verdana" w:cs="Calibri"/>
          <w:sz w:val="20"/>
          <w:szCs w:val="20"/>
          <w:lang w:eastAsia="es-ES"/>
        </w:rPr>
        <w:t>cidades auditiva y psicomotriz.</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w:t>
      </w:r>
      <w:r w:rsidR="000763DD" w:rsidRPr="00900DD8">
        <w:rPr>
          <w:rFonts w:ascii="Verdana" w:hAnsi="Verdana" w:cs="Calibri"/>
          <w:sz w:val="20"/>
          <w:szCs w:val="20"/>
          <w:lang w:eastAsia="es-ES"/>
        </w:rPr>
        <w:t>nocer y bailar un tema popular.</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Practicar la coordinación de movimientos.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Sentir una pieza musical clásica y vivirla mediante una actividad lúdica.</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 xml:space="preserve">Las agrupaciones musicales. </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Acercamiento a la historia de la Música.</w:t>
      </w:r>
    </w:p>
    <w:p w:rsidR="0036753A" w:rsidRPr="00900DD8" w:rsidRDefault="009E0619"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solistas y el coro.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Reconocimiento auditivo de los instrumentos traba</w:t>
      </w:r>
      <w:r w:rsidR="009E0619" w:rsidRPr="00900DD8">
        <w:rPr>
          <w:rFonts w:ascii="Verdana" w:hAnsi="Verdana" w:cs="Calibri"/>
          <w:sz w:val="20"/>
          <w:szCs w:val="20"/>
          <w:lang w:eastAsia="es-ES"/>
        </w:rPr>
        <w:t>jados en el curso.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Conocemos dos nuevos instrumentos: cascabeles y tambor.</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Acercamiento a instrumentos populares de otros países. (México)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Escuch</w:t>
      </w:r>
      <w:r w:rsidR="009E0619" w:rsidRPr="00900DD8">
        <w:rPr>
          <w:rFonts w:ascii="Verdana" w:hAnsi="Verdana" w:cs="Calibri"/>
          <w:sz w:val="20"/>
          <w:szCs w:val="20"/>
          <w:lang w:eastAsia="es-ES"/>
        </w:rPr>
        <w:t>a activa de una pieza musical.</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 musical.</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Juegos vocales: repetición de esquemas en eco.</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Interpretación de esquemas rítmicos sencillos.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valor lúdico de la canción infantil.</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Expresión instrumental con instrumentos cor</w:t>
      </w:r>
      <w:r w:rsidR="000763DD" w:rsidRPr="00900DD8">
        <w:rPr>
          <w:rFonts w:ascii="Verdana" w:hAnsi="Verdana" w:cs="Calibri"/>
          <w:sz w:val="20"/>
          <w:szCs w:val="20"/>
          <w:lang w:eastAsia="es-ES"/>
        </w:rPr>
        <w:t>porales y de percusión escolar.</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Interpretación individual y grupal.</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Figuras musicales: negra, y su silencio.</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Las notas sol, mi y la.</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w:t>
      </w:r>
      <w:r w:rsidR="000763DD" w:rsidRPr="00900DD8">
        <w:rPr>
          <w:rFonts w:ascii="Verdana" w:hAnsi="Verdana" w:cs="Calibri"/>
          <w:sz w:val="20"/>
          <w:szCs w:val="20"/>
          <w:lang w:eastAsia="es-ES"/>
        </w:rPr>
        <w:t xml:space="preserve"> clave de sol y el pentagrama.</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Lectura e interpretación de esquemas rítmicos sencillos.</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w:t>
      </w:r>
      <w:r w:rsidR="000763DD" w:rsidRPr="00900DD8">
        <w:rPr>
          <w:rFonts w:ascii="Verdana" w:hAnsi="Verdana" w:cs="Calibri"/>
          <w:sz w:val="20"/>
          <w:szCs w:val="20"/>
          <w:lang w:eastAsia="es-ES"/>
        </w:rPr>
        <w:t>pretación de una danza popular.</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Desarrollo de la psicomotricidad y la coordinación.</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movimiento</w:t>
      </w:r>
      <w:r w:rsidR="000763DD" w:rsidRPr="00900DD8">
        <w:rPr>
          <w:rFonts w:ascii="Verdana" w:hAnsi="Verdana" w:cs="Calibri"/>
          <w:sz w:val="20"/>
          <w:szCs w:val="20"/>
          <w:lang w:eastAsia="es-ES"/>
        </w:rPr>
        <w:t xml:space="preserve"> como recurso para la audición.</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Capacitación para comprender, interpretar y usar diferentes textos, como los de las canciones infantiles.</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Utilización del lenguaje como medio para expresar sentimientos, ideas y opiniones.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 xml:space="preserve">Competencia digital </w:t>
      </w:r>
      <w:r w:rsidR="000763DD" w:rsidRPr="00900DD8">
        <w:rPr>
          <w:rFonts w:ascii="Verdana" w:hAnsi="Verdana" w:cs="Calibri"/>
          <w:i/>
          <w:sz w:val="20"/>
          <w:szCs w:val="20"/>
          <w:lang w:eastAsia="es-ES"/>
        </w:rPr>
        <w:t>y tratamiento de la información</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Búsqueda de información y transformación de la misma en conocimiento a través del CD-ROM interactivo.</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Valoración de las fiestas como medio de relación, cooperación y compromiso c</w:t>
      </w:r>
      <w:r w:rsidR="000763DD" w:rsidRPr="00900DD8">
        <w:rPr>
          <w:rFonts w:ascii="Verdana" w:hAnsi="Verdana" w:cs="Calibri"/>
          <w:sz w:val="20"/>
          <w:szCs w:val="20"/>
          <w:lang w:eastAsia="es-ES"/>
        </w:rPr>
        <w:t>on los demás.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Apreciar las manifestaciones culturales y </w:t>
      </w:r>
      <w:r w:rsidR="000763DD" w:rsidRPr="00900DD8">
        <w:rPr>
          <w:rFonts w:ascii="Verdana" w:hAnsi="Verdana" w:cs="Calibri"/>
          <w:sz w:val="20"/>
          <w:szCs w:val="20"/>
          <w:lang w:eastAsia="es-ES"/>
        </w:rPr>
        <w:t>artísticas de distintos países.</w:t>
      </w:r>
    </w:p>
    <w:p w:rsidR="0036753A" w:rsidRPr="00900DD8" w:rsidRDefault="0036753A" w:rsidP="00A10CEC">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Acercamiento a las distintas formas de expresión de sentimientos, ideas y experiencias de forma creativa a través de las fiestas populares.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y actitudes para seguir aprendiendo de forma autónoma a lo largo de la vida</w:t>
      </w:r>
    </w:p>
    <w:p w:rsidR="0036753A" w:rsidRPr="00900DD8" w:rsidRDefault="0036753A" w:rsidP="00A10CEC">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Aceptación de la diversidad de respuestas a una cuestión y motivación para enfrentar una misma situación con distintos enfoques.</w:t>
      </w:r>
    </w:p>
    <w:p w:rsidR="0036753A" w:rsidRPr="00900DD8" w:rsidRDefault="0036753A" w:rsidP="00A10CEC">
      <w:p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A10CEC">
      <w:p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Actuar con criterio propio a la hora de manifestarse y desarrollar</w:t>
      </w:r>
      <w:r w:rsidR="000763DD" w:rsidRPr="00900DD8">
        <w:rPr>
          <w:rFonts w:ascii="Verdana" w:hAnsi="Verdana" w:cs="Calibri"/>
          <w:sz w:val="20"/>
          <w:szCs w:val="20"/>
          <w:lang w:eastAsia="es-ES"/>
        </w:rPr>
        <w:t xml:space="preserve"> sus ideas en cualquier ámbito.</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0763DD">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Valorar y respetar las músicas que caracteriza</w:t>
      </w:r>
      <w:r w:rsidR="000763DD" w:rsidRPr="00900DD8">
        <w:rPr>
          <w:rFonts w:ascii="Verdana" w:hAnsi="Verdana" w:cs="Calibri"/>
          <w:sz w:val="20"/>
          <w:szCs w:val="20"/>
          <w:lang w:eastAsia="es-ES"/>
        </w:rPr>
        <w:t>n distintos ambientes festivos.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di</w:t>
      </w:r>
      <w:r w:rsidR="000763DD" w:rsidRPr="00900DD8">
        <w:rPr>
          <w:rFonts w:ascii="Verdana" w:hAnsi="Verdana" w:cs="Calibri"/>
          <w:sz w:val="20"/>
          <w:szCs w:val="20"/>
          <w:lang w:eastAsia="es-ES"/>
        </w:rPr>
        <w:t>stintas agrupaciones musicales.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Distinguir las voces solistas y los coros en la interpretación de una canción.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las posiciones de las notas sol, mi y la en el pentagrama, tanto en l</w:t>
      </w:r>
      <w:r w:rsidR="000763DD" w:rsidRPr="00900DD8">
        <w:rPr>
          <w:rFonts w:ascii="Verdana" w:hAnsi="Verdana" w:cs="Calibri"/>
          <w:sz w:val="20"/>
          <w:szCs w:val="20"/>
          <w:lang w:eastAsia="es-ES"/>
        </w:rPr>
        <w:t>a lectura como en la escritura.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el ritmo en la interpretación de esquemas en grupo con instrume</w:t>
      </w:r>
      <w:r w:rsidR="000763DD" w:rsidRPr="00900DD8">
        <w:rPr>
          <w:rFonts w:ascii="Verdana" w:hAnsi="Verdana" w:cs="Calibri"/>
          <w:sz w:val="20"/>
          <w:szCs w:val="20"/>
          <w:lang w:eastAsia="es-ES"/>
        </w:rPr>
        <w:t>ntos de percusión y corporales.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Demostrar interés por el descubrimiento de nuevos instr</w:t>
      </w:r>
      <w:r w:rsidR="000763DD" w:rsidRPr="00900DD8">
        <w:rPr>
          <w:rFonts w:ascii="Verdana" w:hAnsi="Verdana" w:cs="Calibri"/>
          <w:sz w:val="20"/>
          <w:szCs w:val="20"/>
          <w:lang w:eastAsia="es-ES"/>
        </w:rPr>
        <w:t>umentos escolares de percusión.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Memorizar y coordinar movimientos en la interpretación de una coreografía en grupo.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Ajustar el propio movimiento al espacio y a lo</w:t>
      </w:r>
      <w:r w:rsidR="000763DD" w:rsidRPr="00900DD8">
        <w:rPr>
          <w:rFonts w:ascii="Verdana" w:hAnsi="Verdana" w:cs="Calibri"/>
          <w:sz w:val="20"/>
          <w:szCs w:val="20"/>
          <w:lang w:eastAsia="es-ES"/>
        </w:rPr>
        <w:t>s demás en los desplazamientos.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Valorar y disfr</w:t>
      </w:r>
      <w:r w:rsidR="000763DD" w:rsidRPr="00900DD8">
        <w:rPr>
          <w:rFonts w:ascii="Verdana" w:hAnsi="Verdana" w:cs="Calibri"/>
          <w:sz w:val="20"/>
          <w:szCs w:val="20"/>
          <w:lang w:eastAsia="es-ES"/>
        </w:rPr>
        <w:t>utar una pieza musical clásica.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acústicamente instrumentos escolares de percusión.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Recordar los movimientos corporales asociados a los sonidos de dis</w:t>
      </w:r>
      <w:r w:rsidR="000763DD" w:rsidRPr="00900DD8">
        <w:rPr>
          <w:rFonts w:ascii="Verdana" w:hAnsi="Verdana" w:cs="Calibri"/>
          <w:sz w:val="20"/>
          <w:szCs w:val="20"/>
          <w:lang w:eastAsia="es-ES"/>
        </w:rPr>
        <w:t>tintos instrumentos.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Adoptar una actitud positiva en las interpretaciones grupales, tanto de </w:t>
      </w:r>
      <w:r w:rsidR="000763DD" w:rsidRPr="00900DD8">
        <w:rPr>
          <w:rFonts w:ascii="Verdana" w:hAnsi="Verdana" w:cs="Calibri"/>
          <w:sz w:val="20"/>
          <w:szCs w:val="20"/>
          <w:lang w:eastAsia="es-ES"/>
        </w:rPr>
        <w:t>canciones como de coreografías.</w:t>
      </w:r>
    </w:p>
    <w:p w:rsidR="0036753A" w:rsidRPr="00900DD8" w:rsidRDefault="0036753A" w:rsidP="00A10CEC">
      <w:pPr>
        <w:spacing w:line="360" w:lineRule="auto"/>
        <w:jc w:val="center"/>
        <w:rPr>
          <w:rFonts w:ascii="Verdana" w:hAnsi="Verdana" w:cs="Calibri"/>
          <w:b/>
          <w:i/>
          <w:color w:val="FF6600"/>
          <w:sz w:val="28"/>
          <w:szCs w:val="28"/>
        </w:rPr>
      </w:pPr>
      <w:r w:rsidRPr="00900DD8">
        <w:rPr>
          <w:rFonts w:ascii="Verdana" w:hAnsi="Verdana" w:cs="Calibri"/>
          <w:sz w:val="20"/>
          <w:szCs w:val="20"/>
        </w:rPr>
        <w:br w:type="page"/>
      </w:r>
      <w:r w:rsidRPr="00900DD8">
        <w:rPr>
          <w:rFonts w:ascii="Verdana" w:hAnsi="Verdana" w:cs="Calibri"/>
          <w:b/>
          <w:i/>
          <w:color w:val="FF6600"/>
          <w:sz w:val="28"/>
          <w:szCs w:val="28"/>
        </w:rPr>
        <w:lastRenderedPageBreak/>
        <w:t>Segundo curso de Educación Primaria</w:t>
      </w:r>
    </w:p>
    <w:p w:rsidR="000763DD" w:rsidRPr="00900DD8" w:rsidRDefault="0036753A" w:rsidP="000763DD">
      <w:pPr>
        <w:spacing w:after="0" w:line="360" w:lineRule="auto"/>
        <w:jc w:val="both"/>
        <w:rPr>
          <w:rFonts w:ascii="Verdana" w:hAnsi="Verdana" w:cs="Calibri"/>
          <w:b/>
          <w:color w:val="FF6600"/>
          <w:sz w:val="24"/>
          <w:szCs w:val="24"/>
          <w:lang w:eastAsia="es-ES"/>
        </w:rPr>
      </w:pPr>
      <w:r w:rsidRPr="00900DD8">
        <w:rPr>
          <w:rFonts w:ascii="Verdana" w:hAnsi="Verdana" w:cs="Calibri"/>
          <w:b/>
          <w:color w:val="FF6600"/>
          <w:sz w:val="24"/>
          <w:szCs w:val="24"/>
          <w:lang w:eastAsia="es-ES"/>
        </w:rPr>
        <w:t>Unidad 1</w:t>
      </w:r>
      <w:r w:rsidR="000763DD" w:rsidRPr="00900DD8">
        <w:rPr>
          <w:rFonts w:ascii="Verdana" w:hAnsi="Verdana" w:cs="Calibri"/>
          <w:b/>
          <w:i/>
          <w:color w:val="FF6600"/>
          <w:sz w:val="24"/>
          <w:szCs w:val="24"/>
          <w:lang w:eastAsia="es-ES"/>
        </w:rPr>
        <w:t>¿Oyes o escuchas?</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Desarrollar la capacidad de escuchar, aprovechando todas las oportunidades para apre</w:t>
      </w:r>
      <w:r w:rsidR="00B17ABB" w:rsidRPr="00900DD8">
        <w:rPr>
          <w:rFonts w:ascii="Verdana" w:hAnsi="Verdana" w:cs="Calibri"/>
          <w:sz w:val="20"/>
          <w:szCs w:val="20"/>
          <w:lang w:eastAsia="es-ES"/>
        </w:rPr>
        <w:t>nder y disfrutar con la música.</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Entender la diferencia entre oír y escuchar.</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Concienciarse de que estamos rodeados de sonidos y de la importancia de saber escucharlos, especialmente los que educan en música.</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Aprender una nueva canción y dramatizarla.</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Valorar la importancia del canto.</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Repasar todos los conceptos de lenguaje musical aprendidos el curso anterior: la figura negra y el silencio de negra, el pentagrama, la clave de sol y las notas sol, mi y la.</w:t>
      </w:r>
    </w:p>
    <w:p w:rsidR="0036753A" w:rsidRPr="00900DD8" w:rsidRDefault="0036753A" w:rsidP="00820DC5">
      <w:pPr>
        <w:numPr>
          <w:ilvl w:val="0"/>
          <w:numId w:val="13"/>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una nueva nota: re.</w:t>
      </w:r>
    </w:p>
    <w:p w:rsidR="0036753A" w:rsidRPr="00900DD8" w:rsidRDefault="0036753A" w:rsidP="00820DC5">
      <w:pPr>
        <w:numPr>
          <w:ilvl w:val="0"/>
          <w:numId w:val="13"/>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Repasar pequeños instrumentos de pequeña percusión.</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Practicar esquemas rítmicos.</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Aprender un nuevo baile y practicar sus pasos.</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un nuevo instrumento tradicional de viento: el acordeón.</w:t>
      </w:r>
    </w:p>
    <w:p w:rsidR="0036753A" w:rsidRPr="00900DD8" w:rsidRDefault="0036753A" w:rsidP="00820DC5">
      <w:pPr>
        <w:numPr>
          <w:ilvl w:val="0"/>
          <w:numId w:val="13"/>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Trabajar la psicomotricidad y la discriminación auditiva mediante el juego.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B17ABB">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La diferencia entre oír y escuchar.</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Discriminación acústica de distintos ambientes sonoros.</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w:t>
      </w:r>
      <w:r w:rsidR="00B3566E">
        <w:rPr>
          <w:rFonts w:ascii="Verdana" w:hAnsi="Verdana" w:cs="Calibri"/>
          <w:i/>
          <w:color w:val="FF6600"/>
          <w:sz w:val="20"/>
          <w:szCs w:val="20"/>
          <w:lang w:eastAsia="es-ES"/>
        </w:rPr>
        <w:t xml:space="preserve"> </w:t>
      </w:r>
      <w:r w:rsidRPr="00900DD8">
        <w:rPr>
          <w:rFonts w:ascii="Verdana" w:hAnsi="Verdana" w:cs="Calibri"/>
          <w:i/>
          <w:color w:val="FF6600"/>
          <w:sz w:val="20"/>
          <w:szCs w:val="20"/>
          <w:lang w:eastAsia="es-ES"/>
        </w:rPr>
        <w:t>y creación</w:t>
      </w:r>
    </w:p>
    <w:p w:rsidR="0036753A" w:rsidRPr="00900DD8" w:rsidRDefault="00B17ABB"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importancia del canto.</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gestos como medio para dramatizar una canción.</w:t>
      </w:r>
    </w:p>
    <w:p w:rsidR="0036753A" w:rsidRPr="00900DD8" w:rsidRDefault="00B17ABB"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canción infantil.</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silencio real en la interpretación.</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Técnicas de educación vocal: vocalización.</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Lectura de esquemas rítmicos sencillos con instrumentos de percusión.</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Instrumentos tradicionales: el acordeón.</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pentagrama y la clave de sol.</w:t>
      </w:r>
    </w:p>
    <w:p w:rsidR="0036753A" w:rsidRPr="00900DD8" w:rsidRDefault="00B17ABB"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Las notas sol, mi y la.</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La nota re.</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Figu</w:t>
      </w:r>
      <w:r w:rsidR="00B17ABB" w:rsidRPr="00900DD8">
        <w:rPr>
          <w:rFonts w:ascii="Verdana" w:hAnsi="Verdana" w:cs="Calibri"/>
          <w:sz w:val="20"/>
          <w:szCs w:val="20"/>
          <w:lang w:eastAsia="es-ES"/>
        </w:rPr>
        <w:t>ras: negra y silencio de negra.</w:t>
      </w:r>
    </w:p>
    <w:p w:rsidR="0036753A" w:rsidRPr="00900DD8" w:rsidRDefault="0036753A" w:rsidP="00820DC5">
      <w:pPr>
        <w:numPr>
          <w:ilvl w:val="0"/>
          <w:numId w:val="15"/>
        </w:numPr>
        <w:spacing w:after="0" w:line="360" w:lineRule="auto"/>
        <w:contextualSpacing/>
        <w:jc w:val="both"/>
        <w:rPr>
          <w:rFonts w:ascii="Verdana" w:hAnsi="Verdana" w:cs="Calibri"/>
          <w:iCs/>
          <w:sz w:val="20"/>
          <w:szCs w:val="20"/>
          <w:lang w:eastAsia="es-ES"/>
        </w:rPr>
      </w:pPr>
      <w:r w:rsidRPr="00900DD8">
        <w:rPr>
          <w:rFonts w:ascii="Verdana" w:hAnsi="Verdana" w:cs="Calibri"/>
          <w:iCs/>
          <w:sz w:val="20"/>
          <w:szCs w:val="20"/>
          <w:lang w:eastAsia="es-ES"/>
        </w:rPr>
        <w:t>El concepto de pulso.</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baile regional.</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Posibilidades expresivas del cuerpo.</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Control del cuerpo: movimiento, reposo y desplazamiento en el espacio.</w:t>
      </w:r>
    </w:p>
    <w:p w:rsidR="0036753A" w:rsidRPr="00900DD8" w:rsidRDefault="0036753A" w:rsidP="00820DC5">
      <w:pPr>
        <w:tabs>
          <w:tab w:val="left" w:pos="2977"/>
        </w:tabs>
        <w:spacing w:after="0" w:line="360" w:lineRule="auto"/>
        <w:jc w:val="both"/>
        <w:rPr>
          <w:rFonts w:ascii="Verdana" w:hAnsi="Verdana" w:cs="Calibri"/>
          <w:b/>
          <w:sz w:val="20"/>
          <w:szCs w:val="20"/>
          <w:lang w:eastAsia="es-ES"/>
        </w:rPr>
      </w:pPr>
    </w:p>
    <w:p w:rsidR="0036753A" w:rsidRPr="00900DD8" w:rsidRDefault="0036753A" w:rsidP="00820DC5">
      <w:pPr>
        <w:tabs>
          <w:tab w:val="left" w:pos="2977"/>
        </w:tabs>
        <w:spacing w:after="0" w:line="360" w:lineRule="auto"/>
        <w:jc w:val="both"/>
        <w:rPr>
          <w:rFonts w:ascii="Verdana" w:hAnsi="Verdana" w:cs="Calibri"/>
          <w:b/>
          <w:sz w:val="20"/>
          <w:szCs w:val="20"/>
          <w:lang w:eastAsia="es-ES"/>
        </w:rPr>
      </w:pPr>
      <w:r w:rsidRPr="00900DD8">
        <w:rPr>
          <w:rFonts w:ascii="Verdana" w:hAnsi="Verdana" w:cs="Calibri"/>
          <w:b/>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Valoración de la escucha, la</w:t>
      </w:r>
      <w:r w:rsidR="00B17ABB" w:rsidRPr="00900DD8">
        <w:rPr>
          <w:rFonts w:ascii="Verdana" w:hAnsi="Verdana" w:cs="Calibri"/>
          <w:sz w:val="20"/>
          <w:szCs w:val="20"/>
          <w:lang w:eastAsia="es-ES"/>
        </w:rPr>
        <w:t xml:space="preserve"> comprensión y la comunicación.</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Acercamiento </w:t>
      </w:r>
      <w:r w:rsidR="00B17ABB" w:rsidRPr="00900DD8">
        <w:rPr>
          <w:rFonts w:ascii="Verdana" w:hAnsi="Verdana" w:cs="Calibri"/>
          <w:sz w:val="20"/>
          <w:szCs w:val="20"/>
          <w:lang w:eastAsia="es-ES"/>
        </w:rPr>
        <w:t>a los conceptos oír y escuchar.</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digital y tratamiento de la información</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Desarrollo de habilidades para acceder a la información a través de las nuevas tecnologías.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Aceptación de las diferencias y desarrollo de valores como la toler</w:t>
      </w:r>
      <w:r w:rsidR="00B17ABB" w:rsidRPr="00900DD8">
        <w:rPr>
          <w:rFonts w:ascii="Verdana" w:hAnsi="Verdana" w:cs="Calibri"/>
          <w:sz w:val="20"/>
          <w:szCs w:val="20"/>
          <w:lang w:eastAsia="es-ES"/>
        </w:rPr>
        <w:t>ancia, el respeto y la empatía.</w:t>
      </w:r>
    </w:p>
    <w:p w:rsidR="0036753A" w:rsidRPr="00900DD8" w:rsidRDefault="0036753A" w:rsidP="00820DC5">
      <w:pPr>
        <w:tabs>
          <w:tab w:val="left" w:pos="2977"/>
        </w:tabs>
        <w:spacing w:after="0" w:line="360" w:lineRule="auto"/>
        <w:ind w:left="360"/>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Apreciación de la música como elemento artístico y cultural.</w:t>
      </w:r>
    </w:p>
    <w:p w:rsidR="0036753A" w:rsidRPr="00900DD8" w:rsidRDefault="0036753A" w:rsidP="008E491D">
      <w:pPr>
        <w:spacing w:after="0" w:line="360" w:lineRule="auto"/>
        <w:contextualSpacing/>
        <w:jc w:val="both"/>
        <w:rPr>
          <w:rFonts w:ascii="Verdana" w:hAnsi="Verdana" w:cs="Calibri"/>
          <w:iCs/>
          <w:sz w:val="20"/>
          <w:szCs w:val="20"/>
          <w:lang w:eastAsia="es-ES"/>
        </w:rPr>
      </w:pPr>
      <w:r w:rsidRPr="00900DD8">
        <w:rPr>
          <w:rFonts w:ascii="Verdana" w:hAnsi="Verdana" w:cs="Calibri"/>
          <w:iCs/>
          <w:sz w:val="20"/>
          <w:szCs w:val="20"/>
          <w:lang w:eastAsia="es-ES"/>
        </w:rPr>
        <w:t>La música en su faceta histórica.</w:t>
      </w:r>
    </w:p>
    <w:p w:rsidR="0036753A" w:rsidRPr="00900DD8" w:rsidRDefault="0036753A" w:rsidP="008E491D">
      <w:pPr>
        <w:spacing w:after="0" w:line="360" w:lineRule="auto"/>
        <w:contextualSpacing/>
        <w:jc w:val="both"/>
        <w:rPr>
          <w:rFonts w:ascii="Verdana" w:hAnsi="Verdana" w:cs="Calibri"/>
          <w:iCs/>
          <w:sz w:val="20"/>
          <w:szCs w:val="20"/>
          <w:lang w:eastAsia="es-ES"/>
        </w:rPr>
      </w:pPr>
      <w:r w:rsidRPr="00900DD8">
        <w:rPr>
          <w:rFonts w:ascii="Verdana" w:hAnsi="Verdana" w:cs="Calibri"/>
          <w:iCs/>
          <w:sz w:val="20"/>
          <w:szCs w:val="20"/>
          <w:lang w:eastAsia="es-ES"/>
        </w:rPr>
        <w:t>Acercamiento a la cultura popular a través de los instrumentos tradicionales.</w:t>
      </w:r>
    </w:p>
    <w:p w:rsidR="0036753A" w:rsidRPr="00900DD8" w:rsidRDefault="0036753A" w:rsidP="00820DC5">
      <w:pPr>
        <w:tabs>
          <w:tab w:val="left" w:pos="2977"/>
        </w:tabs>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y actitudes para seguir aprendiendo de forma autónoma a lo largo de la vida</w:t>
      </w:r>
    </w:p>
    <w:p w:rsidR="0036753A" w:rsidRPr="00900DD8" w:rsidRDefault="0036753A" w:rsidP="008E491D">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Aceptación de los conocimientos propios y de la necesidad de adquirir nuevos progresivamente.</w:t>
      </w:r>
    </w:p>
    <w:p w:rsidR="0036753A" w:rsidRPr="00900DD8" w:rsidRDefault="0036753A" w:rsidP="008E491D">
      <w:p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las diferencias entre oír y escuchar e identificar distintas situaciones</w:t>
      </w:r>
      <w:r w:rsidR="00B17ABB" w:rsidRPr="00900DD8">
        <w:rPr>
          <w:rFonts w:ascii="Verdana" w:hAnsi="Verdana" w:cs="Calibri"/>
          <w:sz w:val="20"/>
          <w:szCs w:val="20"/>
          <w:lang w:eastAsia="es-ES"/>
        </w:rPr>
        <w:t xml:space="preserve"> sonoras relacionadas con esto.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Practicar las técnicas de educación vocal a</w:t>
      </w:r>
      <w:r w:rsidR="00B17ABB" w:rsidRPr="00900DD8">
        <w:rPr>
          <w:rFonts w:ascii="Verdana" w:hAnsi="Verdana" w:cs="Calibri"/>
          <w:sz w:val="20"/>
          <w:szCs w:val="20"/>
          <w:lang w:eastAsia="es-ES"/>
        </w:rPr>
        <w:t>prendidas en el curso anterior.</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Memorizar la letra de una ca</w:t>
      </w:r>
      <w:r w:rsidR="00B17ABB" w:rsidRPr="00900DD8">
        <w:rPr>
          <w:rFonts w:ascii="Verdana" w:hAnsi="Verdana" w:cs="Calibri"/>
          <w:sz w:val="20"/>
          <w:szCs w:val="20"/>
          <w:lang w:eastAsia="es-ES"/>
        </w:rPr>
        <w:t>nción e interpretarla en grupo.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las posibilidades del cuerpo como acompañamiento de una canción.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Reconocer en el pentagrama las notas sol, mi y la, y afinar</w:t>
      </w:r>
      <w:r w:rsidR="00B17ABB" w:rsidRPr="00900DD8">
        <w:rPr>
          <w:rFonts w:ascii="Verdana" w:hAnsi="Verdana" w:cs="Calibri"/>
          <w:sz w:val="20"/>
          <w:szCs w:val="20"/>
          <w:lang w:eastAsia="es-ES"/>
        </w:rPr>
        <w:t xml:space="preserve"> la entonación de dichas notas.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el ritmo en la interpretación de esquemas con grafías conv</w:t>
      </w:r>
      <w:r w:rsidR="00B17ABB" w:rsidRPr="00900DD8">
        <w:rPr>
          <w:rFonts w:ascii="Verdana" w:hAnsi="Verdana" w:cs="Calibri"/>
          <w:sz w:val="20"/>
          <w:szCs w:val="20"/>
          <w:lang w:eastAsia="es-ES"/>
        </w:rPr>
        <w:t>encionales y no convencionales.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Aprender los pasos de una coreografía y coordinar los movimientos propios con los de los compa</w:t>
      </w:r>
      <w:r w:rsidR="00B17ABB" w:rsidRPr="00900DD8">
        <w:rPr>
          <w:rFonts w:ascii="Verdana" w:hAnsi="Verdana" w:cs="Calibri"/>
          <w:sz w:val="20"/>
          <w:szCs w:val="20"/>
          <w:lang w:eastAsia="es-ES"/>
        </w:rPr>
        <w:t>ñeros en un espacio delimitado.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Improvisar movimientos y saber controlar el cuerpo.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Calidad y limpieza en la presentació</w:t>
      </w:r>
      <w:r w:rsidR="00B17ABB" w:rsidRPr="00900DD8">
        <w:rPr>
          <w:rFonts w:ascii="Verdana" w:hAnsi="Verdana" w:cs="Calibri"/>
          <w:sz w:val="20"/>
          <w:szCs w:val="20"/>
          <w:lang w:eastAsia="es-ES"/>
        </w:rPr>
        <w:t>n de los trabajos del cuaderno.</w:t>
      </w:r>
    </w:p>
    <w:p w:rsidR="0036753A" w:rsidRPr="00900DD8" w:rsidRDefault="00B17ABB"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br w:type="page"/>
      </w:r>
    </w:p>
    <w:p w:rsidR="00B17ABB" w:rsidRPr="00900DD8" w:rsidRDefault="0036753A" w:rsidP="00B17ABB">
      <w:pPr>
        <w:spacing w:after="0" w:line="360" w:lineRule="auto"/>
        <w:jc w:val="both"/>
        <w:rPr>
          <w:rFonts w:ascii="Verdana" w:hAnsi="Verdana" w:cs="Calibri"/>
          <w:b/>
          <w:i/>
          <w:color w:val="FF6600"/>
          <w:sz w:val="24"/>
          <w:szCs w:val="24"/>
          <w:lang w:eastAsia="es-ES"/>
        </w:rPr>
      </w:pPr>
      <w:r w:rsidRPr="00900DD8">
        <w:rPr>
          <w:rFonts w:ascii="Verdana" w:hAnsi="Verdana" w:cs="Calibri"/>
          <w:b/>
          <w:color w:val="FF6600"/>
          <w:sz w:val="24"/>
          <w:szCs w:val="24"/>
          <w:lang w:eastAsia="es-ES"/>
        </w:rPr>
        <w:lastRenderedPageBreak/>
        <w:t>Unidad 2</w:t>
      </w:r>
      <w:r w:rsidR="00B17ABB" w:rsidRPr="00900DD8">
        <w:rPr>
          <w:rFonts w:ascii="Verdana" w:hAnsi="Verdana" w:cs="Calibri"/>
          <w:b/>
          <w:i/>
          <w:color w:val="FF6600"/>
          <w:sz w:val="24"/>
          <w:szCs w:val="24"/>
          <w:lang w:eastAsia="es-ES"/>
        </w:rPr>
        <w:t xml:space="preserve"> Música a cualquier hora </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Tomar conciencia de la presencia de la música en muchos</w:t>
      </w:r>
      <w:r w:rsidR="00B17ABB" w:rsidRPr="00900DD8">
        <w:rPr>
          <w:rFonts w:ascii="Verdana" w:hAnsi="Verdana" w:cs="Calibri"/>
          <w:sz w:val="20"/>
          <w:szCs w:val="20"/>
          <w:lang w:eastAsia="es-ES"/>
        </w:rPr>
        <w:t xml:space="preserve"> aspectos de la vida cotidiana.</w:t>
      </w:r>
    </w:p>
    <w:p w:rsidR="00B17ABB" w:rsidRPr="00900DD8" w:rsidRDefault="00B17ABB"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Mostrar cuándo es bueno escuchar música y cuándo no.</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Apreciar el silencio.</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nuevos géneros musicales.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Entender la importancia de la música en las s</w:t>
      </w:r>
      <w:r w:rsidR="00B17ABB" w:rsidRPr="00900DD8">
        <w:rPr>
          <w:rFonts w:ascii="Verdana" w:hAnsi="Verdana" w:cs="Calibri"/>
          <w:sz w:val="20"/>
          <w:szCs w:val="20"/>
          <w:lang w:eastAsia="es-ES"/>
        </w:rPr>
        <w:t>ituaciones cotidianas.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Aprender una canción cuidand</w:t>
      </w:r>
      <w:r w:rsidR="00B17ABB" w:rsidRPr="00900DD8">
        <w:rPr>
          <w:rFonts w:ascii="Verdana" w:hAnsi="Verdana" w:cs="Calibri"/>
          <w:sz w:val="20"/>
          <w:szCs w:val="20"/>
          <w:lang w:eastAsia="es-ES"/>
        </w:rPr>
        <w:t>o especialmente la respiración.</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Aprender dos nuevas notas musicales: do y do’.</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la representación musical de la intensidad de los sonidos.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Explorar nuevas posibilidades sonoras con instrumento</w:t>
      </w:r>
      <w:r w:rsidR="00B17ABB" w:rsidRPr="00900DD8">
        <w:rPr>
          <w:rFonts w:ascii="Verdana" w:hAnsi="Verdana" w:cs="Calibri"/>
          <w:sz w:val="20"/>
          <w:szCs w:val="20"/>
          <w:lang w:eastAsia="es-ES"/>
        </w:rPr>
        <w:t>s como las campanas melódicas.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Comprender la diferencia </w:t>
      </w:r>
      <w:r w:rsidR="00B17ABB" w:rsidRPr="00900DD8">
        <w:rPr>
          <w:rFonts w:ascii="Verdana" w:hAnsi="Verdana" w:cs="Calibri"/>
          <w:sz w:val="20"/>
          <w:szCs w:val="20"/>
          <w:lang w:eastAsia="es-ES"/>
        </w:rPr>
        <w:t>entre sonidos fuertes y suaves.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Desarrollar la creatividad moviéndose li</w:t>
      </w:r>
      <w:r w:rsidR="00B17ABB" w:rsidRPr="00900DD8">
        <w:rPr>
          <w:rFonts w:ascii="Verdana" w:hAnsi="Verdana" w:cs="Calibri"/>
          <w:sz w:val="20"/>
          <w:szCs w:val="20"/>
          <w:lang w:eastAsia="es-ES"/>
        </w:rPr>
        <w:t>bremente al ritmo de la música.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un nuevo estilo musical: el jazz.</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Distinguir instrumentos típicos de la Navidad: carraca, botella labrada,</w:t>
      </w:r>
      <w:r w:rsidR="00B17ABB" w:rsidRPr="00900DD8">
        <w:rPr>
          <w:rFonts w:ascii="Verdana" w:hAnsi="Verdana" w:cs="Calibri"/>
          <w:sz w:val="20"/>
          <w:szCs w:val="20"/>
          <w:lang w:eastAsia="es-ES"/>
        </w:rPr>
        <w:t xml:space="preserve"> pandereta, zambomba y almirez.</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Practicar la psicomotricidad y la discriminac</w:t>
      </w:r>
      <w:r w:rsidR="00B17ABB" w:rsidRPr="00900DD8">
        <w:rPr>
          <w:rFonts w:ascii="Verdana" w:hAnsi="Verdana" w:cs="Calibri"/>
          <w:sz w:val="20"/>
          <w:szCs w:val="20"/>
          <w:lang w:eastAsia="es-ES"/>
        </w:rPr>
        <w:t>ión auditiva mediante el juego.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B17ABB">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Los sonidos del día a día.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La música como elemento cotidiano.</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Nuevo estilo musical, el jazz, y sus instrumentos más característicos.</w:t>
      </w:r>
    </w:p>
    <w:p w:rsidR="0036753A" w:rsidRPr="00900DD8" w:rsidRDefault="00B17ABB"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sonidos fuertes y suaves.</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Las campanas melódicas.</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Instrumentos navideños: almirez, botella labrada, carraca, pandereta y zambomba.</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respiración en el canto.</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La intensidad </w:t>
      </w:r>
      <w:r w:rsidR="00B17ABB" w:rsidRPr="00900DD8">
        <w:rPr>
          <w:rFonts w:ascii="Verdana" w:hAnsi="Verdana" w:cs="Calibri"/>
          <w:sz w:val="20"/>
          <w:szCs w:val="20"/>
          <w:lang w:eastAsia="es-ES"/>
        </w:rPr>
        <w:t>de la voz.</w:t>
      </w:r>
    </w:p>
    <w:p w:rsidR="0036753A" w:rsidRPr="00900DD8" w:rsidRDefault="0036753A" w:rsidP="00820DC5">
      <w:pPr>
        <w:numPr>
          <w:ilvl w:val="0"/>
          <w:numId w:val="15"/>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canción navideña.</w:t>
      </w:r>
    </w:p>
    <w:p w:rsidR="0036753A" w:rsidRPr="00900DD8" w:rsidRDefault="00B17ABB" w:rsidP="00820DC5">
      <w:pPr>
        <w:numPr>
          <w:ilvl w:val="0"/>
          <w:numId w:val="16"/>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Las notas do y do’.</w:t>
      </w:r>
    </w:p>
    <w:p w:rsidR="0036753A" w:rsidRPr="00900DD8" w:rsidRDefault="0036753A" w:rsidP="00820DC5">
      <w:pPr>
        <w:numPr>
          <w:ilvl w:val="0"/>
          <w:numId w:val="16"/>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Cua</w:t>
      </w:r>
      <w:r w:rsidR="00B17ABB" w:rsidRPr="00900DD8">
        <w:rPr>
          <w:rFonts w:ascii="Verdana" w:hAnsi="Verdana" w:cs="Calibri"/>
          <w:sz w:val="20"/>
          <w:szCs w:val="20"/>
          <w:lang w:eastAsia="es-ES"/>
        </w:rPr>
        <w:t>lidades del sonido: intensidad.</w:t>
      </w:r>
    </w:p>
    <w:p w:rsidR="0036753A" w:rsidRPr="00900DD8" w:rsidRDefault="0036753A" w:rsidP="00820DC5">
      <w:pPr>
        <w:numPr>
          <w:ilvl w:val="0"/>
          <w:numId w:val="16"/>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El mo</w:t>
      </w:r>
      <w:r w:rsidR="00B17ABB" w:rsidRPr="00900DD8">
        <w:rPr>
          <w:rFonts w:ascii="Verdana" w:hAnsi="Verdana" w:cs="Calibri"/>
          <w:sz w:val="20"/>
          <w:szCs w:val="20"/>
          <w:lang w:eastAsia="es-ES"/>
        </w:rPr>
        <w:t>vimiento libre en una audición.</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Dramatizació</w:t>
      </w:r>
      <w:r w:rsidR="00B17ABB" w:rsidRPr="00900DD8">
        <w:rPr>
          <w:rFonts w:ascii="Verdana" w:hAnsi="Verdana" w:cs="Calibri"/>
          <w:sz w:val="20"/>
          <w:szCs w:val="20"/>
          <w:lang w:eastAsia="es-ES"/>
        </w:rPr>
        <w:t>n de la expresión instrumental.</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Práctica de los reflejos mediante el juego.</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8E491D">
      <w:pPr>
        <w:spacing w:after="0" w:line="360" w:lineRule="auto"/>
        <w:contextualSpacing/>
        <w:jc w:val="both"/>
        <w:rPr>
          <w:rFonts w:ascii="Verdana" w:hAnsi="Verdana" w:cs="Calibri"/>
          <w:iCs/>
          <w:sz w:val="20"/>
          <w:szCs w:val="20"/>
          <w:lang w:eastAsia="es-ES"/>
        </w:rPr>
      </w:pPr>
      <w:r w:rsidRPr="00900DD8">
        <w:rPr>
          <w:rFonts w:ascii="Verdana" w:hAnsi="Verdana" w:cs="Calibri"/>
          <w:iCs/>
          <w:sz w:val="20"/>
          <w:szCs w:val="20"/>
          <w:lang w:eastAsia="es-ES"/>
        </w:rPr>
        <w:t>Progresión en la expresión y comprensión de mensajes orales propios de situaciones comunicativas diversas, en este caso, relacionados con el entorno próximo del niño.</w:t>
      </w:r>
    </w:p>
    <w:p w:rsidR="0036753A" w:rsidRPr="00900DD8" w:rsidRDefault="0036753A" w:rsidP="008E491D">
      <w:pPr>
        <w:spacing w:after="0" w:line="360" w:lineRule="auto"/>
        <w:contextualSpacing/>
        <w:jc w:val="both"/>
        <w:rPr>
          <w:rFonts w:ascii="Verdana" w:hAnsi="Verdana" w:cs="Calibri"/>
          <w:iCs/>
          <w:sz w:val="20"/>
          <w:szCs w:val="20"/>
          <w:lang w:eastAsia="es-ES"/>
        </w:rPr>
      </w:pPr>
      <w:r w:rsidRPr="00900DD8">
        <w:rPr>
          <w:rFonts w:ascii="Verdana" w:hAnsi="Verdana" w:cs="Calibri"/>
          <w:iCs/>
          <w:sz w:val="20"/>
          <w:szCs w:val="20"/>
          <w:lang w:eastAsia="es-ES"/>
        </w:rPr>
        <w:t>Expresar las propias opiniones y sentimientos.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8E491D">
      <w:pPr>
        <w:spacing w:after="0" w:line="360" w:lineRule="auto"/>
        <w:contextualSpacing/>
        <w:jc w:val="both"/>
        <w:rPr>
          <w:rFonts w:ascii="Verdana" w:hAnsi="Verdana" w:cs="Calibri"/>
          <w:i/>
          <w:iCs/>
          <w:sz w:val="20"/>
          <w:szCs w:val="20"/>
          <w:lang w:eastAsia="es-ES"/>
        </w:rPr>
      </w:pPr>
      <w:r w:rsidRPr="00900DD8">
        <w:rPr>
          <w:rFonts w:ascii="Verdana" w:hAnsi="Verdana" w:cs="Calibri"/>
          <w:iCs/>
          <w:sz w:val="20"/>
          <w:szCs w:val="20"/>
          <w:lang w:eastAsia="es-ES"/>
        </w:rPr>
        <w:t xml:space="preserve">Interacción con el espacio circundante, tanto con los aspectos naturales como con los generados por la interacción humana. </w:t>
      </w:r>
    </w:p>
    <w:p w:rsidR="0036753A" w:rsidRPr="00900DD8" w:rsidRDefault="0036753A" w:rsidP="008E491D">
      <w:pPr>
        <w:spacing w:after="0" w:line="360" w:lineRule="auto"/>
        <w:contextualSpacing/>
        <w:jc w:val="both"/>
        <w:rPr>
          <w:rFonts w:ascii="Verdana" w:hAnsi="Verdana" w:cs="Calibri"/>
          <w:i/>
          <w:iCs/>
          <w:sz w:val="20"/>
          <w:szCs w:val="20"/>
          <w:lang w:eastAsia="es-ES"/>
        </w:rPr>
      </w:pPr>
      <w:r w:rsidRPr="00900DD8">
        <w:rPr>
          <w:rFonts w:ascii="Verdana" w:hAnsi="Verdana" w:cs="Calibri"/>
          <w:iCs/>
          <w:sz w:val="20"/>
          <w:szCs w:val="20"/>
          <w:lang w:eastAsia="es-ES"/>
        </w:rPr>
        <w:t>Conocimiento del propio cuerpo y de la mecánica de algunas funciones vitales como la respiración.</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Respeto por los valores de los demás, las creencias, las culturas y las historias personales, individuales y colectivas.</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iCs/>
          <w:sz w:val="20"/>
          <w:szCs w:val="20"/>
          <w:lang w:eastAsia="es-ES"/>
        </w:rPr>
        <w:t>Profundización en el conocimiento y la realidad cercana al niño como forma de comprensión de la realidad social.</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Aceptación de las diferencias y desarrollo de valores como la toler</w:t>
      </w:r>
      <w:r w:rsidR="00B17ABB" w:rsidRPr="00900DD8">
        <w:rPr>
          <w:rFonts w:ascii="Verdana" w:hAnsi="Verdana" w:cs="Calibri"/>
          <w:sz w:val="20"/>
          <w:szCs w:val="20"/>
          <w:lang w:eastAsia="es-ES"/>
        </w:rPr>
        <w:t>ancia, el respeto y la empatía.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Apreciación de las artes en general y de la música en particular.</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Profundización en el lenguaje corporal y en las músicas que nos rodean.</w:t>
      </w:r>
    </w:p>
    <w:p w:rsidR="0036753A" w:rsidRPr="00900DD8" w:rsidRDefault="0036753A" w:rsidP="00820DC5">
      <w:pPr>
        <w:spacing w:after="0" w:line="360" w:lineRule="auto"/>
        <w:jc w:val="both"/>
        <w:rPr>
          <w:rFonts w:ascii="Verdana" w:hAnsi="Verdana" w:cs="Calibri"/>
          <w:i/>
          <w:iCs/>
          <w:sz w:val="20"/>
          <w:szCs w:val="20"/>
          <w:lang w:eastAsia="es-ES"/>
        </w:rPr>
      </w:pPr>
    </w:p>
    <w:p w:rsidR="0036753A" w:rsidRPr="00900DD8" w:rsidRDefault="0036753A" w:rsidP="00820DC5">
      <w:pPr>
        <w:spacing w:after="0" w:line="360" w:lineRule="auto"/>
        <w:jc w:val="both"/>
        <w:rPr>
          <w:rFonts w:ascii="Verdana" w:hAnsi="Verdana" w:cs="Calibri"/>
          <w:i/>
          <w:iCs/>
          <w:sz w:val="20"/>
          <w:szCs w:val="20"/>
          <w:lang w:eastAsia="es-ES"/>
        </w:rPr>
      </w:pPr>
      <w:r w:rsidRPr="00900DD8">
        <w:rPr>
          <w:rFonts w:ascii="Verdana" w:hAnsi="Verdana" w:cs="Calibri"/>
          <w:i/>
          <w:iCs/>
          <w:sz w:val="20"/>
          <w:szCs w:val="20"/>
          <w:lang w:eastAsia="es-ES"/>
        </w:rPr>
        <w:t>Competencia y actitudes para seguir aprendiendo de forma autónoma a lo largo de la vida</w:t>
      </w:r>
    </w:p>
    <w:p w:rsidR="0036753A" w:rsidRPr="00900DD8" w:rsidRDefault="0036753A" w:rsidP="008E491D">
      <w:pPr>
        <w:spacing w:after="0" w:line="360" w:lineRule="auto"/>
        <w:contextualSpacing/>
        <w:jc w:val="both"/>
        <w:rPr>
          <w:rFonts w:ascii="Verdana" w:hAnsi="Verdana" w:cs="Calibri"/>
          <w:iCs/>
          <w:sz w:val="20"/>
          <w:szCs w:val="20"/>
          <w:lang w:eastAsia="es-ES"/>
        </w:rPr>
      </w:pPr>
      <w:r w:rsidRPr="00900DD8">
        <w:rPr>
          <w:rFonts w:ascii="Verdana" w:hAnsi="Verdana" w:cs="Calibri"/>
          <w:iCs/>
          <w:sz w:val="20"/>
          <w:szCs w:val="20"/>
          <w:lang w:eastAsia="es-ES"/>
        </w:rPr>
        <w:t>Vivir experiencias de aprendizaje colectivo.</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8E491D">
      <w:pPr>
        <w:spacing w:after="0" w:line="360" w:lineRule="auto"/>
        <w:contextualSpacing/>
        <w:jc w:val="both"/>
        <w:rPr>
          <w:rFonts w:ascii="Verdana" w:hAnsi="Verdana" w:cs="Calibri"/>
          <w:iCs/>
          <w:sz w:val="20"/>
          <w:szCs w:val="20"/>
        </w:rPr>
      </w:pPr>
      <w:r w:rsidRPr="00900DD8">
        <w:rPr>
          <w:rFonts w:ascii="Verdana" w:hAnsi="Verdana" w:cs="Calibri"/>
          <w:sz w:val="20"/>
          <w:szCs w:val="20"/>
          <w:lang w:eastAsia="es-ES"/>
        </w:rPr>
        <w:t>Desarrollo de la seguridad en uno mismo y de la capacidad para enfrentarse a los problemas</w:t>
      </w:r>
      <w:r w:rsidRPr="00900DD8">
        <w:rPr>
          <w:rFonts w:ascii="Verdana" w:hAnsi="Verdana" w:cs="Calibri"/>
          <w:iCs/>
          <w:sz w:val="20"/>
          <w:szCs w:val="20"/>
        </w:rPr>
        <w:t>.</w:t>
      </w:r>
    </w:p>
    <w:p w:rsidR="0036753A" w:rsidRPr="00900DD8" w:rsidRDefault="0036753A" w:rsidP="008E491D">
      <w:pPr>
        <w:spacing w:after="0" w:line="360" w:lineRule="auto"/>
        <w:contextualSpacing/>
        <w:jc w:val="both"/>
        <w:rPr>
          <w:rFonts w:ascii="Verdana" w:hAnsi="Verdana" w:cs="Calibri"/>
          <w:iCs/>
          <w:sz w:val="20"/>
          <w:szCs w:val="20"/>
        </w:rPr>
      </w:pPr>
      <w:r w:rsidRPr="00900DD8">
        <w:rPr>
          <w:rFonts w:ascii="Verdana" w:hAnsi="Verdana" w:cs="Calibri"/>
          <w:iCs/>
          <w:sz w:val="20"/>
          <w:szCs w:val="20"/>
          <w:lang w:eastAsia="es-ES"/>
        </w:rPr>
        <w:t xml:space="preserve">Indagación en el conocimiento de uno mismo, identificando emociones propias y </w:t>
      </w:r>
      <w:r w:rsidR="00B17ABB" w:rsidRPr="00900DD8">
        <w:rPr>
          <w:rFonts w:ascii="Verdana" w:hAnsi="Verdana" w:cs="Calibri"/>
          <w:iCs/>
          <w:sz w:val="20"/>
          <w:szCs w:val="20"/>
          <w:lang w:eastAsia="es-ES"/>
        </w:rPr>
        <w:t>comprendiendo las de los demás.</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los sonidos del entorno cotidiano y saber identificarlos en la ilustración.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Profundizar en la d</w:t>
      </w:r>
      <w:r w:rsidR="00B17ABB" w:rsidRPr="00900DD8">
        <w:rPr>
          <w:rFonts w:ascii="Verdana" w:hAnsi="Verdana" w:cs="Calibri"/>
          <w:sz w:val="20"/>
          <w:szCs w:val="20"/>
          <w:lang w:eastAsia="es-ES"/>
        </w:rPr>
        <w:t>iferencia entre oír y escuchar.</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Utilizar la respiración como elemento potenciador y de mejora del canto.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nuevas posibilidades de obtención de sonidos.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las notas sol, mi,</w:t>
      </w:r>
      <w:r w:rsidR="00B17ABB" w:rsidRPr="00900DD8">
        <w:rPr>
          <w:rFonts w:ascii="Verdana" w:hAnsi="Verdana" w:cs="Calibri"/>
          <w:sz w:val="20"/>
          <w:szCs w:val="20"/>
          <w:lang w:eastAsia="es-ES"/>
        </w:rPr>
        <w:t xml:space="preserve"> la, do y do’ en el pentagrama.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Diferenciar y pro</w:t>
      </w:r>
      <w:r w:rsidR="00B17ABB" w:rsidRPr="00900DD8">
        <w:rPr>
          <w:rFonts w:ascii="Verdana" w:hAnsi="Verdana" w:cs="Calibri"/>
          <w:sz w:val="20"/>
          <w:szCs w:val="20"/>
          <w:lang w:eastAsia="es-ES"/>
        </w:rPr>
        <w:t>ducir sonidos fuertes y suaves.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Ajustar el propio movimiento al espacio y a los demás en los desplazamientos.</w:t>
      </w:r>
    </w:p>
    <w:p w:rsidR="00B17ABB"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el sonido de los instrumentos navideños y recordar movimientos del cuerpo asociados a sonidos.</w:t>
      </w:r>
    </w:p>
    <w:p w:rsidR="0036753A" w:rsidRPr="00900DD8" w:rsidRDefault="00B17ABB" w:rsidP="00B17ABB">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br w:type="page"/>
      </w:r>
    </w:p>
    <w:p w:rsidR="00B17ABB" w:rsidRPr="00900DD8" w:rsidRDefault="0036753A" w:rsidP="00B17ABB">
      <w:pPr>
        <w:spacing w:after="0" w:line="360" w:lineRule="auto"/>
        <w:jc w:val="both"/>
        <w:rPr>
          <w:rFonts w:ascii="Verdana" w:hAnsi="Verdana" w:cs="Calibri"/>
          <w:b/>
          <w:i/>
          <w:color w:val="FF6600"/>
          <w:sz w:val="24"/>
          <w:szCs w:val="24"/>
          <w:lang w:eastAsia="es-ES"/>
        </w:rPr>
      </w:pPr>
      <w:r w:rsidRPr="00900DD8">
        <w:rPr>
          <w:rFonts w:ascii="Verdana" w:hAnsi="Verdana" w:cs="Calibri"/>
          <w:b/>
          <w:color w:val="FF6600"/>
          <w:sz w:val="24"/>
          <w:szCs w:val="24"/>
          <w:lang w:eastAsia="es-ES"/>
        </w:rPr>
        <w:lastRenderedPageBreak/>
        <w:t xml:space="preserve">Unidad 3 </w:t>
      </w:r>
      <w:r w:rsidR="00B17ABB" w:rsidRPr="00900DD8">
        <w:rPr>
          <w:rFonts w:ascii="Verdana" w:hAnsi="Verdana" w:cs="Calibri"/>
          <w:b/>
          <w:i/>
          <w:color w:val="FF6600"/>
          <w:sz w:val="24"/>
          <w:szCs w:val="24"/>
          <w:lang w:eastAsia="es-ES"/>
        </w:rPr>
        <w:t>Ritmo al trabajar</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que la música es excelente compañera en numerosos trabajos.</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Descubrir la importancia de la música en el desarrollo de muchas actividades profesionales, sobre todo las manuales.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Aprender nuevas canciones.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Practicar el concepto de pulsación aprendido el curso anterior.</w:t>
      </w:r>
    </w:p>
    <w:p w:rsidR="00B17ABB"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una nueva figura musical, la corchea, y su silencio. Profundizar en el concepto de altura musical.</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Reconocer instrumentos escolares de pequeña percusión. Interpretar esquemas rítmicos.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Practicar la mímica y las onomatopeyas como medios para expresar situaciones y hacerse comprender por los demás.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Practicar un juego de ritmo, memoria y coordinación.</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Desarrollar la psicomotricidad mediante el juego.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B17ABB">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Discriminación acústica de sonidos y ruidos en el entorno laboral.</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La música como acompañamiento en el trabajo.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iCs/>
          <w:sz w:val="20"/>
          <w:szCs w:val="20"/>
          <w:lang w:eastAsia="es-ES"/>
        </w:rPr>
        <w:t>Los instrumentos de percusión: madera, metal y membrana.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La canción con acompañamientos rítmicos </w:t>
      </w:r>
      <w:r w:rsidR="009E0619" w:rsidRPr="00900DD8">
        <w:rPr>
          <w:rFonts w:ascii="Verdana" w:hAnsi="Verdana" w:cs="Calibri"/>
          <w:sz w:val="20"/>
          <w:szCs w:val="20"/>
          <w:lang w:eastAsia="es-ES"/>
        </w:rPr>
        <w:t>en ostinato.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La pulsación. </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canción como elemento expresivo.</w:t>
      </w:r>
    </w:p>
    <w:p w:rsidR="0036753A" w:rsidRPr="00900DD8" w:rsidRDefault="009E0619"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Cualidades del sonido: altura.</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canción con acompa</w:t>
      </w:r>
      <w:r w:rsidR="00B17ABB" w:rsidRPr="00900DD8">
        <w:rPr>
          <w:rFonts w:ascii="Verdana" w:hAnsi="Verdana" w:cs="Calibri"/>
          <w:sz w:val="20"/>
          <w:szCs w:val="20"/>
          <w:lang w:eastAsia="es-ES"/>
        </w:rPr>
        <w:t>ñamientos rítmicos en ostinato.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iCs/>
          <w:sz w:val="20"/>
          <w:szCs w:val="20"/>
          <w:lang w:eastAsia="es-ES"/>
        </w:rPr>
        <w:t>Los instrumentos de percusión: madera, metal y membrana.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Reconocimiento y práctica de todas las capacidades sonoras de los instrumentos escolares: pandero, triángulo, crótalos, claves, caja china,</w:t>
      </w:r>
      <w:r w:rsidR="00B17ABB" w:rsidRPr="00900DD8">
        <w:rPr>
          <w:rFonts w:ascii="Verdana" w:hAnsi="Verdana" w:cs="Calibri"/>
          <w:sz w:val="20"/>
          <w:szCs w:val="20"/>
          <w:lang w:eastAsia="es-ES"/>
        </w:rPr>
        <w:t xml:space="preserve"> tambor, castañuelas y maracas.</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Improvisación y expresión instrumental.</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Figuras musicales:</w:t>
      </w:r>
      <w:r w:rsidR="00B17ABB" w:rsidRPr="00900DD8">
        <w:rPr>
          <w:rFonts w:ascii="Verdana" w:hAnsi="Verdana" w:cs="Calibri"/>
          <w:sz w:val="20"/>
          <w:szCs w:val="20"/>
          <w:lang w:eastAsia="es-ES"/>
        </w:rPr>
        <w:t xml:space="preserve"> corchea y silencio de corchea.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Posibilidade</w:t>
      </w:r>
      <w:r w:rsidR="00B17ABB" w:rsidRPr="00900DD8">
        <w:rPr>
          <w:rFonts w:ascii="Verdana" w:hAnsi="Verdana" w:cs="Calibri"/>
          <w:sz w:val="20"/>
          <w:szCs w:val="20"/>
          <w:lang w:eastAsia="es-ES"/>
        </w:rPr>
        <w:t>s expresivas del propio cuerpo.</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Movimiento y dramatización: pantomima.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El movimiento corporal ade</w:t>
      </w:r>
      <w:r w:rsidR="00B17ABB" w:rsidRPr="00900DD8">
        <w:rPr>
          <w:rFonts w:ascii="Verdana" w:hAnsi="Verdana" w:cs="Calibri"/>
          <w:sz w:val="20"/>
          <w:szCs w:val="20"/>
          <w:lang w:eastAsia="es-ES"/>
        </w:rPr>
        <w:t>cuado al espacio y a la música.</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i/>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Conocimiento de las reglas de funcionamiento del lenguaje.</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Uso del lenguaje como herramienta de comprensión de la realidad.</w:t>
      </w:r>
    </w:p>
    <w:p w:rsidR="0036753A" w:rsidRPr="00900DD8" w:rsidRDefault="0036753A" w:rsidP="008E491D">
      <w:pPr>
        <w:spacing w:after="0" w:line="360" w:lineRule="auto"/>
        <w:contextualSpacing/>
        <w:jc w:val="both"/>
        <w:rPr>
          <w:rFonts w:ascii="Verdana" w:hAnsi="Verdana" w:cs="Calibri"/>
          <w:iCs/>
          <w:sz w:val="20"/>
          <w:szCs w:val="20"/>
          <w:lang w:eastAsia="es-ES"/>
        </w:rPr>
      </w:pPr>
      <w:r w:rsidRPr="00900DD8">
        <w:rPr>
          <w:rFonts w:ascii="Verdana" w:hAnsi="Verdana" w:cs="Calibri"/>
          <w:iCs/>
          <w:sz w:val="20"/>
          <w:szCs w:val="20"/>
          <w:lang w:eastAsia="es-ES"/>
        </w:rPr>
        <w:t>Ampliación del vocabulario y uso correcto de términos ligados a las profesiones cercanas al entorno del niño.</w:t>
      </w:r>
    </w:p>
    <w:p w:rsidR="0036753A" w:rsidRPr="00900DD8" w:rsidRDefault="0036753A" w:rsidP="00820DC5">
      <w:pPr>
        <w:tabs>
          <w:tab w:val="left" w:pos="2977"/>
        </w:tabs>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w:t>
      </w:r>
      <w:r w:rsidR="00B3566E">
        <w:rPr>
          <w:rFonts w:ascii="Verdana" w:hAnsi="Verdana" w:cs="Calibri"/>
          <w:i/>
          <w:sz w:val="20"/>
          <w:szCs w:val="20"/>
          <w:lang w:eastAsia="es-ES"/>
        </w:rPr>
        <w:t xml:space="preserve"> </w:t>
      </w:r>
      <w:r w:rsidRPr="00900DD8">
        <w:rPr>
          <w:rFonts w:ascii="Verdana" w:hAnsi="Verdana" w:cs="Calibri"/>
          <w:i/>
          <w:sz w:val="20"/>
          <w:szCs w:val="20"/>
          <w:lang w:eastAsia="es-ES"/>
        </w:rPr>
        <w:t>de razonamiento matemático</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Habilidad para utilizar los números, contar, conocer los símbolos y el razonamiento matemático en general.</w:t>
      </w:r>
    </w:p>
    <w:p w:rsidR="0036753A" w:rsidRPr="00900DD8" w:rsidRDefault="0036753A" w:rsidP="00820DC5">
      <w:pPr>
        <w:tabs>
          <w:tab w:val="left" w:pos="2977"/>
        </w:tabs>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Identificación y concienciación sobre la contaminación acústica.</w:t>
      </w:r>
    </w:p>
    <w:p w:rsidR="0036753A" w:rsidRPr="00900DD8" w:rsidRDefault="0036753A" w:rsidP="00820DC5">
      <w:pPr>
        <w:tabs>
          <w:tab w:val="left" w:pos="2977"/>
        </w:tabs>
        <w:spacing w:after="0" w:line="360" w:lineRule="auto"/>
        <w:ind w:left="360"/>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digital y tratamiento de la información</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Desarrollo de habilidades para acceder a la información a través de las nuevas tecnologías.</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Utilizar las herramientas tecnológicas como fuente de aprendizaje.</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Habilidades para participar activamente en el trabajo en grupo.</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Incorporación de formas de comportamiento individual necesarias para la convivencia en una sociedad plural, ejerciendo una ciudadanía democrática.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iCs/>
          <w:sz w:val="20"/>
          <w:szCs w:val="20"/>
          <w:lang w:eastAsia="es-ES"/>
        </w:rPr>
      </w:pPr>
      <w:r w:rsidRPr="00900DD8">
        <w:rPr>
          <w:rFonts w:ascii="Verdana" w:hAnsi="Verdana" w:cs="Calibri"/>
          <w:i/>
          <w:iCs/>
          <w:sz w:val="20"/>
          <w:szCs w:val="20"/>
          <w:lang w:eastAsia="es-ES"/>
        </w:rPr>
        <w:t>Competencia cultural y artística</w:t>
      </w:r>
    </w:p>
    <w:p w:rsidR="0036753A" w:rsidRPr="00900DD8" w:rsidRDefault="0036753A" w:rsidP="008E491D">
      <w:pPr>
        <w:tabs>
          <w:tab w:val="left" w:pos="2977"/>
        </w:tabs>
        <w:spacing w:after="0" w:line="360" w:lineRule="auto"/>
        <w:jc w:val="both"/>
        <w:rPr>
          <w:rFonts w:ascii="Verdana" w:hAnsi="Verdana" w:cs="Calibri"/>
          <w:i/>
          <w:iCs/>
          <w:sz w:val="20"/>
          <w:szCs w:val="20"/>
          <w:lang w:eastAsia="es-ES"/>
        </w:rPr>
      </w:pPr>
      <w:r w:rsidRPr="00900DD8">
        <w:rPr>
          <w:rFonts w:ascii="Verdana" w:hAnsi="Verdana" w:cs="Calibri"/>
          <w:iCs/>
          <w:sz w:val="20"/>
          <w:szCs w:val="20"/>
          <w:lang w:eastAsia="es-ES"/>
        </w:rPr>
        <w:t>Consideración de la música como parte del patrimonio de los pueblos.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y actitudes para seguir aprendiendo de forma autónoma a lo largo de la vida</w:t>
      </w:r>
    </w:p>
    <w:p w:rsidR="0036753A" w:rsidRPr="00900DD8" w:rsidRDefault="0036753A" w:rsidP="008E491D">
      <w:pPr>
        <w:spacing w:after="0" w:line="360" w:lineRule="auto"/>
        <w:contextualSpacing/>
        <w:jc w:val="both"/>
        <w:rPr>
          <w:rFonts w:ascii="Verdana" w:hAnsi="Verdana" w:cs="Calibri"/>
          <w:i/>
          <w:iCs/>
          <w:sz w:val="20"/>
          <w:szCs w:val="20"/>
          <w:lang w:eastAsia="es-ES"/>
        </w:rPr>
      </w:pPr>
      <w:r w:rsidRPr="00900DD8">
        <w:rPr>
          <w:rFonts w:ascii="Verdana" w:hAnsi="Verdana" w:cs="Calibri"/>
          <w:iCs/>
          <w:sz w:val="20"/>
          <w:szCs w:val="20"/>
          <w:lang w:eastAsia="es-ES"/>
        </w:rPr>
        <w:t>Iniciación en el aprendizaje y preparación para su continuación de forma autónoma.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8E491D">
      <w:pPr>
        <w:keepNext/>
        <w:spacing w:after="0" w:line="360" w:lineRule="auto"/>
        <w:jc w:val="both"/>
        <w:outlineLvl w:val="0"/>
        <w:rPr>
          <w:rFonts w:ascii="Verdana" w:hAnsi="Verdana" w:cs="Calibri"/>
          <w:b/>
          <w:sz w:val="20"/>
          <w:szCs w:val="20"/>
          <w:lang w:eastAsia="es-ES"/>
        </w:rPr>
      </w:pPr>
      <w:r w:rsidRPr="00900DD8">
        <w:rPr>
          <w:rFonts w:ascii="Verdana" w:hAnsi="Verdana" w:cs="Calibri"/>
          <w:sz w:val="20"/>
          <w:szCs w:val="20"/>
          <w:lang w:eastAsia="es-ES"/>
        </w:rPr>
        <w:lastRenderedPageBreak/>
        <w:t>Desarrollo de la capacidad de transformar las ideas en acciones, es decir, de planificar y gestionar para alcanzar buenos resultados.</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sonidos del entorno laboral en una ilustración.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Practicar técnicas de respiración, entonación y articulación </w:t>
      </w:r>
      <w:r w:rsidR="00B17ABB" w:rsidRPr="00900DD8">
        <w:rPr>
          <w:rFonts w:ascii="Verdana" w:hAnsi="Verdana" w:cs="Calibri"/>
          <w:sz w:val="20"/>
          <w:szCs w:val="20"/>
          <w:lang w:eastAsia="es-ES"/>
        </w:rPr>
        <w:t>en el canto.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la pulsación durante la interpre</w:t>
      </w:r>
      <w:r w:rsidR="00B17ABB" w:rsidRPr="00900DD8">
        <w:rPr>
          <w:rFonts w:ascii="Verdana" w:hAnsi="Verdana" w:cs="Calibri"/>
          <w:sz w:val="20"/>
          <w:szCs w:val="20"/>
          <w:lang w:eastAsia="es-ES"/>
        </w:rPr>
        <w:t>tación de una canción en grupo.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Saber crear</w:t>
      </w:r>
      <w:r w:rsidR="009E0619" w:rsidRPr="00900DD8">
        <w:rPr>
          <w:rFonts w:ascii="Verdana" w:hAnsi="Verdana" w:cs="Calibri"/>
          <w:sz w:val="20"/>
          <w:szCs w:val="20"/>
          <w:lang w:eastAsia="es-ES"/>
        </w:rPr>
        <w:t xml:space="preserve"> sonidos de diferentes alturas.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Interpretar esquemas rítmicos diferenciando la duración de</w:t>
      </w:r>
      <w:r w:rsidR="00B17ABB" w:rsidRPr="00900DD8">
        <w:rPr>
          <w:rFonts w:ascii="Verdana" w:hAnsi="Verdana" w:cs="Calibri"/>
          <w:sz w:val="20"/>
          <w:szCs w:val="20"/>
          <w:lang w:eastAsia="es-ES"/>
        </w:rPr>
        <w:t xml:space="preserve"> la figura negra y su silencio.</w:t>
      </w:r>
    </w:p>
    <w:p w:rsidR="0036753A" w:rsidRPr="00900DD8" w:rsidRDefault="0036753A" w:rsidP="00820DC5">
      <w:pPr>
        <w:numPr>
          <w:ilvl w:val="0"/>
          <w:numId w:val="18"/>
        </w:num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Apreciar la diferencia entre soni</w:t>
      </w:r>
      <w:r w:rsidR="00B17ABB" w:rsidRPr="00900DD8">
        <w:rPr>
          <w:rFonts w:ascii="Verdana" w:hAnsi="Verdana" w:cs="Calibri"/>
          <w:sz w:val="20"/>
          <w:szCs w:val="20"/>
          <w:lang w:eastAsia="es-ES"/>
        </w:rPr>
        <w:t>dos graves y agudos.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de manera activa en las audiciones utilizando recursos verbal</w:t>
      </w:r>
      <w:r w:rsidR="00B17ABB" w:rsidRPr="00900DD8">
        <w:rPr>
          <w:rFonts w:ascii="Verdana" w:hAnsi="Verdana" w:cs="Calibri"/>
          <w:sz w:val="20"/>
          <w:szCs w:val="20"/>
          <w:lang w:eastAsia="es-ES"/>
        </w:rPr>
        <w:t>es, gestuales e instrumentales.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la capacidad expresiva de la música mediante una escucha activa.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el timbre de los instrumentos escolares de percusión e ide</w:t>
      </w:r>
      <w:r w:rsidR="00B17ABB" w:rsidRPr="00900DD8">
        <w:rPr>
          <w:rFonts w:ascii="Verdana" w:hAnsi="Verdana" w:cs="Calibri"/>
          <w:sz w:val="20"/>
          <w:szCs w:val="20"/>
          <w:lang w:eastAsia="es-ES"/>
        </w:rPr>
        <w:t>ntificarlos en una ilustración.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Interiorizar y expresar el sentido rítmico en el canto y en la i</w:t>
      </w:r>
      <w:r w:rsidR="00B17ABB" w:rsidRPr="00900DD8">
        <w:rPr>
          <w:rFonts w:ascii="Verdana" w:hAnsi="Verdana" w:cs="Calibri"/>
          <w:sz w:val="20"/>
          <w:szCs w:val="20"/>
          <w:lang w:eastAsia="es-ES"/>
        </w:rPr>
        <w:t>nterpretación con instrumentos.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Participar en el trabajo </w:t>
      </w:r>
      <w:r w:rsidR="00B17ABB" w:rsidRPr="00900DD8">
        <w:rPr>
          <w:rFonts w:ascii="Verdana" w:hAnsi="Verdana" w:cs="Calibri"/>
          <w:sz w:val="20"/>
          <w:szCs w:val="20"/>
          <w:lang w:eastAsia="es-ES"/>
        </w:rPr>
        <w:t>colectivo vocal e instrumental.</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Mostrar calidad y esfuerzo en los trabajos realizado</w:t>
      </w:r>
      <w:r w:rsidR="00B17ABB" w:rsidRPr="00900DD8">
        <w:rPr>
          <w:rFonts w:ascii="Verdana" w:hAnsi="Verdana" w:cs="Calibri"/>
          <w:sz w:val="20"/>
          <w:szCs w:val="20"/>
          <w:lang w:eastAsia="es-ES"/>
        </w:rPr>
        <w:t>s.</w:t>
      </w:r>
    </w:p>
    <w:p w:rsidR="0036753A" w:rsidRPr="00900DD8" w:rsidRDefault="00B17ABB"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br w:type="page"/>
      </w:r>
    </w:p>
    <w:p w:rsidR="00B17ABB" w:rsidRPr="00900DD8" w:rsidRDefault="0036753A" w:rsidP="00B17ABB">
      <w:pPr>
        <w:spacing w:after="0" w:line="360" w:lineRule="auto"/>
        <w:jc w:val="both"/>
        <w:rPr>
          <w:rFonts w:ascii="Verdana" w:hAnsi="Verdana" w:cs="Calibri"/>
          <w:b/>
          <w:color w:val="FF6600"/>
          <w:sz w:val="24"/>
          <w:szCs w:val="24"/>
          <w:lang w:eastAsia="es-ES"/>
        </w:rPr>
      </w:pPr>
      <w:r w:rsidRPr="00900DD8">
        <w:rPr>
          <w:rFonts w:ascii="Verdana" w:hAnsi="Verdana" w:cs="Calibri"/>
          <w:b/>
          <w:color w:val="FF6600"/>
          <w:sz w:val="24"/>
          <w:szCs w:val="24"/>
          <w:lang w:eastAsia="es-ES"/>
        </w:rPr>
        <w:lastRenderedPageBreak/>
        <w:t>Unidad 4</w:t>
      </w:r>
      <w:r w:rsidR="00B17ABB" w:rsidRPr="00900DD8">
        <w:rPr>
          <w:rFonts w:ascii="Verdana" w:hAnsi="Verdana" w:cs="Calibri"/>
          <w:b/>
          <w:i/>
          <w:color w:val="FF6600"/>
          <w:sz w:val="24"/>
          <w:szCs w:val="24"/>
          <w:lang w:eastAsia="es-ES"/>
        </w:rPr>
        <w:t xml:space="preserve"> Música sin fronteras</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Reconocer el valor de la música como medio de expresión que favorece la relación en</w:t>
      </w:r>
      <w:r w:rsidR="00B17ABB" w:rsidRPr="00900DD8">
        <w:rPr>
          <w:rFonts w:ascii="Verdana" w:hAnsi="Verdana" w:cs="Calibri"/>
          <w:sz w:val="20"/>
          <w:szCs w:val="20"/>
          <w:lang w:eastAsia="es-ES"/>
        </w:rPr>
        <w:t>tre personas en todo el mundo.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Discriminar los sonidos de distintas procedencias.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Reconocer la importancia de la música y su capacidad para traspasar fronteras y ser entendida en todo el mundo.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Interpretar y dramatizar una nueva canción.</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canciones apropiadas para amenizar los viajes.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Conocer dos nuevas notas musicales: fa y si.</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Reforzar el concepto de duración: sonidos largos y cortos.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Disfrutar tocando instrumentos de láminas.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Interpretar sencillas melodías con dos o tres notas.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Construir sencillos instrumentos con materiales reciclables.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Aprender los pasos y los movimientos para bailar una danza del mundo.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Desarrollar la creatividad inventando pasos diferentes para realizar distintos recorridos.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Mejorar la psicomotricidad mediante el juego.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B17ABB">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La música como forma de expresión que no tiene fronteras. </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canción infantil.</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Cualidades del sonido: duración.</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w:t>
      </w:r>
    </w:p>
    <w:p w:rsidR="0036753A" w:rsidRPr="00900DD8" w:rsidRDefault="00B17ABB"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Canción dramatizada.</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Valor lúdico de la canción: </w:t>
      </w:r>
      <w:r w:rsidR="00B17ABB" w:rsidRPr="00900DD8">
        <w:rPr>
          <w:rFonts w:ascii="Verdana" w:hAnsi="Verdana" w:cs="Calibri"/>
          <w:sz w:val="20"/>
          <w:szCs w:val="20"/>
          <w:lang w:eastAsia="es-ES"/>
        </w:rPr>
        <w:t>medio para amenizar los viajes.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instrumentos de láminas y su capacidad para acompañar un recitado.</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Los instrumentos de pe</w:t>
      </w:r>
      <w:r w:rsidR="00B17ABB" w:rsidRPr="00900DD8">
        <w:rPr>
          <w:rFonts w:ascii="Verdana" w:hAnsi="Verdana" w:cs="Calibri"/>
          <w:sz w:val="20"/>
          <w:szCs w:val="20"/>
          <w:lang w:eastAsia="es-ES"/>
        </w:rPr>
        <w:t>rcusión de sonido determinado.</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Interpretación de una melodía con dos o tres notas conocidas.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Las notas fa y si.</w:t>
      </w:r>
    </w:p>
    <w:p w:rsidR="0036753A" w:rsidRPr="00900DD8" w:rsidRDefault="00B17ABB"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Baile en parejas.</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Coreografía </w:t>
      </w:r>
      <w:r w:rsidR="00B17ABB" w:rsidRPr="00900DD8">
        <w:rPr>
          <w:rFonts w:ascii="Verdana" w:hAnsi="Verdana" w:cs="Calibri"/>
          <w:sz w:val="20"/>
          <w:szCs w:val="20"/>
          <w:lang w:eastAsia="es-ES"/>
        </w:rPr>
        <w:t>de una danza popular del mundo.</w:t>
      </w:r>
    </w:p>
    <w:p w:rsidR="0036753A" w:rsidRPr="00900DD8" w:rsidRDefault="0036753A" w:rsidP="00820DC5">
      <w:pPr>
        <w:numPr>
          <w:ilvl w:val="0"/>
          <w:numId w:val="17"/>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Memorización de movimientos acumulativos.</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i/>
          <w:color w:val="FF6600"/>
          <w:sz w:val="20"/>
          <w:szCs w:val="20"/>
          <w:lang w:eastAsia="es-ES"/>
        </w:rPr>
      </w:pPr>
      <w:r w:rsidRPr="00900DD8">
        <w:rPr>
          <w:rFonts w:ascii="Verdana" w:hAnsi="Verdana" w:cs="Calibri"/>
          <w:b/>
          <w:color w:val="FF6600"/>
          <w:sz w:val="20"/>
          <w:szCs w:val="20"/>
          <w:lang w:eastAsia="es-ES"/>
        </w:rPr>
        <w:lastRenderedPageBreak/>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Conocimiento de las estrategias necesarias para interactuar lingüísticamente de forma adecuada y correcta.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Valoración del uso reflexivo del lenguaje en general y del musical en particular, así como sus normas básicas de funcionamiento.</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Utilización del lenguaje como medio para regular conductas y emociones.</w:t>
      </w:r>
    </w:p>
    <w:p w:rsidR="0036753A" w:rsidRPr="00900DD8" w:rsidRDefault="0036753A" w:rsidP="00F46047">
      <w:pPr>
        <w:tabs>
          <w:tab w:val="left" w:pos="2977"/>
        </w:tabs>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de razonamiento matemático</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Tratamiento de los aspectos cuantitativos y espaciales de la realidad desde la música.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Adquisición de valores democráticos y aceptación y práctica de las normas sociales.</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Desarrollar el respeto y la aceptación de otras culturas, tomando conciencia de que forman parte sólo de una de las muchas que existen en el mundo.</w:t>
      </w:r>
    </w:p>
    <w:p w:rsidR="0036753A" w:rsidRPr="00900DD8" w:rsidRDefault="0036753A" w:rsidP="008E491D">
      <w:p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Fomento del trabajo en equipo aceptando las reglas de juegos grupales.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Apreciación de la música y de los códigos artísticos de diferentes zonas del mundo.</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Adquirir conciencia de la diversidad cultural del mundo.</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8E491D">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Desarrollo de nuevos valores, como la honestidad y la comprensión de las normas, para crear progresivamente un código moral propio.</w:t>
      </w:r>
    </w:p>
    <w:p w:rsidR="0036753A" w:rsidRPr="00900DD8" w:rsidRDefault="0036753A" w:rsidP="008E491D">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Adquisición de responsabilidad con respecto a las propias decisiones, tanto en el ámbito personal como en el social.</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E491D">
      <w:pPr>
        <w:spacing w:after="0" w:line="360" w:lineRule="auto"/>
        <w:contextualSpacing/>
        <w:jc w:val="both"/>
        <w:rPr>
          <w:rFonts w:ascii="Verdana" w:hAnsi="Verdana" w:cs="Calibri"/>
          <w:i/>
          <w:sz w:val="20"/>
          <w:szCs w:val="20"/>
          <w:lang w:eastAsia="es-ES"/>
        </w:rPr>
      </w:pPr>
      <w:r w:rsidRPr="00900DD8">
        <w:rPr>
          <w:rFonts w:ascii="Verdana" w:hAnsi="Verdana" w:cs="Calibri"/>
          <w:iCs/>
          <w:sz w:val="20"/>
          <w:szCs w:val="20"/>
          <w:lang w:eastAsia="es-ES"/>
        </w:rPr>
        <w:t>Confianza en las propias creaciones.</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son</w:t>
      </w:r>
      <w:r w:rsidR="00F46047" w:rsidRPr="00900DD8">
        <w:rPr>
          <w:rFonts w:ascii="Verdana" w:hAnsi="Verdana" w:cs="Calibri"/>
          <w:sz w:val="20"/>
          <w:szCs w:val="20"/>
          <w:lang w:eastAsia="es-ES"/>
        </w:rPr>
        <w:t>idos de distintas procedencias.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Disfrutar con el conocimiento de nu</w:t>
      </w:r>
      <w:r w:rsidR="00F46047" w:rsidRPr="00900DD8">
        <w:rPr>
          <w:rFonts w:ascii="Verdana" w:hAnsi="Verdana" w:cs="Calibri"/>
          <w:sz w:val="20"/>
          <w:szCs w:val="20"/>
          <w:lang w:eastAsia="es-ES"/>
        </w:rPr>
        <w:t>evas canciones y nuevos ritmos.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Interpretar canciones con gestos y con aco</w:t>
      </w:r>
      <w:r w:rsidR="00F46047" w:rsidRPr="00900DD8">
        <w:rPr>
          <w:rFonts w:ascii="Verdana" w:hAnsi="Verdana" w:cs="Calibri"/>
          <w:sz w:val="20"/>
          <w:szCs w:val="20"/>
          <w:lang w:eastAsia="es-ES"/>
        </w:rPr>
        <w:t>mpañamiento instrumental.</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en la interpretación de un recitado a diferentes alturas acompañ</w:t>
      </w:r>
      <w:r w:rsidR="00F46047" w:rsidRPr="00900DD8">
        <w:rPr>
          <w:rFonts w:ascii="Verdana" w:hAnsi="Verdana" w:cs="Calibri"/>
          <w:sz w:val="20"/>
          <w:szCs w:val="20"/>
          <w:lang w:eastAsia="es-ES"/>
        </w:rPr>
        <w:t>ado de instrumentos de láminas.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en el p</w:t>
      </w:r>
      <w:r w:rsidR="00F46047" w:rsidRPr="00900DD8">
        <w:rPr>
          <w:rFonts w:ascii="Verdana" w:hAnsi="Verdana" w:cs="Calibri"/>
          <w:sz w:val="20"/>
          <w:szCs w:val="20"/>
          <w:lang w:eastAsia="es-ES"/>
        </w:rPr>
        <w:t>entagrama las notas aprendidas.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Reconocer las diferencias entre sonidos largos y cortos y saber clasificar los instrumentos se</w:t>
      </w:r>
      <w:r w:rsidR="00F46047" w:rsidRPr="00900DD8">
        <w:rPr>
          <w:rFonts w:ascii="Verdana" w:hAnsi="Verdana" w:cs="Calibri"/>
          <w:sz w:val="20"/>
          <w:szCs w:val="20"/>
          <w:lang w:eastAsia="es-ES"/>
        </w:rPr>
        <w:t>gún la duración de sus sonidos.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Adecuar los movimientos a la melodía de la danza y coo</w:t>
      </w:r>
      <w:r w:rsidR="00F46047" w:rsidRPr="00900DD8">
        <w:rPr>
          <w:rFonts w:ascii="Verdana" w:hAnsi="Verdana" w:cs="Calibri"/>
          <w:sz w:val="20"/>
          <w:szCs w:val="20"/>
          <w:lang w:eastAsia="es-ES"/>
        </w:rPr>
        <w:t>rdinarlos con los de la pareja.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Memorizar los pasos necesarios para i</w:t>
      </w:r>
      <w:r w:rsidR="00F46047" w:rsidRPr="00900DD8">
        <w:rPr>
          <w:rFonts w:ascii="Verdana" w:hAnsi="Verdana" w:cs="Calibri"/>
          <w:sz w:val="20"/>
          <w:szCs w:val="20"/>
          <w:lang w:eastAsia="es-ES"/>
        </w:rPr>
        <w:t>nterpretar una danza del mundo.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Mostrar interés por participar de manera activa en un juego basado en</w:t>
      </w:r>
      <w:r w:rsidR="00F46047" w:rsidRPr="00900DD8">
        <w:rPr>
          <w:rFonts w:ascii="Verdana" w:hAnsi="Verdana" w:cs="Calibri"/>
          <w:sz w:val="20"/>
          <w:szCs w:val="20"/>
          <w:lang w:eastAsia="es-ES"/>
        </w:rPr>
        <w:t xml:space="preserve"> una tradición festiva popular.</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con esfuerzo en los juegos, b</w:t>
      </w:r>
      <w:r w:rsidR="00F46047" w:rsidRPr="00900DD8">
        <w:rPr>
          <w:rFonts w:ascii="Verdana" w:hAnsi="Verdana" w:cs="Calibri"/>
          <w:sz w:val="20"/>
          <w:szCs w:val="20"/>
          <w:lang w:eastAsia="es-ES"/>
        </w:rPr>
        <w:t>ailes y actividades propuestas.</w:t>
      </w:r>
    </w:p>
    <w:p w:rsidR="0036753A" w:rsidRPr="00900DD8" w:rsidRDefault="00F46047" w:rsidP="00820DC5">
      <w:pPr>
        <w:spacing w:after="0" w:line="360" w:lineRule="auto"/>
        <w:jc w:val="both"/>
        <w:rPr>
          <w:rFonts w:ascii="Verdana" w:hAnsi="Verdana" w:cs="Calibri"/>
          <w:b/>
          <w:sz w:val="20"/>
          <w:szCs w:val="20"/>
          <w:lang w:eastAsia="es-ES"/>
        </w:rPr>
      </w:pPr>
      <w:r w:rsidRPr="00900DD8">
        <w:rPr>
          <w:rFonts w:ascii="Verdana" w:hAnsi="Verdana" w:cs="Calibri"/>
          <w:b/>
          <w:sz w:val="20"/>
          <w:szCs w:val="20"/>
          <w:lang w:eastAsia="es-ES"/>
        </w:rPr>
        <w:br w:type="page"/>
      </w:r>
    </w:p>
    <w:p w:rsidR="00F46047" w:rsidRPr="00900DD8" w:rsidRDefault="0036753A" w:rsidP="00F46047">
      <w:pPr>
        <w:spacing w:after="0" w:line="360" w:lineRule="auto"/>
        <w:jc w:val="both"/>
        <w:rPr>
          <w:rFonts w:ascii="Verdana" w:hAnsi="Verdana" w:cs="Calibri"/>
          <w:b/>
          <w:i/>
          <w:color w:val="FF6600"/>
          <w:sz w:val="24"/>
          <w:szCs w:val="24"/>
          <w:lang w:eastAsia="es-ES"/>
        </w:rPr>
      </w:pPr>
      <w:r w:rsidRPr="00900DD8">
        <w:rPr>
          <w:rFonts w:ascii="Verdana" w:hAnsi="Verdana" w:cs="Calibri"/>
          <w:b/>
          <w:color w:val="FF6600"/>
          <w:sz w:val="24"/>
          <w:szCs w:val="24"/>
          <w:lang w:eastAsia="es-ES"/>
        </w:rPr>
        <w:lastRenderedPageBreak/>
        <w:t>Unidad 5</w:t>
      </w:r>
      <w:r w:rsidRPr="00900DD8">
        <w:rPr>
          <w:rFonts w:ascii="Verdana" w:hAnsi="Verdana" w:cs="Calibri"/>
          <w:b/>
          <w:i/>
          <w:color w:val="FF6600"/>
          <w:sz w:val="24"/>
          <w:szCs w:val="24"/>
          <w:lang w:eastAsia="es-ES"/>
        </w:rPr>
        <w:t xml:space="preserve"> </w:t>
      </w:r>
      <w:r w:rsidR="00F46047" w:rsidRPr="00900DD8">
        <w:rPr>
          <w:rFonts w:ascii="Verdana" w:hAnsi="Verdana" w:cs="Calibri"/>
          <w:b/>
          <w:i/>
          <w:color w:val="FF6600"/>
          <w:sz w:val="24"/>
          <w:szCs w:val="24"/>
          <w:lang w:eastAsia="es-ES"/>
        </w:rPr>
        <w:t>La música nos acompaña</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Hacerse consciente de que la música nos acompaña en las distintas situaciones de la vida.</w:t>
      </w:r>
    </w:p>
    <w:p w:rsidR="00F46047" w:rsidRPr="00900DD8" w:rsidRDefault="00F46047" w:rsidP="00820DC5">
      <w:pPr>
        <w:spacing w:after="0" w:line="360" w:lineRule="auto"/>
        <w:jc w:val="both"/>
        <w:rPr>
          <w:rFonts w:ascii="Verdana" w:hAnsi="Verdana" w:cs="Calibri"/>
          <w:sz w:val="20"/>
          <w:szCs w:val="20"/>
          <w:lang w:eastAsia="es-ES"/>
        </w:rPr>
      </w:pPr>
    </w:p>
    <w:p w:rsidR="0036753A" w:rsidRPr="00900DD8" w:rsidRDefault="0036753A" w:rsidP="00F46047">
      <w:pPr>
        <w:spacing w:after="0" w:line="360" w:lineRule="auto"/>
        <w:jc w:val="both"/>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Valorar el abanico de posibilidades de disfrute que nos ofrece la música con sus múltiples estilos y ambientes.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Profundizar en la diferencia entre oír y escuchar.</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Aprender y dramatizar con mímica una nueva canción.</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Desarrollar la memoria a través del canto.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Reforzar el valor de las figuras negra y corchea a través de esquemas rítmicos.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Interiorizar el concepto de compás de una manera intuitiva.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Profundizar en el concepto de timbre.</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la figura blanca y su silencio.</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Aprender a construir un palo de lluvia.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Conocer las posibilidades musicales </w:t>
      </w:r>
      <w:r w:rsidR="00F46047" w:rsidRPr="00900DD8">
        <w:rPr>
          <w:rFonts w:ascii="Verdana" w:hAnsi="Verdana" w:cs="Calibri"/>
          <w:sz w:val="20"/>
          <w:szCs w:val="20"/>
          <w:lang w:eastAsia="es-ES"/>
        </w:rPr>
        <w:t>de reciclar objetos cotidianos.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Conocer </w:t>
      </w:r>
      <w:r w:rsidR="00900DD8" w:rsidRPr="00900DD8">
        <w:rPr>
          <w:rFonts w:ascii="Verdana" w:hAnsi="Verdana" w:cs="Calibri"/>
          <w:sz w:val="20"/>
          <w:szCs w:val="20"/>
          <w:lang w:eastAsia="es-ES"/>
        </w:rPr>
        <w:t>un nuevo instrumento tradicional</w:t>
      </w:r>
      <w:r w:rsidR="00F46047" w:rsidRPr="00900DD8">
        <w:rPr>
          <w:rFonts w:ascii="Verdana" w:hAnsi="Verdana" w:cs="Calibri"/>
          <w:sz w:val="20"/>
          <w:szCs w:val="20"/>
          <w:lang w:eastAsia="es-ES"/>
        </w:rPr>
        <w:t>: las castañuelas.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Despertar el interés por la música a través de la escucha activa.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sonidos y ruidos.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Concienciar de la importancia de evitar ruidos molestos para no provocar contaminación acústica.</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Explorar, descubrir y reconocer los sonidos del ámbito cercano.</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F46047">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3.Escucha</w:t>
      </w:r>
    </w:p>
    <w:p w:rsidR="0036753A" w:rsidRPr="00900DD8" w:rsidRDefault="0036753A" w:rsidP="00820DC5">
      <w:pPr>
        <w:numPr>
          <w:ilvl w:val="0"/>
          <w:numId w:val="14"/>
        </w:numPr>
        <w:spacing w:after="0" w:line="360" w:lineRule="auto"/>
        <w:contextualSpacing/>
        <w:jc w:val="both"/>
        <w:rPr>
          <w:rFonts w:ascii="Verdana" w:hAnsi="Verdana" w:cs="Calibri"/>
          <w:i/>
          <w:sz w:val="20"/>
          <w:szCs w:val="20"/>
          <w:lang w:eastAsia="es-ES"/>
        </w:rPr>
      </w:pPr>
      <w:r w:rsidRPr="00900DD8">
        <w:rPr>
          <w:rFonts w:ascii="Verdana" w:hAnsi="Verdana" w:cs="Calibri"/>
          <w:sz w:val="20"/>
          <w:szCs w:val="20"/>
          <w:lang w:eastAsia="es-ES"/>
        </w:rPr>
        <w:t>Estilos musicales.</w:t>
      </w:r>
    </w:p>
    <w:p w:rsidR="0036753A" w:rsidRPr="00900DD8" w:rsidRDefault="0036753A" w:rsidP="00820DC5">
      <w:pPr>
        <w:numPr>
          <w:ilvl w:val="0"/>
          <w:numId w:val="14"/>
        </w:numPr>
        <w:spacing w:after="0" w:line="360" w:lineRule="auto"/>
        <w:contextualSpacing/>
        <w:jc w:val="both"/>
        <w:rPr>
          <w:rFonts w:ascii="Verdana" w:hAnsi="Verdana" w:cs="Calibri"/>
          <w:i/>
          <w:sz w:val="20"/>
          <w:szCs w:val="20"/>
          <w:lang w:eastAsia="es-ES"/>
        </w:rPr>
      </w:pPr>
      <w:r w:rsidRPr="00900DD8">
        <w:rPr>
          <w:rFonts w:ascii="Verdana" w:hAnsi="Verdana" w:cs="Calibri"/>
          <w:sz w:val="20"/>
          <w:szCs w:val="20"/>
          <w:lang w:eastAsia="es-ES"/>
        </w:rPr>
        <w:t>Sonidos agradables y sonidos desagradables.</w:t>
      </w:r>
    </w:p>
    <w:p w:rsidR="0036753A" w:rsidRPr="00900DD8" w:rsidRDefault="0036753A" w:rsidP="00820DC5">
      <w:pPr>
        <w:numPr>
          <w:ilvl w:val="0"/>
          <w:numId w:val="14"/>
        </w:numPr>
        <w:spacing w:after="0" w:line="360" w:lineRule="auto"/>
        <w:contextualSpacing/>
        <w:jc w:val="both"/>
        <w:rPr>
          <w:rFonts w:ascii="Verdana" w:hAnsi="Verdana" w:cs="Calibri"/>
          <w:i/>
          <w:sz w:val="20"/>
          <w:szCs w:val="20"/>
          <w:lang w:eastAsia="es-ES"/>
        </w:rPr>
      </w:pPr>
      <w:r w:rsidRPr="00900DD8">
        <w:rPr>
          <w:rFonts w:ascii="Verdana" w:hAnsi="Verdana" w:cs="Calibri"/>
          <w:sz w:val="20"/>
          <w:szCs w:val="20"/>
          <w:lang w:eastAsia="es-ES"/>
        </w:rPr>
        <w:t>La música en el entorno cotidiano.</w:t>
      </w:r>
    </w:p>
    <w:p w:rsidR="0036753A" w:rsidRPr="00900DD8" w:rsidRDefault="0036753A" w:rsidP="00820DC5">
      <w:pPr>
        <w:numPr>
          <w:ilvl w:val="0"/>
          <w:numId w:val="14"/>
        </w:numPr>
        <w:spacing w:after="0" w:line="360" w:lineRule="auto"/>
        <w:contextualSpacing/>
        <w:jc w:val="both"/>
        <w:rPr>
          <w:rFonts w:ascii="Verdana" w:hAnsi="Verdana" w:cs="Calibri"/>
          <w:i/>
          <w:sz w:val="20"/>
          <w:szCs w:val="20"/>
          <w:lang w:eastAsia="es-ES"/>
        </w:rPr>
      </w:pPr>
      <w:r w:rsidRPr="00900DD8">
        <w:rPr>
          <w:rFonts w:ascii="Verdana" w:hAnsi="Verdana" w:cs="Calibri"/>
          <w:sz w:val="20"/>
          <w:szCs w:val="20"/>
          <w:lang w:eastAsia="es-ES"/>
        </w:rPr>
        <w:t>El canto y la memoria.</w:t>
      </w:r>
    </w:p>
    <w:p w:rsidR="0036753A" w:rsidRPr="00900DD8" w:rsidRDefault="0036753A" w:rsidP="00820DC5">
      <w:pPr>
        <w:numPr>
          <w:ilvl w:val="0"/>
          <w:numId w:val="14"/>
        </w:numPr>
        <w:spacing w:after="0" w:line="360" w:lineRule="auto"/>
        <w:contextualSpacing/>
        <w:jc w:val="both"/>
        <w:rPr>
          <w:rFonts w:ascii="Verdana" w:hAnsi="Verdana" w:cs="Calibri"/>
          <w:i/>
          <w:sz w:val="20"/>
          <w:szCs w:val="20"/>
          <w:lang w:eastAsia="es-ES"/>
        </w:rPr>
      </w:pPr>
      <w:r w:rsidRPr="00900DD8">
        <w:rPr>
          <w:rFonts w:ascii="Verdana" w:hAnsi="Verdana" w:cs="Calibri"/>
          <w:sz w:val="20"/>
          <w:szCs w:val="20"/>
          <w:lang w:eastAsia="es-ES"/>
        </w:rPr>
        <w:t>Los instrumentos tradicionales: las castañuelas.</w:t>
      </w:r>
    </w:p>
    <w:p w:rsidR="0036753A" w:rsidRPr="00900DD8" w:rsidRDefault="0036753A" w:rsidP="00820DC5">
      <w:pPr>
        <w:numPr>
          <w:ilvl w:val="0"/>
          <w:numId w:val="14"/>
        </w:numPr>
        <w:spacing w:after="0" w:line="360" w:lineRule="auto"/>
        <w:contextualSpacing/>
        <w:jc w:val="both"/>
        <w:rPr>
          <w:rFonts w:ascii="Verdana" w:hAnsi="Verdana" w:cs="Calibri"/>
          <w:i/>
          <w:sz w:val="20"/>
          <w:szCs w:val="20"/>
          <w:lang w:eastAsia="es-ES"/>
        </w:rPr>
      </w:pPr>
      <w:r w:rsidRPr="00900DD8">
        <w:rPr>
          <w:rFonts w:ascii="Verdana" w:hAnsi="Verdana" w:cs="Calibri"/>
          <w:sz w:val="20"/>
          <w:szCs w:val="20"/>
          <w:lang w:eastAsia="es-ES"/>
        </w:rPr>
        <w:t>El compás.</w:t>
      </w:r>
    </w:p>
    <w:p w:rsidR="0036753A" w:rsidRPr="00900DD8" w:rsidRDefault="0036753A" w:rsidP="00820DC5">
      <w:pPr>
        <w:numPr>
          <w:ilvl w:val="0"/>
          <w:numId w:val="14"/>
        </w:numPr>
        <w:spacing w:after="0" w:line="360" w:lineRule="auto"/>
        <w:contextualSpacing/>
        <w:jc w:val="both"/>
        <w:rPr>
          <w:rFonts w:ascii="Verdana" w:hAnsi="Verdana" w:cs="Calibri"/>
          <w:i/>
          <w:sz w:val="20"/>
          <w:szCs w:val="20"/>
          <w:lang w:eastAsia="es-ES"/>
        </w:rPr>
      </w:pPr>
      <w:r w:rsidRPr="00900DD8">
        <w:rPr>
          <w:rFonts w:ascii="Verdana" w:hAnsi="Verdana" w:cs="Calibri"/>
          <w:sz w:val="20"/>
          <w:szCs w:val="20"/>
          <w:lang w:eastAsia="es-ES"/>
        </w:rPr>
        <w:t>Cualidades del sonido: timbre.</w:t>
      </w:r>
    </w:p>
    <w:p w:rsidR="00F46047" w:rsidRPr="00900DD8" w:rsidRDefault="00F46047" w:rsidP="00F46047">
      <w:pPr>
        <w:spacing w:after="0" w:line="360" w:lineRule="auto"/>
        <w:contextualSpacing/>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w:t>
      </w:r>
    </w:p>
    <w:p w:rsidR="0036753A" w:rsidRPr="00900DD8" w:rsidRDefault="00F46047"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Juegos vocales.</w:t>
      </w:r>
    </w:p>
    <w:p w:rsidR="0036753A" w:rsidRPr="00900DD8" w:rsidRDefault="0036753A" w:rsidP="00763E0E">
      <w:pPr>
        <w:numPr>
          <w:ilvl w:val="0"/>
          <w:numId w:val="20"/>
        </w:numPr>
        <w:spacing w:after="0" w:line="360" w:lineRule="auto"/>
        <w:jc w:val="both"/>
        <w:rPr>
          <w:rFonts w:ascii="Verdana" w:hAnsi="Verdana" w:cs="Calibri"/>
          <w:strike/>
          <w:sz w:val="20"/>
          <w:szCs w:val="20"/>
          <w:lang w:eastAsia="es-ES"/>
        </w:rPr>
      </w:pPr>
      <w:r w:rsidRPr="00900DD8">
        <w:rPr>
          <w:rFonts w:ascii="Verdana" w:hAnsi="Verdana" w:cs="Calibri"/>
          <w:sz w:val="20"/>
          <w:szCs w:val="20"/>
          <w:lang w:eastAsia="es-ES"/>
        </w:rPr>
        <w:t>Dramatización de una canción.</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lastRenderedPageBreak/>
        <w:t>Construcción de un inst</w:t>
      </w:r>
      <w:r w:rsidR="00F46047" w:rsidRPr="00900DD8">
        <w:rPr>
          <w:rFonts w:ascii="Verdana" w:hAnsi="Verdana" w:cs="Calibri"/>
          <w:sz w:val="20"/>
          <w:szCs w:val="20"/>
          <w:lang w:eastAsia="es-ES"/>
        </w:rPr>
        <w:t>rumento con objetos cotidianos.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Posibilidad</w:t>
      </w:r>
      <w:r w:rsidR="00F46047" w:rsidRPr="00900DD8">
        <w:rPr>
          <w:rFonts w:ascii="Verdana" w:hAnsi="Verdana" w:cs="Calibri"/>
          <w:sz w:val="20"/>
          <w:szCs w:val="20"/>
          <w:lang w:eastAsia="es-ES"/>
        </w:rPr>
        <w:t>es sonoras de diversos objetos.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Interpretación de esquemas rítmicos con el inst</w:t>
      </w:r>
      <w:r w:rsidR="00F46047" w:rsidRPr="00900DD8">
        <w:rPr>
          <w:rFonts w:ascii="Verdana" w:hAnsi="Verdana" w:cs="Calibri"/>
          <w:sz w:val="20"/>
          <w:szCs w:val="20"/>
          <w:lang w:eastAsia="es-ES"/>
        </w:rPr>
        <w:t>rumento de percusión fabricado.</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figura de blanca y su silencio.</w:t>
      </w:r>
    </w:p>
    <w:p w:rsidR="0036753A" w:rsidRPr="00900DD8" w:rsidRDefault="00F46047"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Las parejas de corcheas.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movimiento como recu</w:t>
      </w:r>
      <w:r w:rsidR="00F46047" w:rsidRPr="00900DD8">
        <w:rPr>
          <w:rFonts w:ascii="Verdana" w:hAnsi="Verdana" w:cs="Calibri"/>
          <w:sz w:val="20"/>
          <w:szCs w:val="20"/>
          <w:lang w:eastAsia="es-ES"/>
        </w:rPr>
        <w:t>rso para una audición clásica.</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i/>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Acomodación del discurso a la situación comunicativa en diferentes contextos sociales y culturales.</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Uso de la lengua como vehículo de expresión</w:t>
      </w:r>
      <w:r w:rsidR="00F46047" w:rsidRPr="00900DD8">
        <w:rPr>
          <w:rFonts w:ascii="Verdana" w:hAnsi="Verdana" w:cs="Calibri"/>
          <w:sz w:val="20"/>
          <w:szCs w:val="20"/>
          <w:lang w:eastAsia="es-ES"/>
        </w:rPr>
        <w:t xml:space="preserve"> de gustos y opiniones.</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Capacitación para recopilar y procesar la información recibida.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de razonamiento matemático</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Utilizar elementos y razonamientos matemáticos para comprender las equivalencias entre figuras musicales. </w:t>
      </w:r>
    </w:p>
    <w:p w:rsidR="0036753A" w:rsidRPr="00900DD8" w:rsidRDefault="0036753A" w:rsidP="00820DC5">
      <w:pPr>
        <w:tabs>
          <w:tab w:val="left" w:pos="2977"/>
        </w:tabs>
        <w:spacing w:after="0" w:line="360" w:lineRule="auto"/>
        <w:ind w:left="360"/>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el conocimiento y la interacción con el mundo físico y natural</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Descubrir la música como medio de acercamiento al entorno obteniendo, a través de ella, respuestas que ayuden a comprenderlo.</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8E491D">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Respetar las opiniones ajenas afrontando los conflictos desde el respeto manteniendo una actitud constructiva.</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900DD8" w:rsidRPr="00900DD8" w:rsidRDefault="0036753A" w:rsidP="00F46047">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F46047">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Apreciación de las artes escénicas y los instrumentos tradicionales.</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Acercarse a distintos estilos musicales como medio para conocer la diversidad musical.</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Valorar la música como patrimonio cultural y fuente de aprendizaje y disfrute.</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Expresión de las ideas, las experiencias y los sentimientos de forma creativa en el campo musical.</w:t>
      </w:r>
    </w:p>
    <w:p w:rsidR="0036753A" w:rsidRPr="00900DD8" w:rsidRDefault="0036753A" w:rsidP="00820DC5">
      <w:pPr>
        <w:tabs>
          <w:tab w:val="left" w:pos="2977"/>
        </w:tabs>
        <w:spacing w:after="0" w:line="360" w:lineRule="auto"/>
        <w:ind w:left="360"/>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y actitudes para seguir aprendiendo de forma autónoma a lo largo de la vida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Búsqueda de respuestas que satisfagan la lógica del conocimiento racional.</w:t>
      </w:r>
    </w:p>
    <w:p w:rsidR="0036753A" w:rsidRPr="00900DD8" w:rsidRDefault="0036753A" w:rsidP="00820DC5">
      <w:pPr>
        <w:tabs>
          <w:tab w:val="left" w:pos="2977"/>
        </w:tabs>
        <w:spacing w:after="0" w:line="360" w:lineRule="auto"/>
        <w:jc w:val="both"/>
        <w:rPr>
          <w:rFonts w:ascii="Verdana" w:hAnsi="Verdana" w:cs="Calibr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lastRenderedPageBreak/>
        <w:t>Competencia para la autonomía e iniciativa personal</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Autoevaluación de la tarea.</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Valorar las posibilidades de disfrute que nos ofrece la música.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Practicar técnicas de educación vocal: vocalización, articulación y respiración.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de manera activa en el acompañamiento de una canción con movimientos corporales o percusiones instrumentales.</w:t>
      </w:r>
    </w:p>
    <w:p w:rsidR="0036753A" w:rsidRPr="00900DD8" w:rsidRDefault="0036753A" w:rsidP="00820DC5">
      <w:pPr>
        <w:numPr>
          <w:ilvl w:val="0"/>
          <w:numId w:val="18"/>
        </w:num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Reconocer la blanca y su silencio.</w:t>
      </w:r>
    </w:p>
    <w:p w:rsidR="0036753A" w:rsidRPr="00900DD8" w:rsidRDefault="0036753A" w:rsidP="00820DC5">
      <w:pPr>
        <w:numPr>
          <w:ilvl w:val="0"/>
          <w:numId w:val="18"/>
        </w:num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Discriminar distintos tipos de timbres.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Disfrutar con la elaboración de un instrumento mus</w:t>
      </w:r>
      <w:r w:rsidR="00F46047" w:rsidRPr="00900DD8">
        <w:rPr>
          <w:rFonts w:ascii="Verdana" w:hAnsi="Verdana" w:cs="Calibri"/>
          <w:sz w:val="20"/>
          <w:szCs w:val="20"/>
          <w:lang w:eastAsia="es-ES"/>
        </w:rPr>
        <w:t>ical con materiales reciclados.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el ritmo en la interpretación de esquemas con figuras conve</w:t>
      </w:r>
      <w:r w:rsidR="00F46047" w:rsidRPr="00900DD8">
        <w:rPr>
          <w:rFonts w:ascii="Verdana" w:hAnsi="Verdana" w:cs="Calibri"/>
          <w:sz w:val="20"/>
          <w:szCs w:val="20"/>
          <w:lang w:eastAsia="es-ES"/>
        </w:rPr>
        <w:t>ncionales de distinta duración.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sonidos y ruidos.</w:t>
      </w:r>
    </w:p>
    <w:p w:rsidR="0036753A" w:rsidRPr="00900DD8" w:rsidRDefault="0036753A" w:rsidP="00820DC5">
      <w:pPr>
        <w:numPr>
          <w:ilvl w:val="0"/>
          <w:numId w:val="18"/>
        </w:num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Descubrir las posibilidades expresivas y comunicat</w:t>
      </w:r>
      <w:r w:rsidR="00F46047" w:rsidRPr="00900DD8">
        <w:rPr>
          <w:rFonts w:ascii="Verdana" w:hAnsi="Verdana" w:cs="Calibri"/>
          <w:sz w:val="20"/>
          <w:szCs w:val="20"/>
          <w:lang w:eastAsia="es-ES"/>
        </w:rPr>
        <w:t>ivas de los objetos cotidianos.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de manera activa en una audición cuyo fin es el descubrimiento de un nuevo instrumento tradicional.</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Valorar el silencio como elemento fundament</w:t>
      </w:r>
      <w:r w:rsidR="00F46047" w:rsidRPr="00900DD8">
        <w:rPr>
          <w:rFonts w:ascii="Verdana" w:hAnsi="Verdana" w:cs="Calibri"/>
          <w:sz w:val="20"/>
          <w:szCs w:val="20"/>
          <w:lang w:eastAsia="es-ES"/>
        </w:rPr>
        <w:t>al para disfrutar de la música.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Concienciar de la importancia de evitar ruidos molestos para no provocar contaminación acústica.</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Calidad en la presentación d</w:t>
      </w:r>
      <w:r w:rsidR="00F46047" w:rsidRPr="00900DD8">
        <w:rPr>
          <w:rFonts w:ascii="Verdana" w:hAnsi="Verdana" w:cs="Calibri"/>
          <w:sz w:val="20"/>
          <w:szCs w:val="20"/>
          <w:lang w:eastAsia="es-ES"/>
        </w:rPr>
        <w:t>e las actividades del cuaderno.</w:t>
      </w:r>
    </w:p>
    <w:p w:rsidR="0036753A" w:rsidRPr="00900DD8" w:rsidRDefault="00F46047"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br w:type="page"/>
      </w:r>
    </w:p>
    <w:p w:rsidR="00F46047" w:rsidRPr="00900DD8" w:rsidRDefault="0036753A" w:rsidP="00F46047">
      <w:pPr>
        <w:spacing w:after="0" w:line="360" w:lineRule="auto"/>
        <w:jc w:val="both"/>
        <w:rPr>
          <w:rFonts w:ascii="Verdana" w:hAnsi="Verdana" w:cs="Calibri"/>
          <w:b/>
          <w:color w:val="FF6600"/>
          <w:sz w:val="24"/>
          <w:szCs w:val="24"/>
          <w:lang w:eastAsia="es-ES"/>
        </w:rPr>
      </w:pPr>
      <w:r w:rsidRPr="00900DD8">
        <w:rPr>
          <w:rFonts w:ascii="Verdana" w:hAnsi="Verdana" w:cs="Calibri"/>
          <w:b/>
          <w:color w:val="FF6600"/>
          <w:sz w:val="24"/>
          <w:szCs w:val="24"/>
          <w:lang w:eastAsia="es-ES"/>
        </w:rPr>
        <w:lastRenderedPageBreak/>
        <w:t>Unidad 6</w:t>
      </w:r>
      <w:r w:rsidR="00F46047" w:rsidRPr="00900DD8">
        <w:rPr>
          <w:rFonts w:ascii="Verdana" w:hAnsi="Verdana" w:cs="Calibri"/>
          <w:b/>
          <w:color w:val="FF6600"/>
          <w:sz w:val="24"/>
          <w:szCs w:val="24"/>
          <w:lang w:eastAsia="es-ES"/>
        </w:rPr>
        <w:t xml:space="preserve"> </w:t>
      </w:r>
      <w:r w:rsidR="00F46047" w:rsidRPr="00900DD8">
        <w:rPr>
          <w:rFonts w:ascii="Verdana" w:hAnsi="Verdana" w:cs="Calibri"/>
          <w:b/>
          <w:i/>
          <w:color w:val="FF6600"/>
          <w:sz w:val="24"/>
          <w:szCs w:val="24"/>
          <w:lang w:eastAsia="es-ES"/>
        </w:rPr>
        <w:t>Música y juego</w:t>
      </w:r>
    </w:p>
    <w:p w:rsidR="0036753A" w:rsidRPr="00900DD8" w:rsidRDefault="0036753A" w:rsidP="00820DC5">
      <w:pPr>
        <w:spacing w:after="0" w:line="360" w:lineRule="auto"/>
        <w:jc w:val="both"/>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Justificación</w:t>
      </w:r>
    </w:p>
    <w:p w:rsidR="0036753A" w:rsidRPr="00900DD8" w:rsidRDefault="0036753A" w:rsidP="00820DC5">
      <w:p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activamente en la audición y en la interpretación vocal o instrumental de temas musicales, y aprender a jugar teniendo como fondo músicas atractivas.</w:t>
      </w: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Objetivos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Descubrir las posibilidades de la música como compañera de juegos.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Potenciar el trabajo en equipo entre el alumnado.</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Cantar una nueva canción infantil.</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Lograr la coordinación verbal y mejorar la pronunciación.</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Reforzar la diferencia entre las figuras blanca, negra, corchea y sus silencios.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Afianzar la posición de to</w:t>
      </w:r>
      <w:r w:rsidR="00F46047" w:rsidRPr="00900DD8">
        <w:rPr>
          <w:rFonts w:ascii="Verdana" w:hAnsi="Verdana" w:cs="Calibri"/>
          <w:sz w:val="20"/>
          <w:szCs w:val="20"/>
          <w:lang w:eastAsia="es-ES"/>
        </w:rPr>
        <w:t>das las notas en el pentagrama.</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Interpretar esquemas rítmicos con pulsaciones de blanca, n</w:t>
      </w:r>
      <w:r w:rsidR="00F46047" w:rsidRPr="00900DD8">
        <w:rPr>
          <w:rFonts w:ascii="Verdana" w:hAnsi="Verdana" w:cs="Calibri"/>
          <w:sz w:val="20"/>
          <w:szCs w:val="20"/>
          <w:lang w:eastAsia="es-ES"/>
        </w:rPr>
        <w:t>egra y corchea y sus silencios.</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Conocer los movimientos para participar activ</w:t>
      </w:r>
      <w:r w:rsidR="00F46047" w:rsidRPr="00900DD8">
        <w:rPr>
          <w:rFonts w:ascii="Verdana" w:hAnsi="Verdana" w:cs="Calibri"/>
          <w:sz w:val="20"/>
          <w:szCs w:val="20"/>
          <w:lang w:eastAsia="es-ES"/>
        </w:rPr>
        <w:t>amente en una audición musical.</w:t>
      </w:r>
    </w:p>
    <w:p w:rsidR="0036753A" w:rsidRPr="00900DD8" w:rsidRDefault="0036753A" w:rsidP="00763E0E">
      <w:pPr>
        <w:numPr>
          <w:ilvl w:val="0"/>
          <w:numId w:val="19"/>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Moverse por el aula libremente, resp</w:t>
      </w:r>
      <w:r w:rsidR="00F46047" w:rsidRPr="00900DD8">
        <w:rPr>
          <w:rFonts w:ascii="Verdana" w:hAnsi="Verdana" w:cs="Calibri"/>
          <w:sz w:val="20"/>
          <w:szCs w:val="20"/>
          <w:lang w:eastAsia="es-ES"/>
        </w:rPr>
        <w:t>etando el espacio de los demás.</w:t>
      </w:r>
    </w:p>
    <w:p w:rsidR="0036753A" w:rsidRPr="00900DD8" w:rsidRDefault="0036753A" w:rsidP="00763E0E">
      <w:pPr>
        <w:numPr>
          <w:ilvl w:val="0"/>
          <w:numId w:val="19"/>
        </w:numPr>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Tomar contacto con la clasificación de los instrumentos en familias: viento, cuerda y percusión.</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F46047">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Contenidos</w:t>
      </w: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3. Escucha</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 xml:space="preserve">Los sonidos relacionados con momentos lúdicos. </w:t>
      </w:r>
    </w:p>
    <w:p w:rsidR="0036753A" w:rsidRPr="00900DD8" w:rsidRDefault="0036753A" w:rsidP="00820DC5">
      <w:pPr>
        <w:numPr>
          <w:ilvl w:val="0"/>
          <w:numId w:val="14"/>
        </w:numPr>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 xml:space="preserve">Canciones para acompañar momentos festivos. </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valor lúdico de la canción infantil.</w:t>
      </w:r>
    </w:p>
    <w:p w:rsidR="0036753A" w:rsidRPr="00900DD8" w:rsidRDefault="0036753A" w:rsidP="00820DC5">
      <w:pPr>
        <w:numPr>
          <w:ilvl w:val="0"/>
          <w:numId w:val="14"/>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Las familias de instrumentos: cuerda, viento y percusión.</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spacing w:after="0" w:line="360" w:lineRule="auto"/>
        <w:jc w:val="both"/>
        <w:rPr>
          <w:rFonts w:ascii="Verdana" w:hAnsi="Verdana" w:cs="Calibri"/>
          <w:i/>
          <w:color w:val="FF6600"/>
          <w:sz w:val="20"/>
          <w:szCs w:val="20"/>
          <w:lang w:eastAsia="es-ES"/>
        </w:rPr>
      </w:pPr>
      <w:r w:rsidRPr="00900DD8">
        <w:rPr>
          <w:rFonts w:ascii="Verdana" w:hAnsi="Verdana" w:cs="Calibri"/>
          <w:i/>
          <w:color w:val="FF6600"/>
          <w:sz w:val="20"/>
          <w:szCs w:val="20"/>
          <w:lang w:eastAsia="es-ES"/>
        </w:rPr>
        <w:t>Bloque 4. Interpretación y creación</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Juegos voc</w:t>
      </w:r>
      <w:r w:rsidR="00F46047" w:rsidRPr="00900DD8">
        <w:rPr>
          <w:rFonts w:ascii="Verdana" w:hAnsi="Verdana" w:cs="Calibri"/>
          <w:sz w:val="20"/>
          <w:szCs w:val="20"/>
          <w:lang w:eastAsia="es-ES"/>
        </w:rPr>
        <w:t>ales: fraseo cambiando vocales.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 xml:space="preserve">Los instrumentos de </w:t>
      </w:r>
      <w:r w:rsidR="00F46047" w:rsidRPr="00900DD8">
        <w:rPr>
          <w:rFonts w:ascii="Verdana" w:hAnsi="Verdana" w:cs="Calibri"/>
          <w:sz w:val="20"/>
          <w:szCs w:val="20"/>
          <w:lang w:eastAsia="es-ES"/>
        </w:rPr>
        <w:t>pequeña percusión y corporales.</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Expresión instrumental mediante instrumentos cor</w:t>
      </w:r>
      <w:r w:rsidR="00F46047" w:rsidRPr="00900DD8">
        <w:rPr>
          <w:rFonts w:ascii="Verdana" w:hAnsi="Verdana" w:cs="Calibri"/>
          <w:sz w:val="20"/>
          <w:szCs w:val="20"/>
          <w:lang w:eastAsia="es-ES"/>
        </w:rPr>
        <w:t>porales y de percusión escolar.</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La pulsación: blanca, negra</w:t>
      </w:r>
      <w:r w:rsidR="00F46047" w:rsidRPr="00900DD8">
        <w:rPr>
          <w:rFonts w:ascii="Verdana" w:hAnsi="Verdana" w:cs="Calibri"/>
          <w:sz w:val="20"/>
          <w:szCs w:val="20"/>
          <w:lang w:eastAsia="es-ES"/>
        </w:rPr>
        <w:t xml:space="preserve"> y corchea.</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Figuras: blanca, negra y corchea.</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Notas:</w:t>
      </w:r>
      <w:r w:rsidR="00F46047" w:rsidRPr="00900DD8">
        <w:rPr>
          <w:rFonts w:ascii="Verdana" w:hAnsi="Verdana" w:cs="Calibri"/>
          <w:sz w:val="20"/>
          <w:szCs w:val="20"/>
          <w:lang w:eastAsia="es-ES"/>
        </w:rPr>
        <w:t xml:space="preserve"> do, re, mi, fa, sol, la y si.</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El movimiento</w:t>
      </w:r>
      <w:r w:rsidR="00F46047" w:rsidRPr="00900DD8">
        <w:rPr>
          <w:rFonts w:ascii="Verdana" w:hAnsi="Verdana" w:cs="Calibri"/>
          <w:sz w:val="20"/>
          <w:szCs w:val="20"/>
          <w:lang w:eastAsia="es-ES"/>
        </w:rPr>
        <w:t xml:space="preserve"> como recurso para la audición.</w:t>
      </w:r>
    </w:p>
    <w:p w:rsidR="0036753A" w:rsidRPr="00900DD8" w:rsidRDefault="0036753A" w:rsidP="00763E0E">
      <w:pPr>
        <w:numPr>
          <w:ilvl w:val="0"/>
          <w:numId w:val="20"/>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Interpretación de una coreografía basad</w:t>
      </w:r>
      <w:r w:rsidR="00F46047" w:rsidRPr="00900DD8">
        <w:rPr>
          <w:rFonts w:ascii="Verdana" w:hAnsi="Verdana" w:cs="Calibri"/>
          <w:sz w:val="20"/>
          <w:szCs w:val="20"/>
          <w:lang w:eastAsia="es-ES"/>
        </w:rPr>
        <w:t>a en una obra musical clásica.</w:t>
      </w:r>
    </w:p>
    <w:p w:rsidR="0036753A" w:rsidRPr="00900DD8" w:rsidRDefault="0036753A" w:rsidP="00820DC5">
      <w:pPr>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b/>
          <w:i/>
          <w:color w:val="FF6600"/>
          <w:sz w:val="20"/>
          <w:szCs w:val="20"/>
          <w:lang w:eastAsia="es-ES"/>
        </w:rPr>
      </w:pPr>
      <w:r w:rsidRPr="00900DD8">
        <w:rPr>
          <w:rFonts w:ascii="Verdana" w:hAnsi="Verdana" w:cs="Calibri"/>
          <w:b/>
          <w:color w:val="FF6600"/>
          <w:sz w:val="20"/>
          <w:szCs w:val="20"/>
          <w:lang w:eastAsia="es-ES"/>
        </w:rPr>
        <w:t>Competencias básicas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en comunicación lingüística</w:t>
      </w:r>
    </w:p>
    <w:p w:rsidR="0036753A" w:rsidRPr="00900DD8" w:rsidRDefault="0036753A" w:rsidP="008E491D">
      <w:pPr>
        <w:tabs>
          <w:tab w:val="left" w:pos="2977"/>
        </w:tabs>
        <w:spacing w:after="0" w:line="360" w:lineRule="auto"/>
        <w:jc w:val="both"/>
        <w:rPr>
          <w:rFonts w:ascii="Verdana" w:hAnsi="Verdana" w:cs="Calibri"/>
          <w:b/>
          <w:sz w:val="20"/>
          <w:szCs w:val="20"/>
          <w:lang w:eastAsia="es-ES"/>
        </w:rPr>
      </w:pPr>
      <w:r w:rsidRPr="00900DD8">
        <w:rPr>
          <w:rFonts w:ascii="Verdana" w:hAnsi="Verdana" w:cs="Calibri"/>
          <w:sz w:val="20"/>
          <w:szCs w:val="20"/>
          <w:lang w:eastAsia="es-ES"/>
        </w:rPr>
        <w:t>Comprensión de los mensajes hablados en diversas situaciones comunicativas, como los juegos.</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iCs/>
          <w:sz w:val="20"/>
          <w:szCs w:val="20"/>
          <w:lang w:eastAsia="es-ES"/>
        </w:rPr>
        <w:t>Empleo del lenguaje como instrumento de comunicación oral y escrita, adaptando las comunicaciones al contexto.</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sz w:val="20"/>
          <w:szCs w:val="20"/>
          <w:lang w:eastAsia="es-ES"/>
        </w:rPr>
      </w:pPr>
      <w:r w:rsidRPr="00900DD8">
        <w:rPr>
          <w:rFonts w:ascii="Verdana" w:hAnsi="Verdana" w:cs="Calibri"/>
          <w:i/>
          <w:sz w:val="20"/>
          <w:szCs w:val="20"/>
          <w:lang w:eastAsia="es-ES"/>
        </w:rPr>
        <w:t>Competencia de razonamiento matemático</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Habilidad para utilizar números a través del recuento de notas, tiempos, pulsos, etc.</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digital y tratamiento de la información</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Obtención crítica de información sobre juegos tradicionales y modernos. Búsqueda, selección, registro y tratamiento de la misma.</w:t>
      </w:r>
    </w:p>
    <w:p w:rsidR="0036753A" w:rsidRPr="00900DD8" w:rsidRDefault="0036753A" w:rsidP="008E491D">
      <w:pPr>
        <w:tabs>
          <w:tab w:val="left" w:pos="2977"/>
        </w:tabs>
        <w:spacing w:after="0" w:line="360" w:lineRule="auto"/>
        <w:jc w:val="both"/>
        <w:rPr>
          <w:rFonts w:ascii="Verdana" w:hAnsi="Verdana" w:cs="Calibri"/>
          <w:i/>
          <w:sz w:val="20"/>
          <w:szCs w:val="20"/>
          <w:lang w:eastAsia="es-ES"/>
        </w:rPr>
      </w:pPr>
      <w:r w:rsidRPr="00900DD8">
        <w:rPr>
          <w:rFonts w:ascii="Verdana" w:hAnsi="Verdana" w:cs="Calibri"/>
          <w:sz w:val="20"/>
          <w:szCs w:val="20"/>
          <w:lang w:eastAsia="es-ES"/>
        </w:rPr>
        <w:t>Expresión mediante códigos artísticos, especialmente musicales.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social y ciudadana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Adquisición de experiencias colectivas como reflejo de la organización y el funcionamiento de la sociedad.</w:t>
      </w:r>
    </w:p>
    <w:p w:rsidR="0036753A" w:rsidRPr="00900DD8" w:rsidRDefault="0036753A" w:rsidP="008E491D">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Adquisición de valores, como la libertad, y admisión de los deberes cívicos para una futura participación ciudadana.</w:t>
      </w:r>
    </w:p>
    <w:p w:rsidR="0036753A" w:rsidRPr="00900DD8" w:rsidRDefault="0036753A" w:rsidP="00820DC5">
      <w:pPr>
        <w:spacing w:after="0" w:line="360" w:lineRule="auto"/>
        <w:jc w:val="both"/>
        <w:rPr>
          <w:rFonts w:ascii="Verdana" w:hAnsi="Verdana" w:cs="Calibri"/>
          <w:sz w:val="20"/>
          <w:szCs w:val="20"/>
          <w:lang w:eastAsia="es-ES"/>
        </w:rPr>
      </w:pPr>
    </w:p>
    <w:p w:rsidR="0036753A" w:rsidRPr="00900DD8" w:rsidRDefault="0036753A" w:rsidP="00820DC5">
      <w:pPr>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cultural y artística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Acercamiento a las distintas formas de expresión de sentimientos, ideas y experiencias de forma creativa a través de la música</w:t>
      </w:r>
      <w:r w:rsidR="00F46047" w:rsidRPr="00900DD8">
        <w:rPr>
          <w:rFonts w:ascii="Verdana" w:hAnsi="Verdana" w:cs="Calibri"/>
          <w:sz w:val="20"/>
          <w:szCs w:val="20"/>
          <w:lang w:eastAsia="es-ES"/>
        </w:rPr>
        <w:t>.</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y actitudes para seguir aprendiendo de forma autónoma a lo largo d</w:t>
      </w:r>
      <w:r w:rsidR="00F46047" w:rsidRPr="00900DD8">
        <w:rPr>
          <w:rFonts w:ascii="Verdana" w:hAnsi="Verdana" w:cs="Calibri"/>
          <w:i/>
          <w:sz w:val="20"/>
          <w:szCs w:val="20"/>
          <w:lang w:eastAsia="es-ES"/>
        </w:rPr>
        <w:t>e</w:t>
      </w:r>
      <w:r w:rsidRPr="00900DD8">
        <w:rPr>
          <w:rFonts w:ascii="Verdana" w:hAnsi="Verdana" w:cs="Calibri"/>
          <w:i/>
          <w:sz w:val="20"/>
          <w:szCs w:val="20"/>
          <w:lang w:eastAsia="es-ES"/>
        </w:rPr>
        <w:t xml:space="preserve"> la vida</w:t>
      </w:r>
    </w:p>
    <w:p w:rsidR="0036753A" w:rsidRPr="00900DD8" w:rsidRDefault="0036753A" w:rsidP="008E491D">
      <w:pPr>
        <w:tabs>
          <w:tab w:val="left" w:pos="2977"/>
        </w:tabs>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Optimización de los procesos de aprendizaje según las capacidades y orientación de los mismos a las necesidades personales.</w:t>
      </w: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p>
    <w:p w:rsidR="0036753A" w:rsidRPr="00900DD8" w:rsidRDefault="0036753A" w:rsidP="00820DC5">
      <w:pPr>
        <w:tabs>
          <w:tab w:val="left" w:pos="2977"/>
        </w:tabs>
        <w:spacing w:after="0" w:line="360" w:lineRule="auto"/>
        <w:jc w:val="both"/>
        <w:rPr>
          <w:rFonts w:ascii="Verdana" w:hAnsi="Verdana" w:cs="Calibri"/>
          <w:i/>
          <w:sz w:val="20"/>
          <w:szCs w:val="20"/>
          <w:lang w:eastAsia="es-ES"/>
        </w:rPr>
      </w:pPr>
      <w:r w:rsidRPr="00900DD8">
        <w:rPr>
          <w:rFonts w:ascii="Verdana" w:hAnsi="Verdana" w:cs="Calibri"/>
          <w:i/>
          <w:sz w:val="20"/>
          <w:szCs w:val="20"/>
          <w:lang w:eastAsia="es-ES"/>
        </w:rPr>
        <w:t>Competencia para la autonomía e iniciativa personal</w:t>
      </w:r>
    </w:p>
    <w:p w:rsidR="0036753A" w:rsidRPr="00900DD8" w:rsidRDefault="0036753A" w:rsidP="008E491D">
      <w:pPr>
        <w:keepNext/>
        <w:spacing w:after="0" w:line="360" w:lineRule="auto"/>
        <w:jc w:val="both"/>
        <w:outlineLvl w:val="0"/>
        <w:rPr>
          <w:rFonts w:ascii="Verdana" w:hAnsi="Verdana" w:cs="Calibri"/>
          <w:sz w:val="20"/>
          <w:szCs w:val="20"/>
          <w:lang w:eastAsia="es-ES"/>
        </w:rPr>
      </w:pPr>
      <w:r w:rsidRPr="00900DD8">
        <w:rPr>
          <w:rFonts w:ascii="Verdana" w:hAnsi="Verdana" w:cs="Calibri"/>
          <w:sz w:val="20"/>
          <w:szCs w:val="20"/>
          <w:lang w:eastAsia="es-ES"/>
        </w:rPr>
        <w:t>Fomento del análisis, la planificación, la toma de decisiones, la actuación y la revisión de las acciones.</w:t>
      </w:r>
    </w:p>
    <w:p w:rsidR="0036753A" w:rsidRPr="00900DD8" w:rsidRDefault="0036753A" w:rsidP="008E491D">
      <w:pPr>
        <w:tabs>
          <w:tab w:val="left" w:pos="2977"/>
        </w:tabs>
        <w:spacing w:after="0" w:line="360" w:lineRule="auto"/>
        <w:jc w:val="both"/>
        <w:rPr>
          <w:rFonts w:ascii="Verdana" w:hAnsi="Verdana" w:cs="Calibri"/>
          <w:iCs/>
          <w:sz w:val="20"/>
          <w:szCs w:val="20"/>
          <w:lang w:eastAsia="es-ES"/>
        </w:rPr>
      </w:pPr>
      <w:r w:rsidRPr="00900DD8">
        <w:rPr>
          <w:rFonts w:ascii="Verdana" w:hAnsi="Verdana" w:cs="Calibri"/>
          <w:iCs/>
          <w:sz w:val="20"/>
          <w:szCs w:val="20"/>
          <w:lang w:eastAsia="es-ES"/>
        </w:rPr>
        <w:t xml:space="preserve">Indagación en el conocimiento de uno mismo, identificando emociones propias y </w:t>
      </w:r>
      <w:r w:rsidR="00F46047" w:rsidRPr="00900DD8">
        <w:rPr>
          <w:rFonts w:ascii="Verdana" w:hAnsi="Verdana" w:cs="Calibri"/>
          <w:iCs/>
          <w:sz w:val="20"/>
          <w:szCs w:val="20"/>
          <w:lang w:eastAsia="es-ES"/>
        </w:rPr>
        <w:t>comprendiendo las de los demás.</w:t>
      </w:r>
    </w:p>
    <w:p w:rsidR="0036753A" w:rsidRPr="00900DD8" w:rsidRDefault="0036753A" w:rsidP="00820DC5">
      <w:pPr>
        <w:keepNext/>
        <w:spacing w:after="0" w:line="360" w:lineRule="auto"/>
        <w:jc w:val="both"/>
        <w:outlineLvl w:val="0"/>
        <w:rPr>
          <w:rFonts w:ascii="Verdana" w:hAnsi="Verdana" w:cs="Calibri"/>
          <w:b/>
          <w:sz w:val="20"/>
          <w:szCs w:val="20"/>
          <w:lang w:eastAsia="es-ES"/>
        </w:rPr>
      </w:pPr>
    </w:p>
    <w:p w:rsidR="0036753A" w:rsidRPr="00900DD8" w:rsidRDefault="0036753A" w:rsidP="00820DC5">
      <w:pPr>
        <w:keepNext/>
        <w:spacing w:after="0" w:line="360" w:lineRule="auto"/>
        <w:jc w:val="both"/>
        <w:outlineLvl w:val="0"/>
        <w:rPr>
          <w:rFonts w:ascii="Verdana" w:hAnsi="Verdana" w:cs="Calibri"/>
          <w:b/>
          <w:color w:val="FF6600"/>
          <w:sz w:val="20"/>
          <w:szCs w:val="20"/>
          <w:lang w:eastAsia="es-ES"/>
        </w:rPr>
      </w:pPr>
      <w:r w:rsidRPr="00900DD8">
        <w:rPr>
          <w:rFonts w:ascii="Verdana" w:hAnsi="Verdana" w:cs="Calibri"/>
          <w:b/>
          <w:color w:val="FF6600"/>
          <w:sz w:val="20"/>
          <w:szCs w:val="20"/>
          <w:lang w:eastAsia="es-ES"/>
        </w:rPr>
        <w:t>Criterios de evaluación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Identificar los ambientes sonoros relaci</w:t>
      </w:r>
      <w:r w:rsidR="00F46047" w:rsidRPr="00900DD8">
        <w:rPr>
          <w:rFonts w:ascii="Verdana" w:hAnsi="Verdana" w:cs="Calibri"/>
          <w:sz w:val="20"/>
          <w:szCs w:val="20"/>
          <w:lang w:eastAsia="es-ES"/>
        </w:rPr>
        <w:t>onados con situaciones lúdicas.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Valorar y respetar las músicas que caracteriza</w:t>
      </w:r>
      <w:r w:rsidR="00F46047" w:rsidRPr="00900DD8">
        <w:rPr>
          <w:rFonts w:ascii="Verdana" w:hAnsi="Verdana" w:cs="Calibri"/>
          <w:sz w:val="20"/>
          <w:szCs w:val="20"/>
          <w:lang w:eastAsia="es-ES"/>
        </w:rPr>
        <w:t>n distintos ambientes festivos.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Apreciar el trabajo propio y el de los de</w:t>
      </w:r>
      <w:r w:rsidR="00F46047" w:rsidRPr="00900DD8">
        <w:rPr>
          <w:rFonts w:ascii="Verdana" w:hAnsi="Verdana" w:cs="Calibri"/>
          <w:sz w:val="20"/>
          <w:szCs w:val="20"/>
          <w:lang w:eastAsia="es-ES"/>
        </w:rPr>
        <w:t>más respetando las diferencias.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Mejorar la coordinación verbal y la pronunciación.</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Discriminar el sonido de los instrumentos y saber agruparlos por familias.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Mantener el ritmo en la interpretación de esquemas con grafías conv</w:t>
      </w:r>
      <w:r w:rsidR="00F46047" w:rsidRPr="00900DD8">
        <w:rPr>
          <w:rFonts w:ascii="Verdana" w:hAnsi="Verdana" w:cs="Calibri"/>
          <w:sz w:val="20"/>
          <w:szCs w:val="20"/>
          <w:lang w:eastAsia="es-ES"/>
        </w:rPr>
        <w:t>encionales y no convencionales.</w:t>
      </w:r>
    </w:p>
    <w:p w:rsidR="0036753A" w:rsidRPr="00900DD8" w:rsidRDefault="0036753A" w:rsidP="00820DC5">
      <w:pPr>
        <w:numPr>
          <w:ilvl w:val="0"/>
          <w:numId w:val="18"/>
        </w:num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Interpretar esquemas rítmicos con percusión corporal e instrumental.</w:t>
      </w:r>
    </w:p>
    <w:p w:rsidR="0036753A" w:rsidRPr="00900DD8" w:rsidRDefault="0036753A" w:rsidP="00820DC5">
      <w:pPr>
        <w:numPr>
          <w:ilvl w:val="0"/>
          <w:numId w:val="18"/>
        </w:numPr>
        <w:spacing w:after="0" w:line="360" w:lineRule="auto"/>
        <w:contextualSpacing/>
        <w:jc w:val="both"/>
        <w:rPr>
          <w:rFonts w:ascii="Verdana" w:hAnsi="Verdana" w:cs="Calibri"/>
          <w:sz w:val="20"/>
          <w:szCs w:val="20"/>
          <w:lang w:eastAsia="es-ES"/>
        </w:rPr>
      </w:pPr>
      <w:r w:rsidRPr="00900DD8">
        <w:rPr>
          <w:rFonts w:ascii="Verdana" w:hAnsi="Verdana" w:cs="Calibri"/>
          <w:sz w:val="20"/>
          <w:szCs w:val="20"/>
          <w:lang w:eastAsia="es-ES"/>
        </w:rPr>
        <w:t>Leer, expresarse rítmicamente y entonar sencillas partituras.</w:t>
      </w:r>
    </w:p>
    <w:p w:rsidR="0036753A" w:rsidRPr="00900DD8" w:rsidRDefault="0036753A" w:rsidP="00820DC5">
      <w:pPr>
        <w:numPr>
          <w:ilvl w:val="0"/>
          <w:numId w:val="18"/>
        </w:numPr>
        <w:spacing w:after="0" w:line="360" w:lineRule="auto"/>
        <w:contextualSpacing/>
        <w:jc w:val="both"/>
        <w:rPr>
          <w:rFonts w:ascii="Verdana" w:hAnsi="Verdana" w:cs="Calibri"/>
          <w:sz w:val="20"/>
          <w:szCs w:val="20"/>
          <w:lang w:eastAsia="es-ES"/>
        </w:rPr>
      </w:pPr>
      <w:r w:rsidRPr="00900DD8">
        <w:rPr>
          <w:rFonts w:ascii="Verdana" w:hAnsi="Verdana" w:cs="Calibri"/>
          <w:iCs/>
          <w:sz w:val="20"/>
          <w:szCs w:val="20"/>
          <w:lang w:eastAsia="es-ES"/>
        </w:rPr>
        <w:t>Conocer todas las figuras, silencios y notas aprendidas en el curso.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Participar en audiciones activas demostrando recursos y actitudes de colabo</w:t>
      </w:r>
      <w:r w:rsidR="00F46047" w:rsidRPr="00900DD8">
        <w:rPr>
          <w:rFonts w:ascii="Verdana" w:hAnsi="Verdana" w:cs="Calibri"/>
          <w:sz w:val="20"/>
          <w:szCs w:val="20"/>
          <w:lang w:eastAsia="es-ES"/>
        </w:rPr>
        <w:t>ración y respeto por los demás.</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Valorar y disfrutar un tema mu</w:t>
      </w:r>
      <w:r w:rsidR="00F46047" w:rsidRPr="00900DD8">
        <w:rPr>
          <w:rFonts w:ascii="Verdana" w:hAnsi="Verdana" w:cs="Calibri"/>
          <w:sz w:val="20"/>
          <w:szCs w:val="20"/>
          <w:lang w:eastAsia="es-ES"/>
        </w:rPr>
        <w:t>sical clásico.</w:t>
      </w:r>
    </w:p>
    <w:p w:rsidR="0036753A" w:rsidRPr="00900DD8" w:rsidRDefault="0036753A" w:rsidP="00820DC5">
      <w:pPr>
        <w:numPr>
          <w:ilvl w:val="0"/>
          <w:numId w:val="18"/>
        </w:numPr>
        <w:spacing w:after="0" w:line="360" w:lineRule="auto"/>
        <w:jc w:val="both"/>
        <w:rPr>
          <w:rFonts w:ascii="Verdana" w:hAnsi="Verdana" w:cs="Calibri"/>
          <w:sz w:val="20"/>
          <w:szCs w:val="20"/>
          <w:lang w:eastAsia="es-ES"/>
        </w:rPr>
      </w:pPr>
      <w:r w:rsidRPr="00900DD8">
        <w:rPr>
          <w:rFonts w:ascii="Verdana" w:hAnsi="Verdana" w:cs="Calibri"/>
          <w:sz w:val="20"/>
          <w:szCs w:val="20"/>
          <w:lang w:eastAsia="es-ES"/>
        </w:rPr>
        <w:t>Ajustar el propio movimiento al espacio y a los demás en los desplazamientos</w:t>
      </w:r>
    </w:p>
    <w:p w:rsidR="008E491D" w:rsidRPr="00900DD8" w:rsidRDefault="008E491D">
      <w:pPr>
        <w:spacing w:after="0" w:line="240" w:lineRule="auto"/>
        <w:rPr>
          <w:rFonts w:ascii="Verdana" w:hAnsi="Verdana" w:cs="Calibri"/>
          <w:sz w:val="20"/>
          <w:szCs w:val="20"/>
        </w:rPr>
      </w:pPr>
      <w:r w:rsidRPr="00900DD8">
        <w:rPr>
          <w:rFonts w:ascii="Verdana" w:hAnsi="Verdana" w:cs="Calibri"/>
          <w:sz w:val="20"/>
          <w:szCs w:val="20"/>
        </w:rPr>
        <w:br w:type="page"/>
      </w:r>
    </w:p>
    <w:p w:rsidR="0036753A" w:rsidRPr="00900DD8" w:rsidRDefault="008E491D" w:rsidP="008E491D">
      <w:pPr>
        <w:spacing w:after="0" w:line="360" w:lineRule="auto"/>
        <w:jc w:val="center"/>
        <w:rPr>
          <w:rFonts w:ascii="Verdana" w:hAnsi="Verdana" w:cs="Calibri"/>
          <w:b/>
          <w:i/>
          <w:color w:val="FF6600"/>
          <w:sz w:val="28"/>
          <w:szCs w:val="28"/>
        </w:rPr>
      </w:pPr>
      <w:r w:rsidRPr="00900DD8">
        <w:rPr>
          <w:rFonts w:ascii="Verdana" w:hAnsi="Verdana" w:cs="Calibri"/>
          <w:b/>
          <w:i/>
          <w:color w:val="FF6600"/>
          <w:sz w:val="28"/>
          <w:szCs w:val="28"/>
        </w:rPr>
        <w:lastRenderedPageBreak/>
        <w:t>Tercer curso de Educación Primaria</w:t>
      </w:r>
    </w:p>
    <w:p w:rsidR="008E491D" w:rsidRPr="00900DD8" w:rsidRDefault="008E491D" w:rsidP="008E491D">
      <w:pPr>
        <w:spacing w:after="0" w:line="360" w:lineRule="auto"/>
        <w:jc w:val="both"/>
        <w:outlineLvl w:val="6"/>
        <w:rPr>
          <w:rFonts w:ascii="Verdana" w:hAnsi="Verdana"/>
          <w:b/>
          <w:i/>
          <w:color w:val="ED6B06"/>
          <w:sz w:val="24"/>
          <w:szCs w:val="20"/>
          <w:lang w:eastAsia="es-ES"/>
        </w:rPr>
      </w:pPr>
      <w:r w:rsidRPr="00900DD8">
        <w:rPr>
          <w:rFonts w:ascii="Verdana" w:hAnsi="Verdana"/>
          <w:b/>
          <w:color w:val="ED6B06"/>
          <w:sz w:val="24"/>
          <w:szCs w:val="20"/>
          <w:lang w:eastAsia="es-ES"/>
        </w:rPr>
        <w:t xml:space="preserve">Unidad 1. </w:t>
      </w:r>
      <w:r w:rsidRPr="00900DD8">
        <w:rPr>
          <w:rFonts w:ascii="Verdana" w:hAnsi="Verdana"/>
          <w:b/>
          <w:i/>
          <w:color w:val="ED6B06"/>
          <w:sz w:val="24"/>
          <w:szCs w:val="20"/>
          <w:lang w:eastAsia="es-ES"/>
        </w:rPr>
        <w:t>Las familias musicales</w:t>
      </w:r>
    </w:p>
    <w:p w:rsidR="008E491D" w:rsidRPr="00900DD8" w:rsidRDefault="008E491D" w:rsidP="008E491D">
      <w:pPr>
        <w:spacing w:after="0" w:line="360" w:lineRule="auto"/>
        <w:jc w:val="both"/>
        <w:outlineLvl w:val="6"/>
        <w:rPr>
          <w:rFonts w:ascii="Verdana" w:hAnsi="Verdana"/>
          <w:b/>
          <w:i/>
          <w:color w:val="ED6B06"/>
          <w:sz w:val="24"/>
          <w:szCs w:val="20"/>
          <w:lang w:eastAsia="es-ES"/>
        </w:rPr>
      </w:pPr>
    </w:p>
    <w:p w:rsidR="008E491D" w:rsidRPr="00900DD8" w:rsidRDefault="008E491D" w:rsidP="008E491D">
      <w:pPr>
        <w:spacing w:after="0" w:line="360" w:lineRule="auto"/>
        <w:jc w:val="both"/>
        <w:outlineLvl w:val="6"/>
        <w:rPr>
          <w:rFonts w:ascii="Verdana" w:hAnsi="Verdana"/>
          <w:b/>
          <w:color w:val="ED6B06"/>
          <w:sz w:val="20"/>
          <w:szCs w:val="20"/>
          <w:highlight w:val="yellow"/>
          <w:lang w:eastAsia="es-ES"/>
        </w:rPr>
      </w:pPr>
      <w:r w:rsidRPr="00900DD8">
        <w:rPr>
          <w:rFonts w:ascii="Verdana" w:hAnsi="Verdana"/>
          <w:b/>
          <w:color w:val="ED6B06"/>
          <w:sz w:val="20"/>
          <w:szCs w:val="20"/>
          <w:lang w:eastAsia="es-ES"/>
        </w:rPr>
        <w:t>Justificación</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Acercarse a la clasificación de los instrumentos por familias.</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sz w:val="20"/>
          <w:szCs w:val="20"/>
          <w:highlight w:val="yellow"/>
          <w:lang w:eastAsia="es-ES"/>
        </w:rPr>
      </w:pPr>
      <w:r w:rsidRPr="00900DD8">
        <w:rPr>
          <w:rFonts w:ascii="Verdana" w:hAnsi="Verdana"/>
          <w:b/>
          <w:color w:val="ED6B06"/>
          <w:sz w:val="20"/>
          <w:szCs w:val="20"/>
          <w:lang w:eastAsia="es-ES"/>
        </w:rPr>
        <w:t>Objetivos</w:t>
      </w:r>
    </w:p>
    <w:p w:rsidR="008E491D" w:rsidRPr="00900DD8" w:rsidRDefault="008E491D" w:rsidP="008E491D">
      <w:pPr>
        <w:numPr>
          <w:ilvl w:val="0"/>
          <w:numId w:val="13"/>
        </w:numPr>
        <w:spacing w:after="0" w:line="360" w:lineRule="auto"/>
        <w:jc w:val="both"/>
        <w:rPr>
          <w:rFonts w:ascii="Verdana" w:hAnsi="Verdana"/>
          <w:sz w:val="20"/>
          <w:szCs w:val="20"/>
          <w:lang w:eastAsia="es-ES"/>
        </w:rPr>
      </w:pPr>
      <w:r w:rsidRPr="00900DD8">
        <w:rPr>
          <w:rFonts w:ascii="Verdana" w:hAnsi="Verdana"/>
          <w:sz w:val="20"/>
          <w:szCs w:val="20"/>
          <w:lang w:eastAsia="es-ES"/>
        </w:rPr>
        <w:t>Comprender y reconocer la clasificación de los instrumentos por familias.</w:t>
      </w:r>
    </w:p>
    <w:p w:rsidR="008E491D" w:rsidRPr="00900DD8" w:rsidRDefault="008E491D" w:rsidP="008E491D">
      <w:pPr>
        <w:numPr>
          <w:ilvl w:val="0"/>
          <w:numId w:val="13"/>
        </w:numPr>
        <w:spacing w:after="0" w:line="360" w:lineRule="auto"/>
        <w:jc w:val="both"/>
        <w:rPr>
          <w:rFonts w:ascii="Verdana" w:hAnsi="Verdana"/>
          <w:sz w:val="20"/>
          <w:szCs w:val="20"/>
          <w:lang w:eastAsia="es-ES"/>
        </w:rPr>
      </w:pPr>
      <w:r w:rsidRPr="00900DD8">
        <w:rPr>
          <w:rFonts w:ascii="Verdana" w:hAnsi="Verdana"/>
          <w:sz w:val="20"/>
          <w:szCs w:val="20"/>
          <w:lang w:eastAsia="es-ES"/>
        </w:rPr>
        <w:t>Mejorar la vocalización y la entonación en el canto.</w:t>
      </w:r>
    </w:p>
    <w:p w:rsidR="008E491D" w:rsidRPr="00900DD8" w:rsidRDefault="008E491D" w:rsidP="008E491D">
      <w:pPr>
        <w:numPr>
          <w:ilvl w:val="0"/>
          <w:numId w:val="13"/>
        </w:numPr>
        <w:spacing w:after="0" w:line="360" w:lineRule="auto"/>
        <w:jc w:val="both"/>
        <w:rPr>
          <w:rFonts w:ascii="Verdana" w:hAnsi="Verdana"/>
          <w:b/>
          <w:sz w:val="20"/>
          <w:szCs w:val="20"/>
          <w:lang w:eastAsia="es-ES"/>
        </w:rPr>
      </w:pPr>
      <w:r w:rsidRPr="00900DD8">
        <w:rPr>
          <w:rFonts w:ascii="Verdana" w:hAnsi="Verdana"/>
          <w:sz w:val="20"/>
          <w:szCs w:val="20"/>
          <w:lang w:eastAsia="es-ES"/>
        </w:rPr>
        <w:t>Aprender un nuevo baile tradicional y practicar sus pasos.</w:t>
      </w:r>
    </w:p>
    <w:p w:rsidR="008E491D" w:rsidRPr="00900DD8" w:rsidRDefault="008E491D" w:rsidP="008E491D">
      <w:pPr>
        <w:numPr>
          <w:ilvl w:val="0"/>
          <w:numId w:val="13"/>
        </w:numPr>
        <w:spacing w:after="0" w:line="360" w:lineRule="auto"/>
        <w:jc w:val="both"/>
        <w:rPr>
          <w:rFonts w:ascii="Verdana" w:hAnsi="Verdana"/>
          <w:sz w:val="20"/>
          <w:szCs w:val="20"/>
          <w:lang w:eastAsia="es-ES"/>
        </w:rPr>
      </w:pPr>
      <w:r w:rsidRPr="00900DD8">
        <w:rPr>
          <w:rFonts w:ascii="Verdana" w:hAnsi="Verdana"/>
          <w:sz w:val="20"/>
          <w:szCs w:val="20"/>
          <w:lang w:eastAsia="es-ES"/>
        </w:rPr>
        <w:t>Reforzar los conceptos de pentagrama, clave de sol y nota.</w:t>
      </w:r>
    </w:p>
    <w:p w:rsidR="008E491D" w:rsidRPr="00900DD8" w:rsidRDefault="008E491D" w:rsidP="008E491D">
      <w:pPr>
        <w:numPr>
          <w:ilvl w:val="0"/>
          <w:numId w:val="13"/>
        </w:numPr>
        <w:spacing w:after="0" w:line="360" w:lineRule="auto"/>
        <w:jc w:val="both"/>
        <w:rPr>
          <w:rFonts w:ascii="Verdana" w:hAnsi="Verdana"/>
          <w:sz w:val="20"/>
          <w:szCs w:val="20"/>
          <w:lang w:eastAsia="es-ES"/>
        </w:rPr>
      </w:pPr>
      <w:r w:rsidRPr="00900DD8">
        <w:rPr>
          <w:rFonts w:ascii="Verdana" w:hAnsi="Verdana"/>
          <w:sz w:val="20"/>
          <w:szCs w:val="20"/>
          <w:lang w:eastAsia="es-ES"/>
        </w:rPr>
        <w:t>Recordar las cualidades del sonido.</w:t>
      </w:r>
    </w:p>
    <w:p w:rsidR="008E491D" w:rsidRPr="00900DD8" w:rsidRDefault="008E491D" w:rsidP="008E491D">
      <w:pPr>
        <w:numPr>
          <w:ilvl w:val="0"/>
          <w:numId w:val="13"/>
        </w:numPr>
        <w:spacing w:after="0" w:line="360" w:lineRule="auto"/>
        <w:jc w:val="both"/>
        <w:rPr>
          <w:rFonts w:ascii="Verdana" w:hAnsi="Verdana"/>
          <w:sz w:val="20"/>
          <w:szCs w:val="20"/>
          <w:lang w:eastAsia="es-ES"/>
        </w:rPr>
      </w:pPr>
      <w:r w:rsidRPr="00900DD8">
        <w:rPr>
          <w:rFonts w:ascii="Verdana" w:hAnsi="Verdana"/>
          <w:sz w:val="20"/>
          <w:szCs w:val="20"/>
          <w:lang w:eastAsia="es-ES"/>
        </w:rPr>
        <w:t>Aprender el concepto de escala.</w:t>
      </w:r>
    </w:p>
    <w:p w:rsidR="008E491D" w:rsidRPr="00900DD8" w:rsidRDefault="008E491D" w:rsidP="008E491D">
      <w:pPr>
        <w:numPr>
          <w:ilvl w:val="0"/>
          <w:numId w:val="13"/>
        </w:numPr>
        <w:spacing w:after="0" w:line="360" w:lineRule="auto"/>
        <w:jc w:val="both"/>
        <w:rPr>
          <w:rFonts w:ascii="Verdana" w:hAnsi="Verdana"/>
          <w:sz w:val="20"/>
          <w:szCs w:val="20"/>
          <w:lang w:eastAsia="es-ES"/>
        </w:rPr>
      </w:pPr>
      <w:r w:rsidRPr="00900DD8">
        <w:rPr>
          <w:rFonts w:ascii="Verdana" w:hAnsi="Verdana"/>
          <w:sz w:val="20"/>
          <w:szCs w:val="20"/>
          <w:lang w:eastAsia="es-ES"/>
        </w:rPr>
        <w:t>Discriminar los sonidos de distintos instrumentos de percusión no convencionales.</w:t>
      </w:r>
    </w:p>
    <w:p w:rsidR="008E491D" w:rsidRPr="00900DD8" w:rsidRDefault="008E491D" w:rsidP="008E491D">
      <w:pPr>
        <w:numPr>
          <w:ilvl w:val="0"/>
          <w:numId w:val="13"/>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esquemas rítmicos con grafías no convencionales.</w:t>
      </w:r>
    </w:p>
    <w:p w:rsidR="008E491D" w:rsidRPr="00900DD8" w:rsidRDefault="008E491D" w:rsidP="008E491D">
      <w:pPr>
        <w:numPr>
          <w:ilvl w:val="0"/>
          <w:numId w:val="13"/>
        </w:numPr>
        <w:spacing w:after="0" w:line="360" w:lineRule="auto"/>
        <w:jc w:val="both"/>
        <w:rPr>
          <w:rFonts w:ascii="Verdana" w:hAnsi="Verdana"/>
          <w:sz w:val="20"/>
          <w:szCs w:val="20"/>
          <w:lang w:eastAsia="es-ES"/>
        </w:rPr>
      </w:pPr>
      <w:r w:rsidRPr="00900DD8">
        <w:rPr>
          <w:rFonts w:ascii="Verdana" w:hAnsi="Verdana"/>
          <w:sz w:val="20"/>
          <w:szCs w:val="20"/>
          <w:lang w:eastAsia="es-ES"/>
        </w:rPr>
        <w:t>Trabajar la psicomotricidad y la coordinación.</w:t>
      </w:r>
    </w:p>
    <w:p w:rsidR="008E491D" w:rsidRPr="00900DD8" w:rsidRDefault="008E491D" w:rsidP="008E491D">
      <w:pPr>
        <w:spacing w:after="0" w:line="360" w:lineRule="auto"/>
        <w:jc w:val="both"/>
        <w:rPr>
          <w:rFonts w:ascii="Verdana" w:hAnsi="Verdana"/>
          <w:sz w:val="20"/>
          <w:szCs w:val="20"/>
          <w:highlight w:val="yellow"/>
          <w:lang w:eastAsia="es-ES"/>
        </w:rPr>
      </w:pPr>
    </w:p>
    <w:p w:rsidR="008E491D" w:rsidRPr="00900DD8" w:rsidRDefault="008E491D" w:rsidP="008E491D">
      <w:pPr>
        <w:spacing w:after="0" w:line="360" w:lineRule="auto"/>
        <w:jc w:val="both"/>
        <w:rPr>
          <w:rFonts w:ascii="Verdana" w:hAnsi="Verdana"/>
          <w:sz w:val="20"/>
          <w:szCs w:val="20"/>
          <w:highlight w:val="yellow"/>
          <w:lang w:eastAsia="es-ES"/>
        </w:rPr>
      </w:pPr>
      <w:r w:rsidRPr="00900DD8">
        <w:rPr>
          <w:rFonts w:ascii="Verdana" w:hAnsi="Verdana"/>
          <w:b/>
          <w:color w:val="ED6B06"/>
          <w:sz w:val="20"/>
          <w:szCs w:val="20"/>
          <w:lang w:eastAsia="es-ES"/>
        </w:rPr>
        <w:t>Contenidos</w:t>
      </w:r>
    </w:p>
    <w:p w:rsidR="008E491D" w:rsidRPr="00900DD8" w:rsidRDefault="008E491D" w:rsidP="008E491D">
      <w:pPr>
        <w:spacing w:after="0" w:line="360" w:lineRule="auto"/>
        <w:jc w:val="both"/>
        <w:rPr>
          <w:rFonts w:ascii="Verdana" w:hAnsi="Verdana"/>
          <w:i/>
          <w:color w:val="ED6B06"/>
          <w:sz w:val="20"/>
          <w:szCs w:val="20"/>
          <w:highlight w:val="yellow"/>
          <w:lang w:eastAsia="es-ES"/>
        </w:rPr>
      </w:pP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Las familias musicales: cuerda, viento y percusión.</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La producción del sonido según la familia a la que pertenece cada instrumento.</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La clave de sol.</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Escalas descendentes y ascendentes, de do a do’.</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Las cualidades del sonido.</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El pentagrama.</w:t>
      </w:r>
    </w:p>
    <w:p w:rsidR="008E491D" w:rsidRPr="00900DD8" w:rsidRDefault="008E491D" w:rsidP="008E491D">
      <w:pPr>
        <w:spacing w:after="0" w:line="360" w:lineRule="auto"/>
        <w:jc w:val="both"/>
        <w:rPr>
          <w:rFonts w:ascii="Verdana" w:hAnsi="Verdana"/>
          <w:i/>
          <w:color w:val="ED6B06"/>
          <w:sz w:val="20"/>
          <w:szCs w:val="20"/>
          <w:lang w:eastAsia="es-ES"/>
        </w:rPr>
      </w:pP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8E491D" w:rsidRPr="00900DD8" w:rsidRDefault="008E491D" w:rsidP="008E491D">
      <w:pPr>
        <w:numPr>
          <w:ilvl w:val="0"/>
          <w:numId w:val="15"/>
        </w:numPr>
        <w:spacing w:after="0" w:line="360" w:lineRule="auto"/>
        <w:jc w:val="both"/>
        <w:rPr>
          <w:rFonts w:ascii="Verdana" w:hAnsi="Verdana"/>
          <w:sz w:val="20"/>
          <w:szCs w:val="20"/>
          <w:lang w:eastAsia="es-ES"/>
        </w:rPr>
      </w:pPr>
      <w:r w:rsidRPr="00900DD8">
        <w:rPr>
          <w:rFonts w:ascii="Verdana" w:hAnsi="Verdana"/>
          <w:sz w:val="20"/>
          <w:szCs w:val="20"/>
          <w:lang w:eastAsia="es-ES"/>
        </w:rPr>
        <w:t>Las cualidades del sonido.</w:t>
      </w:r>
    </w:p>
    <w:p w:rsidR="008E491D" w:rsidRPr="00900DD8" w:rsidRDefault="008E491D" w:rsidP="008E491D">
      <w:pPr>
        <w:numPr>
          <w:ilvl w:val="0"/>
          <w:numId w:val="15"/>
        </w:numPr>
        <w:spacing w:after="0" w:line="360" w:lineRule="auto"/>
        <w:jc w:val="both"/>
        <w:rPr>
          <w:rFonts w:ascii="Verdana" w:hAnsi="Verdana"/>
          <w:sz w:val="20"/>
          <w:szCs w:val="20"/>
          <w:lang w:eastAsia="es-ES"/>
        </w:rPr>
      </w:pPr>
      <w:r w:rsidRPr="00900DD8">
        <w:rPr>
          <w:rFonts w:ascii="Verdana" w:hAnsi="Verdana"/>
          <w:sz w:val="20"/>
          <w:szCs w:val="20"/>
          <w:lang w:eastAsia="es-ES"/>
        </w:rPr>
        <w:t>La blanca, la negra, la corchea y sus silencios.</w:t>
      </w:r>
    </w:p>
    <w:p w:rsidR="008E491D" w:rsidRPr="00900DD8" w:rsidRDefault="008E491D" w:rsidP="008E491D">
      <w:pPr>
        <w:numPr>
          <w:ilvl w:val="0"/>
          <w:numId w:val="15"/>
        </w:numPr>
        <w:spacing w:after="0" w:line="360" w:lineRule="auto"/>
        <w:jc w:val="both"/>
        <w:rPr>
          <w:rFonts w:ascii="Verdana" w:hAnsi="Verdana"/>
          <w:sz w:val="20"/>
          <w:szCs w:val="20"/>
          <w:lang w:eastAsia="es-ES"/>
        </w:rPr>
      </w:pPr>
      <w:r w:rsidRPr="00900DD8">
        <w:rPr>
          <w:rFonts w:ascii="Verdana" w:hAnsi="Verdana"/>
          <w:sz w:val="20"/>
          <w:szCs w:val="20"/>
          <w:lang w:eastAsia="es-ES"/>
        </w:rPr>
        <w:t xml:space="preserve">Diferencias entre nota y figura musical. </w:t>
      </w:r>
    </w:p>
    <w:p w:rsidR="008E491D" w:rsidRPr="00900DD8" w:rsidRDefault="008E491D" w:rsidP="008E491D">
      <w:pPr>
        <w:numPr>
          <w:ilvl w:val="0"/>
          <w:numId w:val="15"/>
        </w:numPr>
        <w:spacing w:after="0" w:line="360" w:lineRule="auto"/>
        <w:jc w:val="both"/>
        <w:rPr>
          <w:rFonts w:ascii="Verdana" w:hAnsi="Verdana"/>
          <w:sz w:val="20"/>
          <w:szCs w:val="20"/>
          <w:lang w:eastAsia="es-ES"/>
        </w:rPr>
      </w:pPr>
      <w:r w:rsidRPr="00900DD8">
        <w:rPr>
          <w:rFonts w:ascii="Verdana" w:hAnsi="Verdana"/>
          <w:sz w:val="20"/>
          <w:szCs w:val="20"/>
          <w:lang w:eastAsia="es-ES"/>
        </w:rPr>
        <w:t>Instrumentos de percusión no convencionales.</w:t>
      </w:r>
    </w:p>
    <w:p w:rsidR="008E491D" w:rsidRPr="00900DD8" w:rsidRDefault="008E491D" w:rsidP="008E491D">
      <w:pPr>
        <w:numPr>
          <w:ilvl w:val="0"/>
          <w:numId w:val="15"/>
        </w:numPr>
        <w:spacing w:after="0" w:line="360" w:lineRule="auto"/>
        <w:jc w:val="both"/>
        <w:rPr>
          <w:rFonts w:ascii="Verdana" w:hAnsi="Verdana"/>
          <w:sz w:val="20"/>
          <w:szCs w:val="20"/>
          <w:lang w:eastAsia="es-ES"/>
        </w:rPr>
      </w:pPr>
      <w:r w:rsidRPr="00900DD8">
        <w:rPr>
          <w:rFonts w:ascii="Verdana" w:hAnsi="Verdana"/>
          <w:sz w:val="20"/>
          <w:szCs w:val="20"/>
          <w:lang w:eastAsia="es-ES"/>
        </w:rPr>
        <w:t>La línea rítmica.</w:t>
      </w:r>
    </w:p>
    <w:p w:rsidR="008E491D" w:rsidRPr="00900DD8" w:rsidRDefault="008E491D" w:rsidP="008E491D">
      <w:pPr>
        <w:numPr>
          <w:ilvl w:val="0"/>
          <w:numId w:val="15"/>
        </w:numPr>
        <w:spacing w:after="0" w:line="360" w:lineRule="auto"/>
        <w:jc w:val="both"/>
        <w:rPr>
          <w:rFonts w:ascii="Verdana" w:hAnsi="Verdana"/>
          <w:sz w:val="20"/>
          <w:szCs w:val="20"/>
          <w:lang w:eastAsia="es-ES"/>
        </w:rPr>
      </w:pPr>
      <w:r w:rsidRPr="00900DD8">
        <w:rPr>
          <w:rFonts w:ascii="Verdana" w:hAnsi="Verdana"/>
          <w:sz w:val="20"/>
          <w:szCs w:val="20"/>
          <w:lang w:eastAsia="es-ES"/>
        </w:rPr>
        <w:t>La entonación y la vocalización.</w:t>
      </w:r>
    </w:p>
    <w:p w:rsidR="008E491D" w:rsidRPr="00900DD8" w:rsidRDefault="008E491D" w:rsidP="008E491D">
      <w:pPr>
        <w:numPr>
          <w:ilvl w:val="0"/>
          <w:numId w:val="15"/>
        </w:numPr>
        <w:spacing w:after="0" w:line="360" w:lineRule="auto"/>
        <w:jc w:val="both"/>
        <w:rPr>
          <w:rFonts w:ascii="Verdana" w:hAnsi="Verdana"/>
          <w:sz w:val="20"/>
          <w:szCs w:val="20"/>
          <w:lang w:eastAsia="es-ES"/>
        </w:rPr>
      </w:pPr>
      <w:r w:rsidRPr="00900DD8">
        <w:rPr>
          <w:rFonts w:ascii="Verdana" w:hAnsi="Verdana"/>
          <w:sz w:val="20"/>
          <w:szCs w:val="20"/>
          <w:lang w:eastAsia="es-ES"/>
        </w:rPr>
        <w:t>Las posibilidades expresivas del cuerpo.</w:t>
      </w:r>
    </w:p>
    <w:p w:rsidR="008E491D" w:rsidRPr="00900DD8" w:rsidRDefault="008E491D" w:rsidP="008E491D">
      <w:pPr>
        <w:spacing w:after="0" w:line="360" w:lineRule="auto"/>
        <w:jc w:val="both"/>
        <w:rPr>
          <w:rFonts w:ascii="Verdana" w:hAnsi="Verdana"/>
          <w:sz w:val="20"/>
          <w:szCs w:val="20"/>
          <w:highlight w:val="yellow"/>
          <w:lang w:eastAsia="es-ES"/>
        </w:rPr>
      </w:pPr>
    </w:p>
    <w:p w:rsidR="008E491D" w:rsidRPr="00900DD8" w:rsidRDefault="008E491D" w:rsidP="008E491D">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lastRenderedPageBreak/>
        <w:t>Competencias básicas</w:t>
      </w:r>
    </w:p>
    <w:p w:rsidR="008E491D" w:rsidRPr="00900DD8" w:rsidRDefault="008E491D" w:rsidP="008E491D">
      <w:pPr>
        <w:spacing w:after="0" w:line="360" w:lineRule="auto"/>
        <w:jc w:val="both"/>
        <w:rPr>
          <w:rFonts w:ascii="Verdana" w:hAnsi="Verdana"/>
          <w:i/>
          <w:sz w:val="20"/>
          <w:szCs w:val="20"/>
          <w:lang w:eastAsia="es-ES"/>
        </w:rPr>
      </w:pPr>
      <w:r w:rsidRPr="00900DD8">
        <w:rPr>
          <w:rFonts w:ascii="Verdana" w:hAnsi="Verdana"/>
          <w:i/>
          <w:sz w:val="20"/>
          <w:szCs w:val="20"/>
          <w:lang w:eastAsia="es-ES"/>
        </w:rPr>
        <w:t>Competencia en comunicación lingüística</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Capacitación para comprender, interpretar y usar diferentes textos, como los de las canciones infantiles.</w:t>
      </w:r>
    </w:p>
    <w:p w:rsidR="008E491D" w:rsidRPr="00900DD8" w:rsidRDefault="008E491D" w:rsidP="008E491D">
      <w:pPr>
        <w:spacing w:after="0" w:line="360" w:lineRule="auto"/>
        <w:jc w:val="both"/>
        <w:rPr>
          <w:rFonts w:ascii="Verdana" w:hAnsi="Verdana"/>
          <w:i/>
          <w:sz w:val="20"/>
          <w:szCs w:val="20"/>
          <w:highlight w:val="yellow"/>
          <w:lang w:eastAsia="es-ES"/>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de razonamiento matemático</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Utilizar elementos y razonamientos matemáticos para interpretar el pentagrama y la colocación de las notas en él.</w:t>
      </w:r>
    </w:p>
    <w:p w:rsidR="008E491D" w:rsidRPr="00900DD8" w:rsidRDefault="008E491D" w:rsidP="008E491D">
      <w:pPr>
        <w:spacing w:line="360" w:lineRule="auto"/>
        <w:contextualSpacing/>
        <w:jc w:val="both"/>
        <w:rPr>
          <w:rFonts w:ascii="Verdana" w:eastAsia="Calibri" w:hAnsi="Verdana"/>
          <w:sz w:val="20"/>
        </w:rPr>
      </w:pPr>
    </w:p>
    <w:p w:rsidR="008E491D" w:rsidRPr="00900DD8" w:rsidRDefault="008E491D" w:rsidP="008E491D">
      <w:pPr>
        <w:spacing w:line="360" w:lineRule="auto"/>
        <w:contextualSpacing/>
        <w:jc w:val="both"/>
        <w:rPr>
          <w:rFonts w:ascii="Verdana" w:eastAsia="Calibri" w:hAnsi="Verdana"/>
          <w:i/>
          <w:sz w:val="18"/>
          <w:szCs w:val="20"/>
        </w:rPr>
      </w:pPr>
      <w:r w:rsidRPr="00900DD8">
        <w:rPr>
          <w:rFonts w:ascii="Verdana" w:eastAsia="Calibri" w:hAnsi="Verdana"/>
          <w:sz w:val="20"/>
        </w:rPr>
        <w:t xml:space="preserve">Utilizar elementos y razonamientos matemáticos para comprender las equivalencias entre figuras musicales. </w:t>
      </w:r>
    </w:p>
    <w:p w:rsidR="008E491D" w:rsidRPr="00900DD8" w:rsidRDefault="008E491D" w:rsidP="008E491D">
      <w:pPr>
        <w:spacing w:line="360" w:lineRule="auto"/>
        <w:contextualSpacing/>
        <w:jc w:val="both"/>
        <w:rPr>
          <w:rFonts w:ascii="Verdana" w:eastAsia="Calibri" w:hAnsi="Verdana"/>
          <w:i/>
          <w:sz w:val="18"/>
          <w:szCs w:val="20"/>
        </w:rPr>
      </w:pPr>
    </w:p>
    <w:p w:rsidR="008E491D" w:rsidRPr="00900DD8" w:rsidRDefault="008E491D" w:rsidP="008E491D">
      <w:pPr>
        <w:spacing w:line="360" w:lineRule="auto"/>
        <w:contextualSpacing/>
        <w:jc w:val="both"/>
        <w:rPr>
          <w:rFonts w:ascii="Verdana" w:eastAsia="Calibri" w:hAnsi="Verdana"/>
          <w:i/>
          <w:sz w:val="18"/>
          <w:szCs w:val="20"/>
        </w:rPr>
      </w:pPr>
      <w:r w:rsidRPr="00900DD8">
        <w:rPr>
          <w:rFonts w:ascii="Verdana" w:eastAsia="Calibri" w:hAnsi="Verdana"/>
          <w:i/>
          <w:sz w:val="20"/>
          <w:szCs w:val="20"/>
        </w:rPr>
        <w:t>Competencia social y ciudadana</w:t>
      </w:r>
    </w:p>
    <w:p w:rsidR="008E491D" w:rsidRPr="00900DD8" w:rsidRDefault="008E491D" w:rsidP="008E491D">
      <w:pPr>
        <w:spacing w:line="360" w:lineRule="auto"/>
        <w:contextualSpacing/>
        <w:jc w:val="both"/>
        <w:rPr>
          <w:rFonts w:ascii="Verdana" w:eastAsia="Calibri" w:hAnsi="Verdana"/>
          <w:b/>
          <w:i/>
          <w:sz w:val="20"/>
          <w:szCs w:val="20"/>
        </w:rPr>
      </w:pPr>
      <w:r w:rsidRPr="00900DD8">
        <w:rPr>
          <w:rFonts w:ascii="Verdana" w:eastAsia="Calibri" w:hAnsi="Verdana"/>
          <w:sz w:val="20"/>
          <w:szCs w:val="20"/>
        </w:rPr>
        <w:t xml:space="preserve">Valoración de las danzas/fiestas como medio de relación, cooperación y compromiso con los demás. </w:t>
      </w:r>
    </w:p>
    <w:p w:rsidR="008E491D" w:rsidRPr="00900DD8" w:rsidRDefault="008E491D" w:rsidP="008E491D">
      <w:pPr>
        <w:spacing w:line="360" w:lineRule="auto"/>
        <w:contextualSpacing/>
        <w:jc w:val="both"/>
        <w:rPr>
          <w:rFonts w:ascii="Verdana" w:eastAsia="Calibri" w:hAnsi="Verdana"/>
          <w:i/>
          <w:sz w:val="20"/>
          <w:szCs w:val="20"/>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cultural y artística</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Acercamiento a diversas manifestaciones culturales y artísticas del entorno más próximo y de otros pueblos.</w:t>
      </w:r>
    </w:p>
    <w:p w:rsidR="008E491D" w:rsidRPr="00900DD8" w:rsidRDefault="008E491D" w:rsidP="008E491D">
      <w:pPr>
        <w:spacing w:line="360" w:lineRule="auto"/>
        <w:contextualSpacing/>
        <w:jc w:val="both"/>
        <w:rPr>
          <w:rFonts w:ascii="Verdana" w:eastAsia="Calibri" w:hAnsi="Verdana"/>
          <w:b/>
          <w:i/>
          <w:sz w:val="20"/>
          <w:szCs w:val="20"/>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para la autonomía e iniciativa personal</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Autoevaluación de la tarea.</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Criterios de evaluación</w:t>
      </w:r>
    </w:p>
    <w:p w:rsidR="008E491D" w:rsidRPr="00900DD8" w:rsidRDefault="008E491D" w:rsidP="00763E0E">
      <w:pPr>
        <w:numPr>
          <w:ilvl w:val="0"/>
          <w:numId w:val="2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Comprender y reconocer la clasificación de los instrumentos por familias.</w:t>
      </w:r>
    </w:p>
    <w:p w:rsidR="008E491D" w:rsidRPr="00900DD8" w:rsidRDefault="008E491D" w:rsidP="00763E0E">
      <w:pPr>
        <w:numPr>
          <w:ilvl w:val="0"/>
          <w:numId w:val="2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Mejorar la vocalización y la interpretación en el canto.</w:t>
      </w:r>
    </w:p>
    <w:p w:rsidR="008E491D" w:rsidRPr="00900DD8" w:rsidRDefault="008E491D" w:rsidP="00763E0E">
      <w:pPr>
        <w:numPr>
          <w:ilvl w:val="0"/>
          <w:numId w:val="2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las posibilidades del cuerpo como acompañamiento de una canción.</w:t>
      </w:r>
    </w:p>
    <w:p w:rsidR="008E491D" w:rsidRPr="00900DD8" w:rsidRDefault="008E491D" w:rsidP="00763E0E">
      <w:pPr>
        <w:numPr>
          <w:ilvl w:val="0"/>
          <w:numId w:val="2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el concepto de escala.</w:t>
      </w:r>
    </w:p>
    <w:p w:rsidR="008E491D" w:rsidRPr="00900DD8" w:rsidRDefault="008E491D" w:rsidP="00763E0E">
      <w:pPr>
        <w:numPr>
          <w:ilvl w:val="0"/>
          <w:numId w:val="2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Interpretar esquemas rítmicos con grafías convencionales manteniendo el ritmo.</w:t>
      </w:r>
    </w:p>
    <w:p w:rsidR="008E491D" w:rsidRPr="00900DD8" w:rsidRDefault="008E491D" w:rsidP="00763E0E">
      <w:pPr>
        <w:numPr>
          <w:ilvl w:val="0"/>
          <w:numId w:val="2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Reforzar los conceptos de pentagrama, clave de sol y nota.</w:t>
      </w:r>
    </w:p>
    <w:p w:rsidR="008E491D" w:rsidRPr="00900DD8" w:rsidRDefault="008E491D" w:rsidP="00763E0E">
      <w:pPr>
        <w:numPr>
          <w:ilvl w:val="0"/>
          <w:numId w:val="2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Recordar las cualidades del sonido.</w:t>
      </w:r>
    </w:p>
    <w:p w:rsidR="008E491D" w:rsidRPr="00900DD8" w:rsidRDefault="008E491D" w:rsidP="00763E0E">
      <w:pPr>
        <w:numPr>
          <w:ilvl w:val="0"/>
          <w:numId w:val="2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Reconocer las notas musicales en el pentagrama y entonarlas adecuadamente.</w:t>
      </w:r>
    </w:p>
    <w:p w:rsidR="008E491D" w:rsidRPr="00900DD8" w:rsidRDefault="008E491D" w:rsidP="008E491D">
      <w:pPr>
        <w:spacing w:after="0" w:line="360" w:lineRule="auto"/>
        <w:jc w:val="both"/>
        <w:rPr>
          <w:rFonts w:ascii="Verdana" w:hAnsi="Verdana"/>
          <w:b/>
          <w:i/>
          <w:color w:val="ED6B06"/>
          <w:sz w:val="24"/>
          <w:szCs w:val="24"/>
          <w:lang w:eastAsia="es-ES"/>
        </w:rPr>
      </w:pPr>
      <w:r w:rsidRPr="00900DD8">
        <w:rPr>
          <w:rFonts w:ascii="Verdana" w:hAnsi="Verdana"/>
          <w:b/>
          <w:sz w:val="20"/>
          <w:szCs w:val="20"/>
          <w:highlight w:val="yellow"/>
          <w:lang w:eastAsia="es-ES"/>
        </w:rPr>
        <w:br w:type="page"/>
      </w:r>
      <w:r w:rsidRPr="00900DD8">
        <w:rPr>
          <w:rFonts w:ascii="Verdana" w:hAnsi="Verdana"/>
          <w:b/>
          <w:color w:val="ED6B06"/>
          <w:sz w:val="24"/>
          <w:szCs w:val="24"/>
          <w:lang w:eastAsia="es-ES"/>
        </w:rPr>
        <w:lastRenderedPageBreak/>
        <w:t xml:space="preserve">Unidad 2. </w:t>
      </w:r>
      <w:r w:rsidRPr="00900DD8">
        <w:rPr>
          <w:rFonts w:ascii="Verdana" w:hAnsi="Verdana"/>
          <w:b/>
          <w:i/>
          <w:color w:val="ED6B06"/>
          <w:sz w:val="24"/>
          <w:szCs w:val="24"/>
          <w:lang w:eastAsia="es-ES"/>
        </w:rPr>
        <w:t>Cuerdas vibrantes</w:t>
      </w:r>
    </w:p>
    <w:p w:rsidR="008E491D" w:rsidRPr="00900DD8" w:rsidRDefault="008E491D" w:rsidP="008E491D">
      <w:pPr>
        <w:spacing w:after="0" w:line="360" w:lineRule="auto"/>
        <w:jc w:val="both"/>
        <w:rPr>
          <w:rFonts w:ascii="Verdana" w:hAnsi="Verdana"/>
          <w:b/>
          <w:i/>
          <w:color w:val="ED6B06"/>
          <w:sz w:val="24"/>
          <w:szCs w:val="24"/>
          <w:lang w:eastAsia="es-ES"/>
        </w:rPr>
      </w:pPr>
    </w:p>
    <w:p w:rsidR="008E491D" w:rsidRPr="00900DD8" w:rsidRDefault="008E491D" w:rsidP="008E491D">
      <w:pPr>
        <w:spacing w:after="0" w:line="360" w:lineRule="auto"/>
        <w:jc w:val="both"/>
        <w:rPr>
          <w:rFonts w:ascii="Verdana" w:hAnsi="Verdana"/>
          <w:b/>
          <w:color w:val="ED6B06"/>
          <w:sz w:val="24"/>
          <w:szCs w:val="24"/>
          <w:lang w:eastAsia="es-ES"/>
        </w:rPr>
      </w:pPr>
      <w:r w:rsidRPr="00900DD8">
        <w:rPr>
          <w:rFonts w:ascii="Verdana" w:hAnsi="Verdana"/>
          <w:b/>
          <w:color w:val="ED6B06"/>
          <w:sz w:val="20"/>
          <w:szCs w:val="20"/>
          <w:lang w:eastAsia="es-ES"/>
        </w:rPr>
        <w:t>Justificación</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Reconocer, diferenciar y discriminar auditivamente los instrumentos de cuerda.</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Objetivos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Despertar el interés de los alumnos por los instrumentos de la familia de cuerda.</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Aprender una nueva canción cuidando la respiración.</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Aprender dos nuevos pasos de expresión rítmica.</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Aprender el concepto de compás y diferenciar sus tipos.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Familiarizarse con la flauta dulce y sus partes.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Discriminar auditivamente los instrumentos de cuerda.</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Disfrutar de una audición siguiendo un musicograma.</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b/>
          <w:color w:val="ED6B06"/>
          <w:sz w:val="20"/>
          <w:szCs w:val="20"/>
          <w:lang w:eastAsia="es-ES"/>
        </w:rPr>
        <w:t>Contenidos</w:t>
      </w: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8E491D" w:rsidRPr="00900DD8" w:rsidRDefault="008E491D" w:rsidP="00763E0E">
      <w:pPr>
        <w:numPr>
          <w:ilvl w:val="0"/>
          <w:numId w:val="24"/>
        </w:numPr>
        <w:spacing w:after="0" w:line="360" w:lineRule="auto"/>
        <w:jc w:val="both"/>
        <w:rPr>
          <w:rFonts w:ascii="Verdana" w:hAnsi="Verdana"/>
          <w:sz w:val="20"/>
          <w:szCs w:val="20"/>
          <w:lang w:eastAsia="es-ES"/>
        </w:rPr>
      </w:pPr>
      <w:r w:rsidRPr="00900DD8">
        <w:rPr>
          <w:rFonts w:ascii="Verdana" w:hAnsi="Verdana"/>
          <w:sz w:val="20"/>
          <w:szCs w:val="20"/>
          <w:lang w:eastAsia="es-ES"/>
        </w:rPr>
        <w:t>Instrumentos de cuerda frotada, pulsada y percutida.</w:t>
      </w:r>
    </w:p>
    <w:p w:rsidR="008E491D" w:rsidRPr="00900DD8" w:rsidRDefault="008E491D" w:rsidP="00763E0E">
      <w:pPr>
        <w:numPr>
          <w:ilvl w:val="0"/>
          <w:numId w:val="24"/>
        </w:numPr>
        <w:spacing w:after="0" w:line="360" w:lineRule="auto"/>
        <w:jc w:val="both"/>
        <w:rPr>
          <w:rFonts w:ascii="Verdana" w:hAnsi="Verdana"/>
          <w:sz w:val="20"/>
          <w:szCs w:val="20"/>
          <w:lang w:eastAsia="es-ES"/>
        </w:rPr>
      </w:pPr>
      <w:r w:rsidRPr="00900DD8">
        <w:rPr>
          <w:rFonts w:ascii="Verdana" w:hAnsi="Verdana"/>
          <w:sz w:val="20"/>
          <w:szCs w:val="20"/>
          <w:lang w:eastAsia="es-ES"/>
        </w:rPr>
        <w:t>Compás binario, ternario y cuaternario.</w:t>
      </w:r>
    </w:p>
    <w:p w:rsidR="008E491D" w:rsidRPr="00900DD8" w:rsidRDefault="008E491D" w:rsidP="00763E0E">
      <w:pPr>
        <w:numPr>
          <w:ilvl w:val="0"/>
          <w:numId w:val="24"/>
        </w:numPr>
        <w:spacing w:after="0" w:line="360" w:lineRule="auto"/>
        <w:jc w:val="both"/>
        <w:rPr>
          <w:rFonts w:ascii="Verdana" w:hAnsi="Verdana"/>
          <w:sz w:val="20"/>
          <w:szCs w:val="20"/>
          <w:lang w:eastAsia="es-ES"/>
        </w:rPr>
      </w:pPr>
      <w:r w:rsidRPr="00900DD8">
        <w:rPr>
          <w:rFonts w:ascii="Verdana" w:hAnsi="Verdana"/>
          <w:sz w:val="20"/>
          <w:szCs w:val="20"/>
          <w:lang w:eastAsia="es-ES"/>
        </w:rPr>
        <w:t>Partes de la flauta dulce.</w:t>
      </w:r>
    </w:p>
    <w:p w:rsidR="008E491D" w:rsidRPr="00900DD8" w:rsidRDefault="008E491D" w:rsidP="008E491D">
      <w:pPr>
        <w:spacing w:after="0" w:line="360" w:lineRule="auto"/>
        <w:jc w:val="both"/>
        <w:rPr>
          <w:rFonts w:ascii="Verdana" w:hAnsi="Verdana"/>
          <w:i/>
          <w:color w:val="ED6B06"/>
          <w:sz w:val="20"/>
          <w:szCs w:val="20"/>
          <w:lang w:eastAsia="es-ES"/>
        </w:rPr>
      </w:pP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Flauta dulce: la nota si.</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Discriminación acústica de instrumentos de cuerda.</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El movimiento improvisado y la dramatización.</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Posibilidades expresivas y de movimiento del cuerpo.</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La respiración en el canto.</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t>Competencias básicas</w:t>
      </w: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en comunicación lingüística</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Desarrollo de capacidades relacionadas con el habla como la respiración, la dicción o la articulación.</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Capacitación para comprender, interpretar y usar diferentes textos, como los de las canciones infantiles.</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 xml:space="preserve">Competencia de </w:t>
      </w:r>
      <w:r w:rsidR="00900DD8" w:rsidRPr="00900DD8">
        <w:rPr>
          <w:rFonts w:ascii="Verdana" w:eastAsia="Calibri" w:hAnsi="Verdana"/>
          <w:i/>
          <w:sz w:val="20"/>
          <w:szCs w:val="20"/>
        </w:rPr>
        <w:t>razonamiento</w:t>
      </w:r>
      <w:r w:rsidRPr="00900DD8">
        <w:rPr>
          <w:rFonts w:ascii="Verdana" w:eastAsia="Calibri" w:hAnsi="Verdana"/>
          <w:i/>
          <w:sz w:val="20"/>
          <w:szCs w:val="20"/>
        </w:rPr>
        <w:t xml:space="preserve"> matemático</w:t>
      </w:r>
    </w:p>
    <w:p w:rsidR="008E491D" w:rsidRPr="00900DD8" w:rsidRDefault="008E491D" w:rsidP="008E491D">
      <w:pPr>
        <w:spacing w:line="360" w:lineRule="auto"/>
        <w:contextualSpacing/>
        <w:jc w:val="both"/>
        <w:rPr>
          <w:rFonts w:ascii="Verdana" w:eastAsia="Calibri" w:hAnsi="Verdana"/>
          <w:b/>
          <w:i/>
          <w:sz w:val="20"/>
          <w:szCs w:val="20"/>
        </w:rPr>
      </w:pPr>
      <w:r w:rsidRPr="00900DD8">
        <w:rPr>
          <w:rFonts w:ascii="Verdana" w:eastAsia="Calibri" w:hAnsi="Verdana"/>
          <w:sz w:val="20"/>
          <w:szCs w:val="20"/>
        </w:rPr>
        <w:t>Utilizar elementos y razonamientos matemáticos para comprender el concepto de compás y sus tipos.</w:t>
      </w:r>
    </w:p>
    <w:p w:rsidR="008E491D" w:rsidRPr="00900DD8" w:rsidRDefault="008E491D" w:rsidP="008E491D">
      <w:pPr>
        <w:spacing w:after="0" w:line="360" w:lineRule="auto"/>
        <w:jc w:val="both"/>
        <w:rPr>
          <w:rFonts w:ascii="Verdana" w:hAnsi="Verdana"/>
          <w:color w:val="ED6B06"/>
          <w:sz w:val="20"/>
          <w:szCs w:val="20"/>
          <w:lang w:eastAsia="es-ES"/>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lastRenderedPageBreak/>
        <w:t>Competencia digital y tratamiento de la información</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Utilizar las herramientas tecnológicas como fuente de aprendizaje.</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social y ciudadana</w:t>
      </w:r>
    </w:p>
    <w:p w:rsidR="008E491D" w:rsidRPr="00900DD8" w:rsidRDefault="008E491D" w:rsidP="008E491D">
      <w:pPr>
        <w:spacing w:line="360" w:lineRule="auto"/>
        <w:contextualSpacing/>
        <w:jc w:val="both"/>
        <w:rPr>
          <w:rFonts w:ascii="Verdana" w:eastAsia="Calibri" w:hAnsi="Verdana"/>
          <w:b/>
          <w:i/>
          <w:sz w:val="20"/>
          <w:szCs w:val="20"/>
        </w:rPr>
      </w:pPr>
      <w:r w:rsidRPr="00900DD8">
        <w:rPr>
          <w:rFonts w:ascii="Verdana" w:eastAsia="Calibri" w:hAnsi="Verdana"/>
          <w:sz w:val="20"/>
          <w:szCs w:val="20"/>
        </w:rPr>
        <w:t>Cuidado y conservación de materiales e instrumentos.</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b/>
          <w:i/>
          <w:sz w:val="20"/>
          <w:szCs w:val="20"/>
        </w:rPr>
      </w:pPr>
      <w:r w:rsidRPr="00900DD8">
        <w:rPr>
          <w:rFonts w:ascii="Verdana" w:eastAsia="Calibri" w:hAnsi="Verdana"/>
          <w:b/>
          <w:color w:val="ED6B06"/>
          <w:sz w:val="20"/>
          <w:szCs w:val="20"/>
        </w:rPr>
        <w:t>Criterios de evaluación</w:t>
      </w:r>
    </w:p>
    <w:p w:rsidR="008E491D" w:rsidRPr="00900DD8" w:rsidRDefault="008E491D" w:rsidP="008E491D">
      <w:pPr>
        <w:numPr>
          <w:ilvl w:val="0"/>
          <w:numId w:val="18"/>
        </w:numPr>
        <w:spacing w:after="0" w:line="360" w:lineRule="auto"/>
        <w:jc w:val="both"/>
        <w:rPr>
          <w:rFonts w:ascii="Verdana" w:hAnsi="Verdana"/>
          <w:sz w:val="20"/>
          <w:szCs w:val="20"/>
          <w:lang w:eastAsia="es-ES"/>
        </w:rPr>
      </w:pPr>
      <w:r w:rsidRPr="00900DD8">
        <w:rPr>
          <w:rFonts w:ascii="Verdana" w:hAnsi="Verdana"/>
          <w:sz w:val="20"/>
          <w:szCs w:val="20"/>
          <w:lang w:eastAsia="es-ES"/>
        </w:rPr>
        <w:t>Clasificar los instrumentos de cuerda según sean de cuerda frotada, punteada o percutida.</w:t>
      </w:r>
    </w:p>
    <w:p w:rsidR="008E491D" w:rsidRPr="00900DD8" w:rsidRDefault="008E491D" w:rsidP="008E491D">
      <w:pPr>
        <w:numPr>
          <w:ilvl w:val="0"/>
          <w:numId w:val="18"/>
        </w:numPr>
        <w:spacing w:after="0" w:line="360" w:lineRule="auto"/>
        <w:jc w:val="both"/>
        <w:rPr>
          <w:rFonts w:ascii="Verdana" w:hAnsi="Verdana"/>
          <w:sz w:val="20"/>
          <w:szCs w:val="20"/>
          <w:lang w:eastAsia="es-ES"/>
        </w:rPr>
      </w:pPr>
      <w:r w:rsidRPr="00900DD8">
        <w:rPr>
          <w:rFonts w:ascii="Verdana" w:hAnsi="Verdana"/>
          <w:sz w:val="20"/>
          <w:szCs w:val="20"/>
          <w:lang w:eastAsia="es-ES"/>
        </w:rPr>
        <w:t>Cantar colectivamente respetando a los demás y disfrutando del trabajo en equipo.</w:t>
      </w:r>
    </w:p>
    <w:p w:rsidR="008E491D" w:rsidRPr="00900DD8" w:rsidRDefault="008E491D" w:rsidP="008E491D">
      <w:pPr>
        <w:numPr>
          <w:ilvl w:val="0"/>
          <w:numId w:val="18"/>
        </w:numPr>
        <w:spacing w:after="0" w:line="360" w:lineRule="auto"/>
        <w:jc w:val="both"/>
        <w:rPr>
          <w:rFonts w:ascii="Verdana" w:hAnsi="Verdana"/>
          <w:sz w:val="20"/>
          <w:szCs w:val="20"/>
          <w:lang w:eastAsia="es-ES"/>
        </w:rPr>
      </w:pPr>
      <w:r w:rsidRPr="00900DD8">
        <w:rPr>
          <w:rFonts w:ascii="Verdana" w:hAnsi="Verdana"/>
          <w:sz w:val="20"/>
          <w:szCs w:val="20"/>
          <w:lang w:eastAsia="es-ES"/>
        </w:rPr>
        <w:t>Participar de manera activa en el movimiento grupal.</w:t>
      </w:r>
    </w:p>
    <w:p w:rsidR="008E491D" w:rsidRPr="00900DD8" w:rsidRDefault="008E491D" w:rsidP="008E491D">
      <w:pPr>
        <w:numPr>
          <w:ilvl w:val="0"/>
          <w:numId w:val="18"/>
        </w:numPr>
        <w:spacing w:after="0" w:line="360" w:lineRule="auto"/>
        <w:jc w:val="both"/>
        <w:rPr>
          <w:rFonts w:ascii="Verdana" w:hAnsi="Verdana"/>
          <w:sz w:val="20"/>
          <w:szCs w:val="20"/>
          <w:lang w:eastAsia="es-ES"/>
        </w:rPr>
      </w:pPr>
      <w:r w:rsidRPr="00900DD8">
        <w:rPr>
          <w:rFonts w:ascii="Verdana" w:hAnsi="Verdana"/>
          <w:sz w:val="20"/>
          <w:szCs w:val="20"/>
          <w:lang w:eastAsia="es-ES"/>
        </w:rPr>
        <w:t>Aprender el concepto de compás y diferenciar sus tipos.</w:t>
      </w:r>
    </w:p>
    <w:p w:rsidR="008E491D" w:rsidRPr="00900DD8" w:rsidRDefault="008E491D" w:rsidP="008E491D">
      <w:pPr>
        <w:numPr>
          <w:ilvl w:val="0"/>
          <w:numId w:val="18"/>
        </w:numPr>
        <w:spacing w:after="0" w:line="360" w:lineRule="auto"/>
        <w:jc w:val="both"/>
        <w:rPr>
          <w:rFonts w:ascii="Verdana" w:hAnsi="Verdana"/>
          <w:sz w:val="20"/>
          <w:szCs w:val="20"/>
          <w:lang w:eastAsia="es-ES"/>
        </w:rPr>
      </w:pPr>
      <w:r w:rsidRPr="00900DD8">
        <w:rPr>
          <w:rFonts w:ascii="Verdana" w:hAnsi="Verdana"/>
          <w:sz w:val="20"/>
          <w:szCs w:val="20"/>
          <w:lang w:eastAsia="es-ES"/>
        </w:rPr>
        <w:t>Familiarizarse con la flauta dulce y sus partes.</w:t>
      </w:r>
    </w:p>
    <w:p w:rsidR="008E491D" w:rsidRPr="00900DD8" w:rsidRDefault="008E491D" w:rsidP="008E491D">
      <w:pPr>
        <w:numPr>
          <w:ilvl w:val="0"/>
          <w:numId w:val="18"/>
        </w:numPr>
        <w:spacing w:after="0" w:line="360" w:lineRule="auto"/>
        <w:jc w:val="both"/>
        <w:rPr>
          <w:rFonts w:ascii="Verdana" w:hAnsi="Verdana"/>
          <w:sz w:val="20"/>
          <w:szCs w:val="20"/>
          <w:lang w:eastAsia="es-ES"/>
        </w:rPr>
      </w:pPr>
      <w:r w:rsidRPr="00900DD8">
        <w:rPr>
          <w:rFonts w:ascii="Verdana" w:hAnsi="Verdana"/>
          <w:sz w:val="20"/>
          <w:szCs w:val="20"/>
          <w:lang w:eastAsia="es-ES"/>
        </w:rPr>
        <w:t>Discriminar auditivamente los instrumentos de cuerda.</w:t>
      </w:r>
    </w:p>
    <w:p w:rsidR="008E491D" w:rsidRPr="00900DD8" w:rsidRDefault="008E491D" w:rsidP="008E491D">
      <w:pPr>
        <w:spacing w:after="0" w:line="360" w:lineRule="auto"/>
        <w:jc w:val="both"/>
        <w:rPr>
          <w:rFonts w:ascii="Verdana" w:hAnsi="Verdana"/>
          <w:b/>
          <w:i/>
          <w:color w:val="ED6B06"/>
          <w:sz w:val="24"/>
          <w:szCs w:val="24"/>
          <w:lang w:eastAsia="es-ES"/>
        </w:rPr>
      </w:pPr>
      <w:r w:rsidRPr="00900DD8">
        <w:rPr>
          <w:rFonts w:ascii="Verdana" w:hAnsi="Verdana"/>
          <w:b/>
          <w:sz w:val="20"/>
          <w:szCs w:val="20"/>
          <w:highlight w:val="yellow"/>
          <w:lang w:eastAsia="es-ES"/>
        </w:rPr>
        <w:br w:type="page"/>
      </w:r>
      <w:r w:rsidRPr="00900DD8">
        <w:rPr>
          <w:rFonts w:ascii="Verdana" w:hAnsi="Verdana"/>
          <w:b/>
          <w:color w:val="ED6B06"/>
          <w:sz w:val="24"/>
          <w:szCs w:val="24"/>
          <w:lang w:eastAsia="es-ES"/>
        </w:rPr>
        <w:lastRenderedPageBreak/>
        <w:t xml:space="preserve">Unidad 3. </w:t>
      </w:r>
      <w:r w:rsidRPr="00900DD8">
        <w:rPr>
          <w:rFonts w:ascii="Verdana" w:hAnsi="Verdana"/>
          <w:b/>
          <w:i/>
          <w:color w:val="ED6B06"/>
          <w:sz w:val="24"/>
          <w:szCs w:val="24"/>
          <w:lang w:eastAsia="es-ES"/>
        </w:rPr>
        <w:t>Soplando el viento</w:t>
      </w:r>
    </w:p>
    <w:p w:rsidR="008E491D" w:rsidRPr="00900DD8" w:rsidRDefault="008E491D" w:rsidP="008E491D">
      <w:pPr>
        <w:spacing w:after="0" w:line="360" w:lineRule="auto"/>
        <w:jc w:val="both"/>
        <w:rPr>
          <w:rFonts w:ascii="Verdana" w:hAnsi="Verdana"/>
          <w:b/>
          <w:i/>
          <w:color w:val="ED6B06"/>
          <w:sz w:val="24"/>
          <w:szCs w:val="24"/>
          <w:lang w:eastAsia="es-ES"/>
        </w:rPr>
      </w:pPr>
    </w:p>
    <w:p w:rsidR="008E491D" w:rsidRPr="00900DD8" w:rsidRDefault="008E491D" w:rsidP="008E491D">
      <w:pPr>
        <w:spacing w:after="0" w:line="360" w:lineRule="auto"/>
        <w:jc w:val="both"/>
        <w:rPr>
          <w:rFonts w:ascii="Verdana" w:hAnsi="Verdana"/>
          <w:b/>
          <w:color w:val="ED6B06"/>
          <w:sz w:val="24"/>
          <w:szCs w:val="24"/>
          <w:lang w:eastAsia="es-ES"/>
        </w:rPr>
      </w:pPr>
      <w:r w:rsidRPr="00900DD8">
        <w:rPr>
          <w:rFonts w:ascii="Verdana" w:hAnsi="Verdana"/>
          <w:b/>
          <w:color w:val="ED6B06"/>
          <w:sz w:val="20"/>
          <w:szCs w:val="20"/>
          <w:lang w:eastAsia="es-ES"/>
        </w:rPr>
        <w:t>Justificación</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Diferenciar, discriminar auditivamente y clasificar los instrumentos de viento y realizar las primeras prácticas con la flauta dulce.</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b/>
          <w:color w:val="ED6B06"/>
          <w:sz w:val="20"/>
          <w:szCs w:val="20"/>
          <w:lang w:eastAsia="es-ES"/>
        </w:rPr>
        <w:t>Objetivos</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Profundizar en el conocimiento de los instrumentos de viento.</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Aprender una nueva canción potenciando el canto colectivo.</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Conocer y practicar una nueva forma musical: el eco.</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Estudiar sencillas partituras para realizar prácticas con flauta dulce.</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Discriminar auditivamente instrumentos de viento.</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Disfrutar de una audición siguiendo un musicograma.</w:t>
      </w:r>
    </w:p>
    <w:p w:rsidR="008E491D" w:rsidRPr="00900DD8" w:rsidRDefault="008E491D" w:rsidP="008E491D">
      <w:pPr>
        <w:spacing w:after="0" w:line="360" w:lineRule="auto"/>
        <w:jc w:val="both"/>
        <w:rPr>
          <w:rFonts w:ascii="Verdana" w:hAnsi="Verdana"/>
          <w:b/>
          <w:sz w:val="20"/>
          <w:szCs w:val="20"/>
          <w:lang w:eastAsia="es-ES"/>
        </w:rPr>
      </w:pPr>
    </w:p>
    <w:p w:rsidR="008E491D" w:rsidRPr="00900DD8" w:rsidRDefault="008E491D" w:rsidP="008E491D">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Contenidos</w:t>
      </w: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Los instrumentos de viento: viento-madera y viento-metal.</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Discriminación acústica de instrumentos de viento.</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El re’.</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El eco.</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Escalas descendentes y ascendentes.</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Audición activa de una pieza musical.</w:t>
      </w:r>
    </w:p>
    <w:p w:rsidR="008E491D" w:rsidRPr="00900DD8" w:rsidRDefault="008E491D" w:rsidP="008E491D">
      <w:pPr>
        <w:spacing w:after="0" w:line="360" w:lineRule="auto"/>
        <w:jc w:val="both"/>
        <w:rPr>
          <w:rFonts w:ascii="Verdana" w:hAnsi="Verdana"/>
          <w:i/>
          <w:color w:val="ED6B06"/>
          <w:sz w:val="20"/>
          <w:szCs w:val="20"/>
          <w:lang w:eastAsia="es-ES"/>
        </w:rPr>
      </w:pP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8E491D" w:rsidRPr="00900DD8" w:rsidRDefault="008E491D" w:rsidP="00763E0E">
      <w:pPr>
        <w:numPr>
          <w:ilvl w:val="0"/>
          <w:numId w:val="22"/>
        </w:numPr>
        <w:spacing w:after="0" w:line="360" w:lineRule="auto"/>
        <w:jc w:val="both"/>
        <w:rPr>
          <w:rFonts w:ascii="Verdana" w:hAnsi="Verdana"/>
          <w:sz w:val="20"/>
          <w:szCs w:val="20"/>
          <w:lang w:eastAsia="es-ES"/>
        </w:rPr>
      </w:pPr>
      <w:r w:rsidRPr="00900DD8">
        <w:rPr>
          <w:rFonts w:ascii="Verdana" w:hAnsi="Verdana"/>
          <w:sz w:val="20"/>
          <w:szCs w:val="20"/>
          <w:lang w:eastAsia="es-ES"/>
        </w:rPr>
        <w:t>La flauta dulce: notas sol, la y si.</w:t>
      </w:r>
    </w:p>
    <w:p w:rsidR="008E491D" w:rsidRPr="00900DD8" w:rsidRDefault="008E491D" w:rsidP="00763E0E">
      <w:pPr>
        <w:numPr>
          <w:ilvl w:val="0"/>
          <w:numId w:val="22"/>
        </w:numPr>
        <w:spacing w:after="0" w:line="360" w:lineRule="auto"/>
        <w:jc w:val="both"/>
        <w:rPr>
          <w:rFonts w:ascii="Verdana" w:hAnsi="Verdana"/>
          <w:sz w:val="20"/>
          <w:szCs w:val="20"/>
          <w:lang w:eastAsia="es-ES"/>
        </w:rPr>
      </w:pPr>
      <w:r w:rsidRPr="00900DD8">
        <w:rPr>
          <w:rFonts w:ascii="Verdana" w:hAnsi="Verdana"/>
          <w:sz w:val="20"/>
          <w:szCs w:val="20"/>
          <w:lang w:eastAsia="es-ES"/>
        </w:rPr>
        <w:t>Posibilidades expresivas del propio cuerpo.</w:t>
      </w:r>
    </w:p>
    <w:p w:rsidR="008E491D" w:rsidRPr="00900DD8" w:rsidRDefault="008E491D" w:rsidP="00763E0E">
      <w:pPr>
        <w:numPr>
          <w:ilvl w:val="0"/>
          <w:numId w:val="22"/>
        </w:numPr>
        <w:spacing w:after="0" w:line="360" w:lineRule="auto"/>
        <w:jc w:val="both"/>
        <w:rPr>
          <w:rFonts w:ascii="Verdana" w:hAnsi="Verdana"/>
          <w:sz w:val="20"/>
          <w:szCs w:val="20"/>
          <w:lang w:eastAsia="es-ES"/>
        </w:rPr>
      </w:pPr>
      <w:r w:rsidRPr="00900DD8">
        <w:rPr>
          <w:rFonts w:ascii="Verdana" w:hAnsi="Verdana"/>
          <w:sz w:val="20"/>
          <w:szCs w:val="20"/>
          <w:lang w:eastAsia="es-ES"/>
        </w:rPr>
        <w:t>Improvisación de secuencias de movimiento.</w:t>
      </w:r>
    </w:p>
    <w:p w:rsidR="008E491D" w:rsidRPr="00900DD8" w:rsidRDefault="008E491D" w:rsidP="00763E0E">
      <w:pPr>
        <w:numPr>
          <w:ilvl w:val="0"/>
          <w:numId w:val="22"/>
        </w:numPr>
        <w:spacing w:after="0" w:line="360" w:lineRule="auto"/>
        <w:jc w:val="both"/>
        <w:rPr>
          <w:rFonts w:ascii="Verdana" w:hAnsi="Verdana"/>
          <w:sz w:val="20"/>
          <w:szCs w:val="20"/>
          <w:lang w:eastAsia="es-ES"/>
        </w:rPr>
      </w:pPr>
      <w:r w:rsidRPr="00900DD8">
        <w:rPr>
          <w:rFonts w:ascii="Verdana" w:hAnsi="Verdana"/>
          <w:sz w:val="20"/>
          <w:szCs w:val="20"/>
          <w:lang w:eastAsia="es-ES"/>
        </w:rPr>
        <w:t>La voz: cómo se produce y técnicas para mejorar su emisión.</w:t>
      </w:r>
    </w:p>
    <w:p w:rsidR="008E491D" w:rsidRPr="00900DD8" w:rsidRDefault="008E491D" w:rsidP="00763E0E">
      <w:pPr>
        <w:numPr>
          <w:ilvl w:val="0"/>
          <w:numId w:val="22"/>
        </w:numPr>
        <w:spacing w:after="0" w:line="360" w:lineRule="auto"/>
        <w:jc w:val="both"/>
        <w:rPr>
          <w:rFonts w:ascii="Verdana" w:hAnsi="Verdana"/>
          <w:sz w:val="20"/>
          <w:szCs w:val="20"/>
          <w:lang w:eastAsia="es-ES"/>
        </w:rPr>
      </w:pPr>
      <w:r w:rsidRPr="00900DD8">
        <w:rPr>
          <w:rFonts w:ascii="Verdana" w:hAnsi="Verdana"/>
          <w:sz w:val="20"/>
          <w:szCs w:val="20"/>
          <w:lang w:eastAsia="es-ES"/>
        </w:rPr>
        <w:t>Coordinación del movimiento con la música y el espacio.</w:t>
      </w:r>
    </w:p>
    <w:p w:rsidR="008E491D" w:rsidRPr="00900DD8" w:rsidRDefault="008E491D" w:rsidP="00763E0E">
      <w:pPr>
        <w:numPr>
          <w:ilvl w:val="0"/>
          <w:numId w:val="22"/>
        </w:numPr>
        <w:spacing w:after="0" w:line="360" w:lineRule="auto"/>
        <w:jc w:val="both"/>
        <w:rPr>
          <w:rFonts w:ascii="Verdana" w:hAnsi="Verdana"/>
          <w:sz w:val="20"/>
          <w:szCs w:val="20"/>
          <w:lang w:eastAsia="es-ES"/>
        </w:rPr>
      </w:pPr>
      <w:r w:rsidRPr="00900DD8">
        <w:rPr>
          <w:rFonts w:ascii="Verdana" w:hAnsi="Verdana"/>
          <w:sz w:val="20"/>
          <w:szCs w:val="20"/>
          <w:lang w:eastAsia="es-ES"/>
        </w:rPr>
        <w:t>El eco.</w:t>
      </w:r>
    </w:p>
    <w:p w:rsidR="008E491D" w:rsidRPr="00900DD8" w:rsidRDefault="008E491D" w:rsidP="00763E0E">
      <w:pPr>
        <w:numPr>
          <w:ilvl w:val="0"/>
          <w:numId w:val="22"/>
        </w:numPr>
        <w:spacing w:after="0" w:line="360" w:lineRule="auto"/>
        <w:jc w:val="both"/>
        <w:rPr>
          <w:rFonts w:ascii="Verdana" w:hAnsi="Verdana"/>
          <w:i/>
          <w:sz w:val="20"/>
          <w:szCs w:val="20"/>
          <w:lang w:eastAsia="es-ES"/>
        </w:rPr>
      </w:pPr>
      <w:r w:rsidRPr="00900DD8">
        <w:rPr>
          <w:rFonts w:ascii="Verdana" w:hAnsi="Verdana"/>
          <w:sz w:val="20"/>
          <w:szCs w:val="20"/>
          <w:lang w:eastAsia="es-ES"/>
        </w:rPr>
        <w:t>Escalas descendentes y ascendentes.</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t>Competencias básicas</w:t>
      </w:r>
    </w:p>
    <w:p w:rsidR="008E491D" w:rsidRPr="00900DD8" w:rsidRDefault="008E491D" w:rsidP="008E491D">
      <w:pPr>
        <w:spacing w:after="0" w:line="360" w:lineRule="auto"/>
        <w:jc w:val="both"/>
        <w:rPr>
          <w:rFonts w:ascii="Verdana" w:hAnsi="Verdana"/>
          <w:b/>
          <w:i/>
          <w:color w:val="000000"/>
          <w:sz w:val="20"/>
          <w:szCs w:val="20"/>
          <w:lang w:eastAsia="es-ES"/>
        </w:rPr>
      </w:pPr>
      <w:r w:rsidRPr="00900DD8">
        <w:rPr>
          <w:rFonts w:ascii="Verdana" w:hAnsi="Verdana"/>
          <w:i/>
          <w:color w:val="000000"/>
          <w:sz w:val="20"/>
          <w:szCs w:val="20"/>
          <w:lang w:eastAsia="es-ES"/>
        </w:rPr>
        <w:t>Competencia de razonamiento matemático</w:t>
      </w:r>
    </w:p>
    <w:p w:rsidR="008E491D" w:rsidRPr="00900DD8" w:rsidRDefault="008E491D" w:rsidP="008E491D">
      <w:pPr>
        <w:tabs>
          <w:tab w:val="left" w:pos="2977"/>
        </w:tabs>
        <w:spacing w:after="0" w:line="360" w:lineRule="auto"/>
        <w:jc w:val="both"/>
        <w:rPr>
          <w:rFonts w:ascii="Verdana" w:hAnsi="Verdana"/>
          <w:color w:val="000000"/>
          <w:sz w:val="20"/>
          <w:szCs w:val="20"/>
          <w:lang w:eastAsia="es-ES"/>
        </w:rPr>
      </w:pPr>
      <w:r w:rsidRPr="00900DD8">
        <w:rPr>
          <w:rFonts w:ascii="Verdana" w:hAnsi="Verdana"/>
          <w:color w:val="000000"/>
          <w:sz w:val="20"/>
          <w:szCs w:val="20"/>
          <w:lang w:eastAsia="es-ES"/>
        </w:rPr>
        <w:t>Utilización de los razonamientos matemáticos para comprender conceptos musicales como los de escala y compás.</w:t>
      </w:r>
    </w:p>
    <w:p w:rsidR="008E491D" w:rsidRPr="00900DD8" w:rsidRDefault="008E491D" w:rsidP="008E491D">
      <w:pPr>
        <w:spacing w:after="0" w:line="360" w:lineRule="auto"/>
        <w:jc w:val="both"/>
        <w:rPr>
          <w:rFonts w:ascii="Verdana" w:hAnsi="Verdana"/>
          <w:i/>
          <w:color w:val="000000"/>
          <w:sz w:val="20"/>
          <w:szCs w:val="20"/>
          <w:lang w:eastAsia="es-ES"/>
        </w:rPr>
      </w:pP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cultural y artística</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Utilización de técnicas y recursos musicales.</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Valoración de la música como patrimonio cultural, fuente de disfrute y enriquecimiento personal.</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Acercarse a los clásicos como medio para conocer el entorno.</w:t>
      </w:r>
    </w:p>
    <w:p w:rsidR="008E491D" w:rsidRPr="00900DD8" w:rsidRDefault="008E491D" w:rsidP="008E491D">
      <w:pPr>
        <w:spacing w:line="360" w:lineRule="auto"/>
        <w:contextualSpacing/>
        <w:jc w:val="both"/>
        <w:rPr>
          <w:rFonts w:ascii="Verdana" w:eastAsia="Calibri" w:hAnsi="Verdana"/>
          <w:i/>
          <w:sz w:val="20"/>
          <w:szCs w:val="20"/>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para la autonomía e iniciativa personal</w:t>
      </w:r>
    </w:p>
    <w:p w:rsidR="008E491D" w:rsidRPr="00900DD8" w:rsidRDefault="008E491D" w:rsidP="008E491D">
      <w:pPr>
        <w:spacing w:line="360" w:lineRule="auto"/>
        <w:contextualSpacing/>
        <w:jc w:val="both"/>
        <w:rPr>
          <w:rFonts w:ascii="Verdana" w:eastAsia="Calibri" w:hAnsi="Verdana"/>
          <w:b/>
          <w:i/>
          <w:sz w:val="20"/>
          <w:szCs w:val="20"/>
        </w:rPr>
      </w:pPr>
      <w:r w:rsidRPr="00900DD8">
        <w:rPr>
          <w:rFonts w:ascii="Verdana" w:eastAsia="Calibri" w:hAnsi="Verdana"/>
          <w:sz w:val="20"/>
          <w:szCs w:val="20"/>
        </w:rPr>
        <w:t>Autoevaluación de la tarea.</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Criterios de evaluación</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Profundizar en el conocimiento de los instrumentos de viento.</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una nueva canción potenciando el canto colectivo.</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Practicar las digitaciones de las notas sol, la y si, y adoptar una postura correcta para tocar la flauta dulce.</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Aplicar técnicas para lograr una correcta emisión de la voz.</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dos nuevos pasos de expresión rítmica.</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y practicar una forma musical: el eco.</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Respetar las producciones de los compañeros.</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Discriminar auditivamente los instrumentos de viento.</w:t>
      </w:r>
    </w:p>
    <w:p w:rsidR="008E491D" w:rsidRPr="00900DD8" w:rsidRDefault="008E491D" w:rsidP="00763E0E">
      <w:pPr>
        <w:numPr>
          <w:ilvl w:val="0"/>
          <w:numId w:val="25"/>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Mantener una entonación afinada en la interpretación de una canción.</w:t>
      </w:r>
    </w:p>
    <w:p w:rsidR="008E491D" w:rsidRPr="00900DD8" w:rsidRDefault="008E491D" w:rsidP="008E491D">
      <w:pPr>
        <w:spacing w:line="360" w:lineRule="auto"/>
        <w:contextualSpacing/>
        <w:jc w:val="both"/>
        <w:rPr>
          <w:rFonts w:ascii="Verdana" w:eastAsia="Calibri" w:hAnsi="Verdana"/>
          <w:b/>
          <w:i/>
          <w:color w:val="ED6B06"/>
          <w:sz w:val="24"/>
          <w:szCs w:val="24"/>
          <w:highlight w:val="yellow"/>
        </w:rPr>
      </w:pPr>
      <w:r w:rsidRPr="00900DD8">
        <w:rPr>
          <w:rFonts w:ascii="Verdana" w:eastAsia="Calibri" w:hAnsi="Verdana"/>
          <w:b/>
          <w:highlight w:val="yellow"/>
        </w:rPr>
        <w:br w:type="page"/>
      </w:r>
      <w:r w:rsidRPr="00900DD8">
        <w:rPr>
          <w:rFonts w:ascii="Verdana" w:eastAsia="Calibri" w:hAnsi="Verdana"/>
          <w:b/>
          <w:color w:val="ED6B06"/>
          <w:sz w:val="24"/>
          <w:szCs w:val="24"/>
        </w:rPr>
        <w:lastRenderedPageBreak/>
        <w:t xml:space="preserve">Unidad 4. </w:t>
      </w:r>
      <w:r w:rsidRPr="00900DD8">
        <w:rPr>
          <w:rFonts w:ascii="Verdana" w:eastAsia="Calibri" w:hAnsi="Verdana"/>
          <w:b/>
          <w:i/>
          <w:color w:val="ED6B06"/>
          <w:sz w:val="24"/>
          <w:szCs w:val="24"/>
        </w:rPr>
        <w:t>El mundo de la percusión</w:t>
      </w:r>
    </w:p>
    <w:p w:rsidR="008E491D" w:rsidRPr="00900DD8" w:rsidRDefault="008E491D" w:rsidP="008E491D">
      <w:pPr>
        <w:spacing w:after="0" w:line="360" w:lineRule="auto"/>
        <w:jc w:val="both"/>
        <w:rPr>
          <w:rFonts w:ascii="Verdana" w:hAnsi="Verdana"/>
          <w:b/>
          <w:i/>
          <w:color w:val="ED6B06"/>
          <w:sz w:val="24"/>
          <w:szCs w:val="24"/>
          <w:highlight w:val="yellow"/>
          <w:lang w:eastAsia="es-ES"/>
        </w:rPr>
      </w:pPr>
    </w:p>
    <w:p w:rsidR="008E491D" w:rsidRPr="00900DD8" w:rsidRDefault="008E491D" w:rsidP="008E491D">
      <w:pPr>
        <w:spacing w:after="0" w:line="360" w:lineRule="auto"/>
        <w:jc w:val="both"/>
        <w:rPr>
          <w:rFonts w:ascii="Verdana" w:hAnsi="Verdana"/>
          <w:b/>
          <w:color w:val="ED6B06"/>
          <w:sz w:val="24"/>
          <w:szCs w:val="24"/>
          <w:lang w:eastAsia="es-ES"/>
        </w:rPr>
      </w:pPr>
      <w:r w:rsidRPr="00900DD8">
        <w:rPr>
          <w:rFonts w:ascii="Verdana" w:hAnsi="Verdana"/>
          <w:b/>
          <w:color w:val="ED6B06"/>
          <w:sz w:val="20"/>
          <w:szCs w:val="20"/>
          <w:lang w:eastAsia="es-ES"/>
        </w:rPr>
        <w:t>Justificación</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Conocer y clasificar los instrumentos de percusión.</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Objetivos</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Profundizar en el conocimiento de los instrumentos de percusión.</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Interpretar una canción cuidando la postura corporal.</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Descubrir distintas posibilidades sonoras de la voz.</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Conocer los pasos y los movimientos para bailar una danza del mundo.</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Repasar las figuras y silencios trabajados.</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Aprender una nueva figura: la redonda y su silencio.</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Repasar la digitación de las notas sol, la y si.</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Aprender la primera canción con flauta dulce.</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Discriminar auditivamente los instrumentos de percusión.</w:t>
      </w:r>
    </w:p>
    <w:p w:rsidR="008E491D" w:rsidRPr="00900DD8" w:rsidRDefault="008E491D" w:rsidP="00763E0E">
      <w:pPr>
        <w:numPr>
          <w:ilvl w:val="0"/>
          <w:numId w:val="19"/>
        </w:numPr>
        <w:spacing w:after="0" w:line="360" w:lineRule="auto"/>
        <w:jc w:val="both"/>
        <w:rPr>
          <w:rFonts w:ascii="Verdana" w:hAnsi="Verdana"/>
          <w:b/>
          <w:sz w:val="20"/>
          <w:szCs w:val="20"/>
          <w:lang w:eastAsia="es-ES"/>
        </w:rPr>
      </w:pPr>
      <w:r w:rsidRPr="00900DD8">
        <w:rPr>
          <w:rFonts w:ascii="Verdana" w:hAnsi="Verdana"/>
          <w:sz w:val="20"/>
          <w:szCs w:val="20"/>
          <w:lang w:eastAsia="es-ES"/>
        </w:rPr>
        <w:t>Disfrutar de una audición siguiendo un musicograma.</w:t>
      </w:r>
    </w:p>
    <w:p w:rsidR="008E491D" w:rsidRPr="00900DD8" w:rsidRDefault="008E491D" w:rsidP="008E491D">
      <w:pPr>
        <w:spacing w:after="0" w:line="360" w:lineRule="auto"/>
        <w:jc w:val="both"/>
        <w:rPr>
          <w:rFonts w:ascii="Verdana" w:hAnsi="Verdana"/>
          <w:b/>
          <w:sz w:val="20"/>
          <w:szCs w:val="20"/>
          <w:highlight w:val="yellow"/>
          <w:lang w:eastAsia="es-ES"/>
        </w:rPr>
      </w:pPr>
    </w:p>
    <w:p w:rsidR="008E491D" w:rsidRPr="00900DD8" w:rsidRDefault="008E491D" w:rsidP="008E491D">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Contenidos</w:t>
      </w: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Los instrumentos de percusión y su clasificación.</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La doble barra.</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Los puntos de repetición.</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La línea divisoria.</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Figuras musicales: la redonda y su silencio.</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La ligadura.</w:t>
      </w:r>
    </w:p>
    <w:p w:rsidR="008E491D" w:rsidRPr="00900DD8" w:rsidRDefault="008E491D" w:rsidP="008E491D">
      <w:pPr>
        <w:spacing w:after="0" w:line="360" w:lineRule="auto"/>
        <w:jc w:val="both"/>
        <w:rPr>
          <w:rFonts w:ascii="Verdana" w:hAnsi="Verdana"/>
          <w:i/>
          <w:color w:val="ED6B06"/>
          <w:sz w:val="20"/>
          <w:szCs w:val="20"/>
          <w:lang w:eastAsia="es-ES"/>
        </w:rPr>
      </w:pP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8E491D" w:rsidRPr="00900DD8" w:rsidRDefault="008E491D" w:rsidP="00763E0E">
      <w:pPr>
        <w:numPr>
          <w:ilvl w:val="0"/>
          <w:numId w:val="22"/>
        </w:numPr>
        <w:spacing w:after="0" w:line="360" w:lineRule="auto"/>
        <w:jc w:val="both"/>
        <w:rPr>
          <w:rFonts w:ascii="Verdana" w:hAnsi="Verdana"/>
          <w:sz w:val="20"/>
          <w:szCs w:val="20"/>
          <w:lang w:eastAsia="es-ES"/>
        </w:rPr>
      </w:pPr>
      <w:r w:rsidRPr="00900DD8">
        <w:rPr>
          <w:rFonts w:ascii="Verdana" w:hAnsi="Verdana"/>
          <w:sz w:val="20"/>
          <w:szCs w:val="20"/>
          <w:lang w:eastAsia="es-ES"/>
        </w:rPr>
        <w:t>La flauta dulce: sol, la y si.</w:t>
      </w:r>
    </w:p>
    <w:p w:rsidR="008E491D" w:rsidRPr="00900DD8" w:rsidRDefault="008E491D" w:rsidP="00763E0E">
      <w:pPr>
        <w:numPr>
          <w:ilvl w:val="0"/>
          <w:numId w:val="22"/>
        </w:numPr>
        <w:spacing w:after="0" w:line="360" w:lineRule="auto"/>
        <w:jc w:val="both"/>
        <w:rPr>
          <w:rFonts w:ascii="Verdana" w:hAnsi="Verdana"/>
          <w:sz w:val="20"/>
          <w:szCs w:val="20"/>
          <w:lang w:eastAsia="es-ES"/>
        </w:rPr>
      </w:pPr>
      <w:r w:rsidRPr="00900DD8">
        <w:rPr>
          <w:rFonts w:ascii="Verdana" w:hAnsi="Verdana"/>
          <w:sz w:val="20"/>
          <w:szCs w:val="20"/>
          <w:lang w:eastAsia="es-ES"/>
        </w:rPr>
        <w:t>La ligadura.</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Discriminación acústica de instrumentos de percusión.</w:t>
      </w:r>
    </w:p>
    <w:p w:rsidR="008E491D" w:rsidRPr="00900DD8" w:rsidRDefault="008E491D" w:rsidP="00763E0E">
      <w:pPr>
        <w:numPr>
          <w:ilvl w:val="0"/>
          <w:numId w:val="20"/>
        </w:numPr>
        <w:spacing w:after="0" w:line="360" w:lineRule="auto"/>
        <w:jc w:val="both"/>
        <w:rPr>
          <w:rFonts w:ascii="Verdana" w:hAnsi="Verdana"/>
          <w:sz w:val="20"/>
          <w:szCs w:val="20"/>
          <w:lang w:eastAsia="es-ES"/>
        </w:rPr>
      </w:pPr>
      <w:r w:rsidRPr="00900DD8">
        <w:rPr>
          <w:rFonts w:ascii="Verdana" w:hAnsi="Verdana"/>
          <w:sz w:val="20"/>
          <w:szCs w:val="20"/>
          <w:lang w:eastAsia="es-ES"/>
        </w:rPr>
        <w:t>Postura corporal en la interpretación vocal.</w:t>
      </w:r>
    </w:p>
    <w:p w:rsidR="008E491D" w:rsidRPr="00900DD8" w:rsidRDefault="008E491D" w:rsidP="00763E0E">
      <w:pPr>
        <w:numPr>
          <w:ilvl w:val="0"/>
          <w:numId w:val="20"/>
        </w:numPr>
        <w:spacing w:after="0" w:line="360" w:lineRule="auto"/>
        <w:jc w:val="both"/>
        <w:rPr>
          <w:rFonts w:ascii="Verdana" w:hAnsi="Verdana"/>
          <w:sz w:val="20"/>
          <w:szCs w:val="20"/>
          <w:lang w:eastAsia="es-ES"/>
        </w:rPr>
      </w:pPr>
      <w:r w:rsidRPr="00900DD8">
        <w:rPr>
          <w:rFonts w:ascii="Verdana" w:hAnsi="Verdana"/>
          <w:sz w:val="20"/>
          <w:szCs w:val="20"/>
          <w:lang w:eastAsia="es-ES"/>
        </w:rPr>
        <w:t>Técnicas para mejorar la respiración y la vocalización.</w:t>
      </w:r>
    </w:p>
    <w:p w:rsidR="008E491D" w:rsidRPr="00900DD8" w:rsidRDefault="008E491D" w:rsidP="00763E0E">
      <w:pPr>
        <w:numPr>
          <w:ilvl w:val="0"/>
          <w:numId w:val="20"/>
        </w:numPr>
        <w:spacing w:after="0" w:line="360" w:lineRule="auto"/>
        <w:jc w:val="both"/>
        <w:rPr>
          <w:rFonts w:ascii="Verdana" w:hAnsi="Verdana"/>
          <w:sz w:val="20"/>
          <w:szCs w:val="20"/>
          <w:lang w:eastAsia="es-ES"/>
        </w:rPr>
      </w:pPr>
      <w:r w:rsidRPr="00900DD8">
        <w:rPr>
          <w:rFonts w:ascii="Verdana" w:hAnsi="Verdana"/>
          <w:sz w:val="20"/>
          <w:szCs w:val="20"/>
          <w:lang w:eastAsia="es-ES"/>
        </w:rPr>
        <w:t>La canción con acompañamientos rítmicos en ostinato.</w:t>
      </w:r>
    </w:p>
    <w:p w:rsidR="008E491D" w:rsidRPr="00900DD8" w:rsidRDefault="008E491D" w:rsidP="008E491D">
      <w:pPr>
        <w:numPr>
          <w:ilvl w:val="0"/>
          <w:numId w:val="17"/>
        </w:numPr>
        <w:tabs>
          <w:tab w:val="clear" w:pos="360"/>
        </w:tabs>
        <w:spacing w:after="0" w:line="360" w:lineRule="auto"/>
        <w:ind w:left="720"/>
        <w:jc w:val="both"/>
        <w:rPr>
          <w:rFonts w:ascii="Verdana" w:hAnsi="Verdana"/>
          <w:sz w:val="20"/>
          <w:szCs w:val="20"/>
          <w:lang w:eastAsia="es-ES"/>
        </w:rPr>
      </w:pPr>
      <w:r w:rsidRPr="00900DD8">
        <w:rPr>
          <w:rFonts w:ascii="Verdana" w:hAnsi="Verdana"/>
          <w:sz w:val="20"/>
          <w:szCs w:val="20"/>
          <w:lang w:eastAsia="es-ES"/>
        </w:rPr>
        <w:t>Coreografía de una danza popular del mundo.</w:t>
      </w:r>
    </w:p>
    <w:p w:rsidR="008E491D" w:rsidRPr="00900DD8" w:rsidRDefault="008E491D" w:rsidP="008E491D">
      <w:pPr>
        <w:spacing w:after="0" w:line="360" w:lineRule="auto"/>
        <w:jc w:val="both"/>
        <w:rPr>
          <w:rFonts w:ascii="Verdana" w:hAnsi="Verdana"/>
          <w:sz w:val="20"/>
          <w:szCs w:val="20"/>
          <w:highlight w:val="yellow"/>
          <w:lang w:eastAsia="es-ES"/>
        </w:rPr>
      </w:pP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b/>
          <w:color w:val="ED6B06"/>
          <w:sz w:val="20"/>
          <w:szCs w:val="20"/>
          <w:lang w:eastAsia="es-ES"/>
        </w:rPr>
        <w:t>Competencias básicas</w:t>
      </w: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de razonamiento matemático</w:t>
      </w:r>
    </w:p>
    <w:p w:rsidR="008E491D" w:rsidRPr="00900DD8" w:rsidRDefault="008E491D" w:rsidP="008E491D">
      <w:pPr>
        <w:tabs>
          <w:tab w:val="left" w:pos="2977"/>
        </w:tabs>
        <w:spacing w:after="0" w:line="360" w:lineRule="auto"/>
        <w:jc w:val="both"/>
        <w:rPr>
          <w:rFonts w:ascii="Verdana" w:hAnsi="Verdana"/>
          <w:color w:val="000000"/>
          <w:sz w:val="20"/>
          <w:szCs w:val="20"/>
          <w:lang w:eastAsia="es-ES"/>
        </w:rPr>
      </w:pPr>
      <w:r w:rsidRPr="00900DD8">
        <w:rPr>
          <w:rFonts w:ascii="Verdana" w:hAnsi="Verdana"/>
          <w:color w:val="000000"/>
          <w:sz w:val="20"/>
          <w:szCs w:val="20"/>
          <w:lang w:eastAsia="es-ES"/>
        </w:rPr>
        <w:t>Empleo de los procesos de razonamiento matemático desde la música, a través de la lectura de partituras.</w:t>
      </w:r>
    </w:p>
    <w:p w:rsidR="008E491D" w:rsidRPr="00900DD8" w:rsidRDefault="008E491D" w:rsidP="008E491D">
      <w:pPr>
        <w:spacing w:after="0" w:line="360" w:lineRule="auto"/>
        <w:jc w:val="both"/>
        <w:rPr>
          <w:rFonts w:ascii="Verdana" w:hAnsi="Verdana"/>
          <w:i/>
          <w:color w:val="000000"/>
          <w:sz w:val="20"/>
          <w:szCs w:val="20"/>
          <w:lang w:eastAsia="es-ES"/>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en el conocimiento y la interacción con el mundo físico y natural</w:t>
      </w:r>
    </w:p>
    <w:p w:rsidR="008E491D" w:rsidRPr="00900DD8" w:rsidRDefault="008E491D" w:rsidP="008E491D">
      <w:pPr>
        <w:spacing w:line="360" w:lineRule="auto"/>
        <w:contextualSpacing/>
        <w:jc w:val="both"/>
        <w:rPr>
          <w:rFonts w:ascii="Verdana" w:eastAsia="Calibri" w:hAnsi="Verdana"/>
          <w:b/>
          <w:i/>
          <w:sz w:val="20"/>
          <w:szCs w:val="20"/>
        </w:rPr>
      </w:pPr>
      <w:r w:rsidRPr="00900DD8">
        <w:rPr>
          <w:rFonts w:ascii="Verdana" w:eastAsia="Calibri" w:hAnsi="Verdana"/>
          <w:sz w:val="20"/>
          <w:szCs w:val="20"/>
        </w:rPr>
        <w:t>Conocimiento del propio cuerpo y de la mecánica de algunas funciones vitales como la respiración.</w:t>
      </w: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digital y tratamiento de la información</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Desarrollo de habilidades para acceder a la información a través de las nuevas tecnologías.</w:t>
      </w:r>
    </w:p>
    <w:p w:rsidR="008E491D" w:rsidRPr="00900DD8" w:rsidRDefault="008E491D" w:rsidP="008E491D">
      <w:pPr>
        <w:spacing w:after="0" w:line="360" w:lineRule="auto"/>
        <w:jc w:val="both"/>
        <w:rPr>
          <w:rFonts w:ascii="Verdana" w:hAnsi="Verdana"/>
          <w:i/>
          <w:color w:val="000000"/>
          <w:sz w:val="20"/>
          <w:szCs w:val="20"/>
          <w:lang w:eastAsia="es-ES"/>
        </w:rPr>
      </w:pP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social y ciudadana</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Trabajo en equipo implicado por la interpretación y la creación.</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 xml:space="preserve">Valoración de las danzas como medio de relación, cooperación y compromiso con los demás. </w:t>
      </w:r>
    </w:p>
    <w:p w:rsidR="008E491D" w:rsidRPr="00900DD8" w:rsidRDefault="008E491D" w:rsidP="008E491D">
      <w:pPr>
        <w:spacing w:after="0" w:line="360" w:lineRule="auto"/>
        <w:jc w:val="both"/>
        <w:rPr>
          <w:rFonts w:ascii="Verdana" w:hAnsi="Verdana"/>
          <w:i/>
          <w:color w:val="000000"/>
          <w:sz w:val="20"/>
          <w:szCs w:val="20"/>
          <w:lang w:eastAsia="es-ES"/>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cultural y artística</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Acercamiento a diversas manifestaciones culturales y artísticas del entorno más próximo y de otros pueblos.</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Criterios de evaluación</w:t>
      </w:r>
    </w:p>
    <w:p w:rsidR="008E491D" w:rsidRPr="00900DD8" w:rsidRDefault="008E491D" w:rsidP="008E491D">
      <w:pPr>
        <w:numPr>
          <w:ilvl w:val="0"/>
          <w:numId w:val="17"/>
        </w:numPr>
        <w:tabs>
          <w:tab w:val="clear" w:pos="360"/>
        </w:tabs>
        <w:spacing w:after="0" w:line="360" w:lineRule="auto"/>
        <w:ind w:left="720"/>
        <w:contextualSpacing/>
        <w:jc w:val="both"/>
        <w:rPr>
          <w:rFonts w:ascii="Verdana" w:eastAsia="Calibri" w:hAnsi="Verdana"/>
          <w:sz w:val="20"/>
          <w:szCs w:val="20"/>
        </w:rPr>
      </w:pPr>
      <w:r w:rsidRPr="00900DD8">
        <w:rPr>
          <w:rFonts w:ascii="Verdana" w:eastAsia="Calibri" w:hAnsi="Verdana"/>
          <w:sz w:val="20"/>
          <w:szCs w:val="20"/>
        </w:rPr>
        <w:t>Profundizar en el conocimiento de los instrumentos de percusión.</w:t>
      </w:r>
    </w:p>
    <w:p w:rsidR="008E491D" w:rsidRPr="00900DD8" w:rsidRDefault="008E491D" w:rsidP="008E491D">
      <w:pPr>
        <w:numPr>
          <w:ilvl w:val="0"/>
          <w:numId w:val="17"/>
        </w:numPr>
        <w:tabs>
          <w:tab w:val="clear" w:pos="360"/>
        </w:tabs>
        <w:spacing w:after="0" w:line="360" w:lineRule="auto"/>
        <w:ind w:left="720"/>
        <w:contextualSpacing/>
        <w:jc w:val="both"/>
        <w:rPr>
          <w:rFonts w:ascii="Verdana" w:eastAsia="Calibri" w:hAnsi="Verdana"/>
          <w:sz w:val="20"/>
          <w:szCs w:val="20"/>
        </w:rPr>
      </w:pPr>
      <w:r w:rsidRPr="00900DD8">
        <w:rPr>
          <w:rFonts w:ascii="Verdana" w:eastAsia="Calibri" w:hAnsi="Verdana"/>
          <w:sz w:val="20"/>
          <w:szCs w:val="20"/>
        </w:rPr>
        <w:t>Interpretar una canción cuidando la postura y descubriendo posibilidades sonoras de la voz.</w:t>
      </w:r>
    </w:p>
    <w:p w:rsidR="008E491D" w:rsidRPr="00900DD8" w:rsidRDefault="008E491D" w:rsidP="008E491D">
      <w:pPr>
        <w:numPr>
          <w:ilvl w:val="0"/>
          <w:numId w:val="17"/>
        </w:numPr>
        <w:tabs>
          <w:tab w:val="clear" w:pos="360"/>
        </w:tabs>
        <w:spacing w:after="0" w:line="360" w:lineRule="auto"/>
        <w:ind w:left="720"/>
        <w:contextualSpacing/>
        <w:jc w:val="both"/>
        <w:rPr>
          <w:rFonts w:ascii="Verdana" w:eastAsia="Calibri" w:hAnsi="Verdana"/>
          <w:sz w:val="20"/>
          <w:szCs w:val="20"/>
        </w:rPr>
      </w:pPr>
      <w:r w:rsidRPr="00900DD8">
        <w:rPr>
          <w:rFonts w:ascii="Verdana" w:eastAsia="Calibri" w:hAnsi="Verdana"/>
          <w:sz w:val="20"/>
          <w:szCs w:val="20"/>
        </w:rPr>
        <w:t>Conocer los pasos y los movimientos para bailar una danza.</w:t>
      </w:r>
    </w:p>
    <w:p w:rsidR="008E491D" w:rsidRPr="00900DD8" w:rsidRDefault="008E491D" w:rsidP="008E491D">
      <w:pPr>
        <w:numPr>
          <w:ilvl w:val="0"/>
          <w:numId w:val="17"/>
        </w:numPr>
        <w:tabs>
          <w:tab w:val="clear" w:pos="360"/>
        </w:tabs>
        <w:spacing w:after="0" w:line="360" w:lineRule="auto"/>
        <w:ind w:left="720"/>
        <w:contextualSpacing/>
        <w:jc w:val="both"/>
        <w:rPr>
          <w:rFonts w:ascii="Verdana" w:eastAsia="Calibri" w:hAnsi="Verdana"/>
          <w:sz w:val="20"/>
          <w:szCs w:val="20"/>
        </w:rPr>
      </w:pPr>
      <w:r w:rsidRPr="00900DD8">
        <w:rPr>
          <w:rFonts w:ascii="Verdana" w:eastAsia="Calibri" w:hAnsi="Verdana"/>
          <w:sz w:val="20"/>
          <w:szCs w:val="20"/>
        </w:rPr>
        <w:t>Repasar las figuras y silencios trabajados y aprender la nueva figura de redonda y su silencio.</w:t>
      </w:r>
    </w:p>
    <w:p w:rsidR="008E491D" w:rsidRPr="00900DD8" w:rsidRDefault="008E491D" w:rsidP="008E491D">
      <w:pPr>
        <w:numPr>
          <w:ilvl w:val="0"/>
          <w:numId w:val="17"/>
        </w:numPr>
        <w:tabs>
          <w:tab w:val="clear" w:pos="360"/>
        </w:tabs>
        <w:spacing w:after="0" w:line="360" w:lineRule="auto"/>
        <w:ind w:left="720"/>
        <w:contextualSpacing/>
        <w:jc w:val="both"/>
        <w:rPr>
          <w:rFonts w:ascii="Verdana" w:eastAsia="Calibri" w:hAnsi="Verdana"/>
          <w:sz w:val="20"/>
          <w:szCs w:val="20"/>
        </w:rPr>
      </w:pPr>
      <w:r w:rsidRPr="00900DD8">
        <w:rPr>
          <w:rFonts w:ascii="Verdana" w:eastAsia="Calibri" w:hAnsi="Verdana"/>
          <w:sz w:val="20"/>
          <w:szCs w:val="20"/>
        </w:rPr>
        <w:t>Repasar la digitación de las notas sol, la y si y aprender una canción con flauta dulce.</w:t>
      </w:r>
    </w:p>
    <w:p w:rsidR="008E491D" w:rsidRPr="00900DD8" w:rsidRDefault="008E491D" w:rsidP="008E491D">
      <w:pPr>
        <w:numPr>
          <w:ilvl w:val="0"/>
          <w:numId w:val="17"/>
        </w:numPr>
        <w:tabs>
          <w:tab w:val="clear" w:pos="360"/>
        </w:tabs>
        <w:spacing w:after="0" w:line="360" w:lineRule="auto"/>
        <w:ind w:left="720"/>
        <w:contextualSpacing/>
        <w:jc w:val="both"/>
        <w:rPr>
          <w:rFonts w:ascii="Verdana" w:eastAsia="Calibri" w:hAnsi="Verdana"/>
          <w:sz w:val="20"/>
          <w:szCs w:val="20"/>
        </w:rPr>
      </w:pPr>
      <w:r w:rsidRPr="00900DD8">
        <w:rPr>
          <w:rFonts w:ascii="Verdana" w:eastAsia="Calibri" w:hAnsi="Verdana"/>
          <w:sz w:val="20"/>
          <w:szCs w:val="20"/>
        </w:rPr>
        <w:t>Discriminar algunos instrumentos de percusión, identificarlos en la ilustración y saber clasificarlos.</w:t>
      </w:r>
    </w:p>
    <w:p w:rsidR="008E491D" w:rsidRPr="00900DD8" w:rsidRDefault="008E491D" w:rsidP="008E491D">
      <w:pPr>
        <w:numPr>
          <w:ilvl w:val="0"/>
          <w:numId w:val="17"/>
        </w:numPr>
        <w:tabs>
          <w:tab w:val="clear" w:pos="360"/>
        </w:tabs>
        <w:spacing w:after="0" w:line="360" w:lineRule="auto"/>
        <w:ind w:left="720"/>
        <w:contextualSpacing/>
        <w:jc w:val="both"/>
        <w:rPr>
          <w:rFonts w:ascii="Verdana" w:eastAsia="Calibri" w:hAnsi="Verdana"/>
          <w:i/>
          <w:sz w:val="20"/>
          <w:szCs w:val="20"/>
        </w:rPr>
      </w:pPr>
      <w:r w:rsidRPr="00900DD8">
        <w:rPr>
          <w:rFonts w:ascii="Verdana" w:eastAsia="Calibri" w:hAnsi="Verdana"/>
          <w:sz w:val="20"/>
          <w:szCs w:val="20"/>
        </w:rPr>
        <w:t>Demostrar esfuerzo por conseguir una correcta digitación de las notas sol, la y si.</w:t>
      </w: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b/>
          <w:highlight w:val="yellow"/>
        </w:rPr>
        <w:br w:type="page"/>
      </w:r>
      <w:r w:rsidRPr="00900DD8">
        <w:rPr>
          <w:rFonts w:ascii="Verdana" w:eastAsia="Calibri" w:hAnsi="Verdana"/>
          <w:b/>
          <w:color w:val="ED6B06"/>
          <w:sz w:val="24"/>
          <w:szCs w:val="24"/>
        </w:rPr>
        <w:lastRenderedPageBreak/>
        <w:t xml:space="preserve">Unidad 5. </w:t>
      </w:r>
      <w:r w:rsidRPr="00900DD8">
        <w:rPr>
          <w:rFonts w:ascii="Verdana" w:eastAsia="Calibri" w:hAnsi="Verdana"/>
          <w:b/>
          <w:i/>
          <w:color w:val="ED6B06"/>
          <w:sz w:val="24"/>
          <w:szCs w:val="24"/>
        </w:rPr>
        <w:t>Sin música no hay fiesta</w:t>
      </w:r>
    </w:p>
    <w:p w:rsidR="008E491D" w:rsidRPr="00900DD8" w:rsidRDefault="008E491D" w:rsidP="008E491D">
      <w:pPr>
        <w:spacing w:after="0" w:line="360" w:lineRule="auto"/>
        <w:jc w:val="both"/>
        <w:rPr>
          <w:rFonts w:ascii="Verdana" w:hAnsi="Verdana"/>
          <w:b/>
          <w:i/>
          <w:color w:val="ED6B06"/>
          <w:sz w:val="24"/>
          <w:szCs w:val="24"/>
          <w:lang w:eastAsia="es-ES"/>
        </w:rPr>
      </w:pPr>
    </w:p>
    <w:p w:rsidR="008E491D" w:rsidRPr="00900DD8" w:rsidRDefault="008E491D" w:rsidP="008E491D">
      <w:pPr>
        <w:spacing w:after="0" w:line="360" w:lineRule="auto"/>
        <w:jc w:val="both"/>
        <w:rPr>
          <w:rFonts w:ascii="Verdana" w:hAnsi="Verdana"/>
          <w:b/>
          <w:color w:val="ED6B06"/>
          <w:sz w:val="24"/>
          <w:szCs w:val="24"/>
          <w:lang w:eastAsia="es-ES"/>
        </w:rPr>
      </w:pPr>
      <w:r w:rsidRPr="00900DD8">
        <w:rPr>
          <w:rFonts w:ascii="Verdana" w:hAnsi="Verdana"/>
          <w:b/>
          <w:color w:val="ED6B06"/>
          <w:sz w:val="20"/>
          <w:szCs w:val="20"/>
          <w:lang w:eastAsia="es-ES"/>
        </w:rPr>
        <w:t>Justificación</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Conocer la banda como agrupación instrumental.</w:t>
      </w:r>
    </w:p>
    <w:p w:rsidR="008E491D" w:rsidRPr="00900DD8" w:rsidRDefault="008E491D" w:rsidP="008E491D">
      <w:pPr>
        <w:spacing w:after="0" w:line="360" w:lineRule="auto"/>
        <w:jc w:val="both"/>
        <w:rPr>
          <w:rFonts w:ascii="Verdana" w:hAnsi="Verdana"/>
          <w:sz w:val="20"/>
          <w:szCs w:val="20"/>
          <w:highlight w:val="yellow"/>
          <w:lang w:eastAsia="es-ES"/>
        </w:rPr>
      </w:pPr>
    </w:p>
    <w:p w:rsidR="008E491D" w:rsidRPr="00900DD8" w:rsidRDefault="008E491D" w:rsidP="008E491D">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Objetivos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Conocer una agrupación instrumental: la banda.</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Aprender una nueva canción realizando prácticas de educación vocal.</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Valorar el cuerpo y sus posibilidades expresivas.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Realizar una coreografía con pasos aprendidos y pasos improvisados.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Practicar un canon a varias voces.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Ejercitar la digitación de flauta con dos nuevas notas.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una canción nueva con la flauta dulce.</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Profundizar en el conocimiento de los instrumentos específicos de las bandas.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Disfrutar de una audición con un musicograma.</w:t>
      </w:r>
    </w:p>
    <w:p w:rsidR="008E491D" w:rsidRPr="00900DD8" w:rsidRDefault="008E491D" w:rsidP="008E491D">
      <w:pPr>
        <w:spacing w:after="0" w:line="360" w:lineRule="auto"/>
        <w:jc w:val="both"/>
        <w:rPr>
          <w:rFonts w:ascii="Verdana" w:hAnsi="Verdana"/>
          <w:b/>
          <w:sz w:val="20"/>
          <w:szCs w:val="20"/>
          <w:highlight w:val="yellow"/>
          <w:lang w:eastAsia="es-ES"/>
        </w:rPr>
      </w:pPr>
    </w:p>
    <w:p w:rsidR="008E491D" w:rsidRPr="00900DD8" w:rsidRDefault="008E491D" w:rsidP="008E491D">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Contenidos</w:t>
      </w: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La banda de música.</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El sonido y el ruido.</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La doble barra final.</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La clasificación de instrumentos por familias: cuerda, viento y percusión.</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Audición activa.</w:t>
      </w:r>
    </w:p>
    <w:p w:rsidR="008E491D" w:rsidRPr="00900DD8" w:rsidRDefault="008E491D" w:rsidP="008E491D">
      <w:pPr>
        <w:spacing w:after="0" w:line="360" w:lineRule="auto"/>
        <w:jc w:val="both"/>
        <w:rPr>
          <w:rFonts w:ascii="Verdana" w:hAnsi="Verdana"/>
          <w:i/>
          <w:color w:val="ED6B06"/>
          <w:sz w:val="20"/>
          <w:szCs w:val="20"/>
          <w:lang w:eastAsia="es-ES"/>
        </w:rPr>
      </w:pP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Discriminación acústica de instrumentos pertenecientes a una banda de música.</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Flauta dulce: do’ y re’.</w:t>
      </w:r>
    </w:p>
    <w:p w:rsidR="008E491D" w:rsidRPr="00900DD8" w:rsidRDefault="008E491D" w:rsidP="00763E0E">
      <w:pPr>
        <w:numPr>
          <w:ilvl w:val="0"/>
          <w:numId w:val="20"/>
        </w:numPr>
        <w:spacing w:after="0" w:line="360" w:lineRule="auto"/>
        <w:jc w:val="both"/>
        <w:rPr>
          <w:rFonts w:ascii="Verdana" w:hAnsi="Verdana"/>
          <w:sz w:val="20"/>
          <w:szCs w:val="20"/>
          <w:lang w:eastAsia="es-ES"/>
        </w:rPr>
      </w:pPr>
      <w:r w:rsidRPr="00900DD8">
        <w:rPr>
          <w:rFonts w:ascii="Verdana" w:hAnsi="Verdana"/>
          <w:sz w:val="20"/>
          <w:szCs w:val="20"/>
          <w:lang w:eastAsia="es-ES"/>
        </w:rPr>
        <w:t>El canon.</w:t>
      </w:r>
    </w:p>
    <w:p w:rsidR="008E491D" w:rsidRPr="00900DD8" w:rsidRDefault="008E491D" w:rsidP="00763E0E">
      <w:pPr>
        <w:numPr>
          <w:ilvl w:val="0"/>
          <w:numId w:val="20"/>
        </w:numPr>
        <w:spacing w:after="0" w:line="360" w:lineRule="auto"/>
        <w:jc w:val="both"/>
        <w:rPr>
          <w:rFonts w:ascii="Verdana" w:hAnsi="Verdana"/>
          <w:sz w:val="20"/>
          <w:szCs w:val="20"/>
          <w:lang w:eastAsia="es-ES"/>
        </w:rPr>
      </w:pPr>
      <w:r w:rsidRPr="00900DD8">
        <w:rPr>
          <w:rFonts w:ascii="Verdana" w:hAnsi="Verdana"/>
          <w:sz w:val="20"/>
          <w:szCs w:val="20"/>
          <w:lang w:eastAsia="es-ES"/>
        </w:rPr>
        <w:t>La nota mi’.</w:t>
      </w:r>
    </w:p>
    <w:p w:rsidR="008E491D" w:rsidRPr="00900DD8" w:rsidRDefault="008E491D" w:rsidP="00763E0E">
      <w:pPr>
        <w:numPr>
          <w:ilvl w:val="0"/>
          <w:numId w:val="20"/>
        </w:numPr>
        <w:spacing w:after="0" w:line="360" w:lineRule="auto"/>
        <w:jc w:val="both"/>
        <w:rPr>
          <w:rFonts w:ascii="Verdana" w:hAnsi="Verdana"/>
          <w:sz w:val="20"/>
          <w:szCs w:val="20"/>
          <w:lang w:eastAsia="es-ES"/>
        </w:rPr>
      </w:pPr>
      <w:r w:rsidRPr="00900DD8">
        <w:rPr>
          <w:rFonts w:ascii="Verdana" w:hAnsi="Verdana"/>
          <w:sz w:val="20"/>
          <w:szCs w:val="20"/>
          <w:lang w:eastAsia="es-ES"/>
        </w:rPr>
        <w:t>Educación vocal: respiración, vocalización y articulación.</w:t>
      </w:r>
    </w:p>
    <w:p w:rsidR="008E491D" w:rsidRPr="00900DD8" w:rsidRDefault="008E491D" w:rsidP="00763E0E">
      <w:pPr>
        <w:numPr>
          <w:ilvl w:val="0"/>
          <w:numId w:val="20"/>
        </w:numPr>
        <w:spacing w:after="0" w:line="360" w:lineRule="auto"/>
        <w:jc w:val="both"/>
        <w:rPr>
          <w:rFonts w:ascii="Verdana" w:hAnsi="Verdana"/>
          <w:sz w:val="20"/>
          <w:szCs w:val="20"/>
          <w:lang w:eastAsia="es-ES"/>
        </w:rPr>
      </w:pPr>
      <w:r w:rsidRPr="00900DD8">
        <w:rPr>
          <w:rFonts w:ascii="Verdana" w:hAnsi="Verdana"/>
          <w:sz w:val="20"/>
          <w:szCs w:val="20"/>
          <w:lang w:eastAsia="es-ES"/>
        </w:rPr>
        <w:t>Las posibilidades expresivas del cuerpo.</w:t>
      </w:r>
    </w:p>
    <w:p w:rsidR="008E491D" w:rsidRPr="00900DD8" w:rsidRDefault="008E491D" w:rsidP="008E491D">
      <w:pPr>
        <w:spacing w:after="0" w:line="360" w:lineRule="auto"/>
        <w:jc w:val="both"/>
        <w:rPr>
          <w:rFonts w:ascii="Verdana" w:hAnsi="Verdana"/>
          <w:sz w:val="20"/>
          <w:szCs w:val="20"/>
          <w:highlight w:val="yellow"/>
          <w:lang w:eastAsia="es-ES"/>
        </w:rPr>
      </w:pPr>
    </w:p>
    <w:p w:rsidR="008E491D" w:rsidRPr="00900DD8" w:rsidRDefault="008E491D" w:rsidP="008E491D">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t>Competencias básicas</w:t>
      </w: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de razonamiento matemático</w:t>
      </w: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sz w:val="20"/>
          <w:szCs w:val="20"/>
        </w:rPr>
        <w:t>Habilidad para utilizar números a través del recuento de notas, tiempos, pulsos, etc.</w:t>
      </w:r>
    </w:p>
    <w:p w:rsidR="008E491D" w:rsidRPr="00900DD8" w:rsidRDefault="008E491D" w:rsidP="008E491D">
      <w:pPr>
        <w:spacing w:after="0" w:line="360" w:lineRule="auto"/>
        <w:jc w:val="both"/>
        <w:rPr>
          <w:rFonts w:ascii="Verdana" w:hAnsi="Verdana"/>
          <w:i/>
          <w:color w:val="000000"/>
          <w:sz w:val="20"/>
          <w:szCs w:val="20"/>
          <w:highlight w:val="yellow"/>
          <w:lang w:eastAsia="es-ES"/>
        </w:rPr>
      </w:pP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lastRenderedPageBreak/>
        <w:t>Competencia social y ciudadana</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Fomento de la convivencia a través del baile.</w:t>
      </w:r>
    </w:p>
    <w:p w:rsidR="008E491D" w:rsidRPr="00900DD8" w:rsidRDefault="008E491D" w:rsidP="008E491D">
      <w:pPr>
        <w:spacing w:after="0" w:line="360" w:lineRule="auto"/>
        <w:jc w:val="both"/>
        <w:rPr>
          <w:rFonts w:ascii="Verdana" w:hAnsi="Verdana"/>
          <w:i/>
          <w:color w:val="000000"/>
          <w:sz w:val="20"/>
          <w:szCs w:val="20"/>
          <w:lang w:eastAsia="es-ES"/>
        </w:rPr>
      </w:pP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cultural y artística</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Valorar la música como patrimonio cultural y fuente de aprendizaje y disfrute.</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Consideración de la música como parte del patrimonio de los pueblos.</w:t>
      </w:r>
    </w:p>
    <w:p w:rsidR="008E491D" w:rsidRPr="00900DD8" w:rsidRDefault="008E491D" w:rsidP="008E491D">
      <w:pPr>
        <w:spacing w:after="0" w:line="360" w:lineRule="auto"/>
        <w:jc w:val="both"/>
        <w:rPr>
          <w:rFonts w:ascii="Verdana" w:hAnsi="Verdana"/>
          <w:i/>
          <w:color w:val="000000"/>
          <w:sz w:val="20"/>
          <w:szCs w:val="20"/>
          <w:highlight w:val="yellow"/>
          <w:lang w:eastAsia="es-ES"/>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y actitudes para seguir aprendiendo de forma autónoma a lo largo de la vida</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Vivir experiencias de aprendizaje colectivo.</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para la autonomía e iniciativa personal</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Actuar con criterio propio a la hora de manifestarse y desarrollar sus ideas en cualquier ámbito.</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Autoevaluación de la tarea.</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Criterios de evaluación</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una agrupación instrumental: la banda.</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Discriminar acústica y visualmente los instrumentos más característicos de una banda.</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una canción y realizar previamente prácticas de educación vocal.</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 xml:space="preserve">Valorar la articulación y la vocalización adecuadas al cantar una canción. </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Valorar el cuerpo y sus posibilidades expresivas.</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Practicar un canon a varias voces.</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Ejercitar la digitación con dos nuevas notas e interpretar una nueva canción con flauta.</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Interpretar correctamente la partitura de un tema musical de flauta con las notas do’ y re’.</w:t>
      </w:r>
    </w:p>
    <w:p w:rsidR="008E491D" w:rsidRPr="00900DD8" w:rsidRDefault="008E491D" w:rsidP="00763E0E">
      <w:pPr>
        <w:numPr>
          <w:ilvl w:val="0"/>
          <w:numId w:val="26"/>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Discriminar sonidos y ruidos y ser consciente de la contaminación acústica.</w:t>
      </w:r>
    </w:p>
    <w:p w:rsidR="008E491D" w:rsidRPr="00900DD8" w:rsidRDefault="008E491D" w:rsidP="008E491D">
      <w:pPr>
        <w:spacing w:line="360" w:lineRule="auto"/>
        <w:contextualSpacing/>
        <w:jc w:val="both"/>
        <w:rPr>
          <w:rFonts w:ascii="Verdana" w:eastAsia="Calibri" w:hAnsi="Verdana"/>
          <w:b/>
          <w:i/>
          <w:color w:val="ED6B06"/>
          <w:sz w:val="24"/>
          <w:szCs w:val="24"/>
        </w:rPr>
      </w:pPr>
      <w:r w:rsidRPr="00900DD8">
        <w:rPr>
          <w:rFonts w:ascii="Verdana" w:eastAsia="Calibri" w:hAnsi="Verdana"/>
          <w:b/>
          <w:highlight w:val="yellow"/>
        </w:rPr>
        <w:br w:type="page"/>
      </w:r>
      <w:r w:rsidRPr="00900DD8">
        <w:rPr>
          <w:rFonts w:ascii="Verdana" w:eastAsia="Calibri" w:hAnsi="Verdana"/>
          <w:b/>
          <w:color w:val="ED6B06"/>
          <w:sz w:val="24"/>
          <w:szCs w:val="24"/>
        </w:rPr>
        <w:lastRenderedPageBreak/>
        <w:t xml:space="preserve">Unidad 6. </w:t>
      </w:r>
      <w:r w:rsidRPr="00900DD8">
        <w:rPr>
          <w:rFonts w:ascii="Verdana" w:eastAsia="Calibri" w:hAnsi="Verdana"/>
          <w:b/>
          <w:i/>
          <w:color w:val="ED6B06"/>
          <w:sz w:val="24"/>
          <w:szCs w:val="24"/>
        </w:rPr>
        <w:t>La gran familia</w:t>
      </w:r>
    </w:p>
    <w:p w:rsidR="008E491D" w:rsidRPr="00900DD8" w:rsidRDefault="008E491D" w:rsidP="008E491D">
      <w:pPr>
        <w:spacing w:line="360" w:lineRule="auto"/>
        <w:contextualSpacing/>
        <w:jc w:val="both"/>
        <w:rPr>
          <w:rFonts w:ascii="Verdana" w:eastAsia="Calibri" w:hAnsi="Verdana"/>
          <w:b/>
          <w:i/>
          <w:color w:val="ED6B06"/>
          <w:sz w:val="24"/>
          <w:szCs w:val="24"/>
        </w:rPr>
      </w:pPr>
    </w:p>
    <w:p w:rsidR="008E491D" w:rsidRPr="00900DD8" w:rsidRDefault="008E491D" w:rsidP="008E491D">
      <w:pPr>
        <w:spacing w:line="360" w:lineRule="auto"/>
        <w:contextualSpacing/>
        <w:jc w:val="both"/>
        <w:rPr>
          <w:rFonts w:ascii="Verdana" w:eastAsia="Calibri" w:hAnsi="Verdana"/>
          <w:b/>
          <w:color w:val="ED6B06"/>
          <w:sz w:val="20"/>
        </w:rPr>
      </w:pPr>
      <w:r w:rsidRPr="00900DD8">
        <w:rPr>
          <w:rFonts w:ascii="Verdana" w:eastAsia="Calibri" w:hAnsi="Verdana"/>
          <w:b/>
          <w:color w:val="ED6B06"/>
          <w:sz w:val="20"/>
        </w:rPr>
        <w:t>Justificación</w:t>
      </w:r>
    </w:p>
    <w:p w:rsidR="008E491D" w:rsidRPr="00900DD8" w:rsidRDefault="008E491D" w:rsidP="008E491D">
      <w:pPr>
        <w:spacing w:line="360" w:lineRule="auto"/>
        <w:contextualSpacing/>
        <w:jc w:val="both"/>
        <w:rPr>
          <w:rFonts w:ascii="Verdana" w:eastAsia="Calibri" w:hAnsi="Verdana"/>
          <w:i/>
          <w:sz w:val="18"/>
          <w:szCs w:val="20"/>
        </w:rPr>
      </w:pPr>
      <w:r w:rsidRPr="00900DD8">
        <w:rPr>
          <w:rFonts w:ascii="Verdana" w:eastAsia="Calibri" w:hAnsi="Verdana"/>
          <w:sz w:val="20"/>
        </w:rPr>
        <w:t>Conocer las características principales de la orquesta sinfónica y discriminar sus instrumentos auditivamente.</w:t>
      </w:r>
    </w:p>
    <w:p w:rsidR="008E491D" w:rsidRPr="00900DD8" w:rsidRDefault="008E491D" w:rsidP="008E491D">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Objetivos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Conocer la orquesta como agrupación instrumental.</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Aprender a discriminar las distintas familias de instrumentos en la orquesta.</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Descubrir la importancia de cuidar la voz para mejorar el canto.</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Conocer las posibilidades que tiene nuestro cuerpo para escuchar, producir y crear movimientos que se adapten a lo escuchado.</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Repasar los pasos aprendidos en expresión rítmica durante el curso.</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Repasar todo el Lenguaje musical aprendido durante el curso.</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una canción con flauta en la que se trabajen todas las notas aprendidas.</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Profundizar en el concepto de orquesta.</w:t>
      </w:r>
    </w:p>
    <w:p w:rsidR="008E491D" w:rsidRPr="00900DD8" w:rsidRDefault="008E491D" w:rsidP="00763E0E">
      <w:pPr>
        <w:numPr>
          <w:ilvl w:val="0"/>
          <w:numId w:val="19"/>
        </w:numPr>
        <w:spacing w:after="0" w:line="360" w:lineRule="auto"/>
        <w:jc w:val="both"/>
        <w:rPr>
          <w:rFonts w:ascii="Verdana" w:hAnsi="Verdana"/>
          <w:sz w:val="20"/>
          <w:szCs w:val="20"/>
          <w:lang w:eastAsia="es-ES"/>
        </w:rPr>
      </w:pPr>
      <w:r w:rsidRPr="00900DD8">
        <w:rPr>
          <w:rFonts w:ascii="Verdana" w:hAnsi="Verdana"/>
          <w:sz w:val="20"/>
          <w:szCs w:val="20"/>
          <w:lang w:eastAsia="es-ES"/>
        </w:rPr>
        <w:t>Disfrutar con una audición con musicograma.</w:t>
      </w:r>
    </w:p>
    <w:p w:rsidR="008E491D" w:rsidRPr="00900DD8" w:rsidRDefault="008E491D" w:rsidP="008E491D">
      <w:pPr>
        <w:spacing w:after="0" w:line="360" w:lineRule="auto"/>
        <w:jc w:val="both"/>
        <w:rPr>
          <w:rFonts w:ascii="Verdana" w:hAnsi="Verdana"/>
          <w:sz w:val="20"/>
          <w:szCs w:val="20"/>
          <w:highlight w:val="yellow"/>
          <w:lang w:eastAsia="es-ES"/>
        </w:rPr>
      </w:pPr>
    </w:p>
    <w:p w:rsidR="008E491D" w:rsidRPr="00900DD8" w:rsidRDefault="008E491D" w:rsidP="008E491D">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Contenidos</w:t>
      </w: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La orquesta sinfónica: estructura.</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Equivalencias de figuras y silencios.</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Conceptos de nota, figura, silencio, pentagrama y clave de sol.</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El valor lúdico de la canción infantil.</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La línea divisoria, la doble barra, la ligadura y los dos puntos de repetición.</w:t>
      </w:r>
    </w:p>
    <w:p w:rsidR="008E491D" w:rsidRPr="00900DD8" w:rsidRDefault="008E491D" w:rsidP="008E491D">
      <w:pPr>
        <w:spacing w:after="0" w:line="360" w:lineRule="auto"/>
        <w:jc w:val="both"/>
        <w:rPr>
          <w:rFonts w:ascii="Verdana" w:hAnsi="Verdana"/>
          <w:i/>
          <w:color w:val="ED6B06"/>
          <w:sz w:val="20"/>
          <w:szCs w:val="20"/>
          <w:lang w:eastAsia="es-ES"/>
        </w:rPr>
      </w:pPr>
    </w:p>
    <w:p w:rsidR="008E491D" w:rsidRPr="00900DD8" w:rsidRDefault="008E491D" w:rsidP="008E491D">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Audición de una obra musical clásica interpretada por una orquesta.</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Discriminación auditiva de los instrumentos de la orquesta y sus familias.</w:t>
      </w:r>
    </w:p>
    <w:p w:rsidR="008E491D" w:rsidRPr="00900DD8" w:rsidRDefault="008E491D" w:rsidP="008E491D">
      <w:pPr>
        <w:numPr>
          <w:ilvl w:val="0"/>
          <w:numId w:val="14"/>
        </w:numPr>
        <w:spacing w:after="0" w:line="360" w:lineRule="auto"/>
        <w:jc w:val="both"/>
        <w:rPr>
          <w:rFonts w:ascii="Verdana" w:hAnsi="Verdana"/>
          <w:i/>
          <w:sz w:val="20"/>
          <w:szCs w:val="20"/>
          <w:lang w:eastAsia="es-ES"/>
        </w:rPr>
      </w:pPr>
      <w:r w:rsidRPr="00900DD8">
        <w:rPr>
          <w:rFonts w:ascii="Verdana" w:hAnsi="Verdana"/>
          <w:sz w:val="20"/>
          <w:szCs w:val="20"/>
          <w:lang w:eastAsia="es-ES"/>
        </w:rPr>
        <w:t>Lectura e interpretación de partituras con los elementos trabajados en el curso.</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El movimiento como recurso para la audición.</w:t>
      </w:r>
    </w:p>
    <w:p w:rsidR="008E491D" w:rsidRPr="00900DD8" w:rsidRDefault="008E491D" w:rsidP="008E491D">
      <w:pPr>
        <w:numPr>
          <w:ilvl w:val="0"/>
          <w:numId w:val="14"/>
        </w:numPr>
        <w:spacing w:after="0" w:line="360" w:lineRule="auto"/>
        <w:jc w:val="both"/>
        <w:rPr>
          <w:rFonts w:ascii="Verdana" w:hAnsi="Verdana"/>
          <w:sz w:val="20"/>
          <w:szCs w:val="20"/>
          <w:lang w:eastAsia="es-ES"/>
        </w:rPr>
      </w:pPr>
      <w:r w:rsidRPr="00900DD8">
        <w:rPr>
          <w:rFonts w:ascii="Verdana" w:hAnsi="Verdana"/>
          <w:sz w:val="20"/>
          <w:szCs w:val="20"/>
          <w:lang w:eastAsia="es-ES"/>
        </w:rPr>
        <w:t>Flauta: sol, la, si, do’ y re’.</w:t>
      </w:r>
    </w:p>
    <w:p w:rsidR="008E491D" w:rsidRPr="00900DD8" w:rsidRDefault="008E491D" w:rsidP="008E491D">
      <w:pPr>
        <w:spacing w:after="0" w:line="360" w:lineRule="auto"/>
        <w:jc w:val="both"/>
        <w:rPr>
          <w:rFonts w:ascii="Verdana" w:hAnsi="Verdana"/>
          <w:i/>
          <w:color w:val="ED6B06"/>
          <w:sz w:val="20"/>
          <w:szCs w:val="20"/>
          <w:lang w:eastAsia="es-ES"/>
        </w:rPr>
      </w:pPr>
    </w:p>
    <w:p w:rsidR="008E491D" w:rsidRPr="00900DD8" w:rsidRDefault="008E491D" w:rsidP="008E491D">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t>Competencias básicas</w:t>
      </w: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en comunicación lingüística</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Adquisición de nuevo vocabulario a través de canciones sencillas.</w:t>
      </w:r>
    </w:p>
    <w:p w:rsidR="008E491D" w:rsidRPr="00900DD8" w:rsidRDefault="008E491D" w:rsidP="008E491D">
      <w:pPr>
        <w:spacing w:after="0" w:line="360" w:lineRule="auto"/>
        <w:jc w:val="both"/>
        <w:rPr>
          <w:rFonts w:ascii="Verdana" w:hAnsi="Verdana"/>
          <w:i/>
          <w:color w:val="000000"/>
          <w:sz w:val="20"/>
          <w:szCs w:val="20"/>
          <w:highlight w:val="yellow"/>
          <w:lang w:eastAsia="es-ES"/>
        </w:rPr>
      </w:pP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de razonamiento matemático</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lastRenderedPageBreak/>
        <w:t>Utilizar elementos y razonamientos matemáticos para comprender las equivalencias entre figuras musicales.</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social y ciudadana</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Aceptación de las diferencias y desarrollo de valores como la tolerancia, el respeto y la empatía.</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Desarrollar el respeto y la aceptación de otras culturas, tomando conciencia de que forman parte solo de una de las muchas que existen en el mundo.</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cultural y artística</w:t>
      </w: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Acercamiento al patrimonio cultural a través de la música clásica.</w:t>
      </w:r>
    </w:p>
    <w:p w:rsidR="008E491D" w:rsidRPr="00900DD8" w:rsidRDefault="008E491D" w:rsidP="008E491D">
      <w:pPr>
        <w:spacing w:after="0" w:line="360" w:lineRule="auto"/>
        <w:jc w:val="both"/>
        <w:rPr>
          <w:rFonts w:ascii="Verdana" w:hAnsi="Verdana"/>
          <w:sz w:val="20"/>
          <w:szCs w:val="20"/>
          <w:lang w:eastAsia="es-ES"/>
        </w:rPr>
      </w:pPr>
    </w:p>
    <w:p w:rsidR="008E491D" w:rsidRPr="00900DD8" w:rsidRDefault="008E491D" w:rsidP="008E491D">
      <w:pPr>
        <w:spacing w:after="0" w:line="360" w:lineRule="auto"/>
        <w:jc w:val="both"/>
        <w:rPr>
          <w:rFonts w:ascii="Verdana" w:hAnsi="Verdana"/>
          <w:sz w:val="20"/>
          <w:szCs w:val="20"/>
          <w:lang w:eastAsia="es-ES"/>
        </w:rPr>
      </w:pPr>
      <w:r w:rsidRPr="00900DD8">
        <w:rPr>
          <w:rFonts w:ascii="Verdana" w:hAnsi="Verdana"/>
          <w:sz w:val="20"/>
          <w:szCs w:val="20"/>
          <w:lang w:eastAsia="es-ES"/>
        </w:rPr>
        <w:t>Acercamiento a las distintas formas de expresión de sentimientos, ideas y experiencias de forma creativa.</w:t>
      </w:r>
    </w:p>
    <w:p w:rsidR="008E491D" w:rsidRPr="00900DD8" w:rsidRDefault="008E491D" w:rsidP="008E491D">
      <w:pPr>
        <w:spacing w:after="0" w:line="360" w:lineRule="auto"/>
        <w:jc w:val="both"/>
        <w:rPr>
          <w:rFonts w:ascii="Verdana" w:hAnsi="Verdana"/>
          <w:i/>
          <w:color w:val="000000"/>
          <w:sz w:val="20"/>
          <w:szCs w:val="20"/>
          <w:highlight w:val="yellow"/>
          <w:lang w:eastAsia="es-ES"/>
        </w:rPr>
      </w:pPr>
    </w:p>
    <w:p w:rsidR="008E491D" w:rsidRPr="00900DD8" w:rsidRDefault="008E491D" w:rsidP="008E491D">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para la autonomía e iniciativa personal</w:t>
      </w: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Esfuerzo por alcanzar resultados originales.</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Autoevaluación de la tarea.</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sz w:val="20"/>
          <w:szCs w:val="20"/>
        </w:rPr>
      </w:pPr>
      <w:r w:rsidRPr="00900DD8">
        <w:rPr>
          <w:rFonts w:ascii="Verdana" w:eastAsia="Calibri" w:hAnsi="Verdana"/>
          <w:sz w:val="20"/>
          <w:szCs w:val="20"/>
        </w:rPr>
        <w:t>Actuar con criterio propio a la hora de manifestarse y desarrollar sus ideas en cualquier ámbito.</w:t>
      </w:r>
    </w:p>
    <w:p w:rsidR="008E491D" w:rsidRPr="00900DD8" w:rsidRDefault="008E491D" w:rsidP="008E491D">
      <w:pPr>
        <w:spacing w:line="360" w:lineRule="auto"/>
        <w:contextualSpacing/>
        <w:jc w:val="both"/>
        <w:rPr>
          <w:rFonts w:ascii="Verdana" w:eastAsia="Calibri" w:hAnsi="Verdana"/>
          <w:sz w:val="20"/>
          <w:szCs w:val="20"/>
        </w:rPr>
      </w:pPr>
    </w:p>
    <w:p w:rsidR="008E491D" w:rsidRPr="00900DD8" w:rsidRDefault="008E491D" w:rsidP="008E491D">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Criterios de evaluación</w:t>
      </w:r>
    </w:p>
    <w:p w:rsidR="008E491D" w:rsidRPr="00900DD8" w:rsidRDefault="008E491D" w:rsidP="00763E0E">
      <w:pPr>
        <w:numPr>
          <w:ilvl w:val="0"/>
          <w:numId w:val="2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la orquesta como gran agrupación instrumental.</w:t>
      </w:r>
    </w:p>
    <w:p w:rsidR="008E491D" w:rsidRPr="00900DD8" w:rsidRDefault="008E491D" w:rsidP="00763E0E">
      <w:pPr>
        <w:numPr>
          <w:ilvl w:val="0"/>
          <w:numId w:val="2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a cantar una canción valorando la voz y aplicar las técnicas que ayudan al cuidado de la misma.</w:t>
      </w:r>
    </w:p>
    <w:p w:rsidR="008E491D" w:rsidRPr="00900DD8" w:rsidRDefault="008E491D" w:rsidP="00763E0E">
      <w:pPr>
        <w:numPr>
          <w:ilvl w:val="0"/>
          <w:numId w:val="2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las posibilidades del cuerpo para crear movimientos.</w:t>
      </w:r>
    </w:p>
    <w:p w:rsidR="008E491D" w:rsidRPr="00900DD8" w:rsidRDefault="008E491D" w:rsidP="00763E0E">
      <w:pPr>
        <w:numPr>
          <w:ilvl w:val="0"/>
          <w:numId w:val="2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Adecuar los movimientos del cuerpo al ritmo de una canción y al espacio disponible.</w:t>
      </w:r>
    </w:p>
    <w:p w:rsidR="008E491D" w:rsidRPr="00900DD8" w:rsidRDefault="008E491D" w:rsidP="00763E0E">
      <w:pPr>
        <w:numPr>
          <w:ilvl w:val="0"/>
          <w:numId w:val="2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Repasar todo el Lenguaje musical aprendido a lo largo del curso.</w:t>
      </w:r>
    </w:p>
    <w:p w:rsidR="008E491D" w:rsidRPr="00900DD8" w:rsidRDefault="008E491D" w:rsidP="00763E0E">
      <w:pPr>
        <w:numPr>
          <w:ilvl w:val="0"/>
          <w:numId w:val="2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Interpretar una canción con la flauta con la que se trabajan todas las notas aprendidas.</w:t>
      </w:r>
    </w:p>
    <w:p w:rsidR="008E491D" w:rsidRPr="00900DD8" w:rsidRDefault="008E491D" w:rsidP="00763E0E">
      <w:pPr>
        <w:numPr>
          <w:ilvl w:val="0"/>
          <w:numId w:val="2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Practicar con constancia las digitaciones de una partitura de flauta para su correcta interpretación.</w:t>
      </w:r>
    </w:p>
    <w:p w:rsidR="008E491D" w:rsidRPr="00900DD8" w:rsidRDefault="008E491D" w:rsidP="00763E0E">
      <w:pPr>
        <w:numPr>
          <w:ilvl w:val="0"/>
          <w:numId w:val="2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a discriminar las distintas familias de instrumentos en la orquesta.</w:t>
      </w:r>
    </w:p>
    <w:p w:rsidR="008E491D" w:rsidRPr="00900DD8" w:rsidRDefault="008E491D" w:rsidP="00763E0E">
      <w:pPr>
        <w:numPr>
          <w:ilvl w:val="0"/>
          <w:numId w:val="27"/>
        </w:numPr>
        <w:spacing w:after="0" w:line="360" w:lineRule="auto"/>
        <w:contextualSpacing/>
        <w:jc w:val="both"/>
        <w:rPr>
          <w:rFonts w:ascii="Verdana" w:eastAsia="Calibri" w:hAnsi="Verdana"/>
          <w:b/>
          <w:i/>
          <w:sz w:val="20"/>
          <w:szCs w:val="20"/>
        </w:rPr>
      </w:pPr>
      <w:r w:rsidRPr="00900DD8">
        <w:rPr>
          <w:rFonts w:ascii="Verdana" w:eastAsia="Calibri" w:hAnsi="Verdana"/>
          <w:sz w:val="20"/>
          <w:szCs w:val="20"/>
        </w:rPr>
        <w:t>Participar activamente en las actividades, tanto grupales como individuales.</w:t>
      </w:r>
    </w:p>
    <w:p w:rsidR="008E491D" w:rsidRPr="00900DD8" w:rsidRDefault="008E491D">
      <w:pPr>
        <w:spacing w:after="0" w:line="240" w:lineRule="auto"/>
        <w:rPr>
          <w:rFonts w:ascii="Verdana" w:hAnsi="Verdana" w:cs="Calibri"/>
          <w:b/>
          <w:i/>
          <w:color w:val="FF6600"/>
          <w:sz w:val="28"/>
          <w:szCs w:val="28"/>
        </w:rPr>
      </w:pPr>
      <w:r w:rsidRPr="00900DD8">
        <w:rPr>
          <w:rFonts w:ascii="Verdana" w:hAnsi="Verdana" w:cs="Calibri"/>
          <w:b/>
          <w:i/>
          <w:color w:val="FF6600"/>
          <w:sz w:val="28"/>
          <w:szCs w:val="28"/>
        </w:rPr>
        <w:br w:type="page"/>
      </w:r>
    </w:p>
    <w:p w:rsidR="008E491D" w:rsidRPr="00900DD8" w:rsidRDefault="0042252F" w:rsidP="0042252F">
      <w:pPr>
        <w:spacing w:after="0" w:line="360" w:lineRule="auto"/>
        <w:jc w:val="center"/>
        <w:rPr>
          <w:rFonts w:ascii="Verdana" w:hAnsi="Verdana" w:cs="Calibri"/>
          <w:b/>
          <w:i/>
          <w:color w:val="FF6600"/>
          <w:sz w:val="28"/>
          <w:szCs w:val="28"/>
        </w:rPr>
      </w:pPr>
      <w:r w:rsidRPr="00900DD8">
        <w:rPr>
          <w:rFonts w:ascii="Verdana" w:hAnsi="Verdana" w:cs="Calibri"/>
          <w:b/>
          <w:i/>
          <w:color w:val="FF6600"/>
          <w:sz w:val="28"/>
          <w:szCs w:val="28"/>
        </w:rPr>
        <w:lastRenderedPageBreak/>
        <w:t>Cuarto</w:t>
      </w:r>
      <w:r w:rsidR="008E491D" w:rsidRPr="00900DD8">
        <w:rPr>
          <w:rFonts w:ascii="Verdana" w:hAnsi="Verdana" w:cs="Calibri"/>
          <w:b/>
          <w:i/>
          <w:color w:val="FF6600"/>
          <w:sz w:val="28"/>
          <w:szCs w:val="28"/>
        </w:rPr>
        <w:t xml:space="preserve"> curso de Educación Primaria</w:t>
      </w:r>
    </w:p>
    <w:p w:rsidR="0042252F" w:rsidRPr="00900DD8" w:rsidRDefault="0042252F" w:rsidP="0042252F">
      <w:pPr>
        <w:spacing w:after="0" w:line="360" w:lineRule="auto"/>
        <w:jc w:val="both"/>
        <w:rPr>
          <w:rFonts w:ascii="Verdana" w:hAnsi="Verdana"/>
          <w:b/>
          <w:i/>
          <w:color w:val="ED6B06"/>
          <w:sz w:val="24"/>
          <w:szCs w:val="20"/>
          <w:lang w:eastAsia="es-ES"/>
        </w:rPr>
      </w:pPr>
      <w:r w:rsidRPr="00900DD8">
        <w:rPr>
          <w:rFonts w:ascii="Verdana" w:hAnsi="Verdana"/>
          <w:b/>
          <w:color w:val="ED6B06"/>
          <w:sz w:val="24"/>
          <w:szCs w:val="20"/>
          <w:lang w:eastAsia="es-ES"/>
        </w:rPr>
        <w:t xml:space="preserve">Unidad 1. </w:t>
      </w:r>
      <w:r w:rsidRPr="00900DD8">
        <w:rPr>
          <w:rFonts w:ascii="Verdana" w:hAnsi="Verdana"/>
          <w:b/>
          <w:i/>
          <w:color w:val="ED6B06"/>
          <w:sz w:val="24"/>
          <w:szCs w:val="20"/>
          <w:lang w:eastAsia="es-ES"/>
        </w:rPr>
        <w:t>El Espectáculo Musical</w:t>
      </w:r>
    </w:p>
    <w:p w:rsidR="0042252F" w:rsidRPr="00900DD8" w:rsidRDefault="0042252F" w:rsidP="0042252F">
      <w:pPr>
        <w:spacing w:after="0" w:line="360" w:lineRule="auto"/>
        <w:jc w:val="both"/>
        <w:rPr>
          <w:rFonts w:ascii="Verdana" w:hAnsi="Verdana"/>
          <w:b/>
          <w:i/>
          <w:color w:val="ED6B06"/>
          <w:sz w:val="28"/>
          <w:szCs w:val="20"/>
          <w:lang w:eastAsia="es-ES"/>
        </w:rPr>
      </w:pPr>
    </w:p>
    <w:p w:rsidR="0042252F" w:rsidRPr="00900DD8" w:rsidRDefault="0042252F" w:rsidP="0042252F">
      <w:pPr>
        <w:spacing w:after="0" w:line="360" w:lineRule="auto"/>
        <w:jc w:val="both"/>
        <w:rPr>
          <w:rFonts w:ascii="Verdana" w:hAnsi="Verdana"/>
          <w:b/>
          <w:color w:val="ED6B06"/>
          <w:sz w:val="28"/>
          <w:szCs w:val="20"/>
          <w:lang w:eastAsia="es-ES"/>
        </w:rPr>
      </w:pPr>
      <w:r w:rsidRPr="00900DD8">
        <w:rPr>
          <w:rFonts w:ascii="Verdana" w:hAnsi="Verdana"/>
          <w:b/>
          <w:color w:val="ED6B06"/>
          <w:sz w:val="20"/>
          <w:szCs w:val="20"/>
          <w:lang w:eastAsia="es-ES"/>
        </w:rPr>
        <w:t>Justificación</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Conocer y disfrutar los espectáculos musicales mediante elementos que ayuden a entender la música de cada uno de ellos.</w:t>
      </w:r>
    </w:p>
    <w:p w:rsidR="0042252F" w:rsidRPr="00900DD8" w:rsidRDefault="0042252F" w:rsidP="0042252F">
      <w:pPr>
        <w:spacing w:after="0" w:line="360" w:lineRule="auto"/>
        <w:jc w:val="both"/>
        <w:rPr>
          <w:rFonts w:ascii="Verdana" w:hAnsi="Verdana"/>
          <w:b/>
          <w:color w:val="ED6B06"/>
          <w:sz w:val="20"/>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Objetivos</w:t>
      </w:r>
    </w:p>
    <w:p w:rsidR="0042252F" w:rsidRPr="00900DD8" w:rsidRDefault="0042252F" w:rsidP="00763E0E">
      <w:pPr>
        <w:numPr>
          <w:ilvl w:val="0"/>
          <w:numId w:val="28"/>
        </w:numPr>
        <w:spacing w:after="0" w:line="360" w:lineRule="auto"/>
        <w:jc w:val="both"/>
        <w:rPr>
          <w:rFonts w:ascii="Verdana" w:hAnsi="Verdana"/>
          <w:sz w:val="20"/>
          <w:szCs w:val="20"/>
          <w:lang w:eastAsia="es-ES"/>
        </w:rPr>
      </w:pPr>
      <w:r w:rsidRPr="00900DD8">
        <w:rPr>
          <w:rFonts w:ascii="Verdana" w:hAnsi="Verdana"/>
          <w:sz w:val="20"/>
          <w:szCs w:val="20"/>
          <w:lang w:eastAsia="es-ES"/>
        </w:rPr>
        <w:t>Disfrutar de los espectáculos musicales y conocer sus diferentes tipos.</w:t>
      </w:r>
    </w:p>
    <w:p w:rsidR="0042252F" w:rsidRPr="00900DD8" w:rsidRDefault="0042252F" w:rsidP="00763E0E">
      <w:pPr>
        <w:numPr>
          <w:ilvl w:val="0"/>
          <w:numId w:val="28"/>
        </w:numPr>
        <w:spacing w:after="0" w:line="360" w:lineRule="auto"/>
        <w:jc w:val="both"/>
        <w:rPr>
          <w:rFonts w:ascii="Verdana" w:hAnsi="Verdana"/>
          <w:sz w:val="20"/>
          <w:szCs w:val="20"/>
          <w:lang w:eastAsia="es-ES"/>
        </w:rPr>
      </w:pPr>
      <w:r w:rsidRPr="00900DD8">
        <w:rPr>
          <w:rFonts w:ascii="Verdana" w:hAnsi="Verdana"/>
          <w:sz w:val="20"/>
          <w:szCs w:val="20"/>
          <w:lang w:eastAsia="es-ES"/>
        </w:rPr>
        <w:t>Aprender una nueva canción recordando algunos elementos básicos de la respiración.</w:t>
      </w:r>
    </w:p>
    <w:p w:rsidR="0042252F" w:rsidRPr="00900DD8" w:rsidRDefault="0042252F" w:rsidP="00763E0E">
      <w:pPr>
        <w:numPr>
          <w:ilvl w:val="0"/>
          <w:numId w:val="28"/>
        </w:numPr>
        <w:spacing w:after="0" w:line="360" w:lineRule="auto"/>
        <w:jc w:val="both"/>
        <w:rPr>
          <w:rFonts w:ascii="Verdana" w:hAnsi="Verdana"/>
          <w:sz w:val="20"/>
          <w:szCs w:val="20"/>
          <w:lang w:eastAsia="es-ES"/>
        </w:rPr>
      </w:pPr>
      <w:r w:rsidRPr="00900DD8">
        <w:rPr>
          <w:rFonts w:ascii="Verdana" w:hAnsi="Verdana"/>
          <w:sz w:val="20"/>
          <w:szCs w:val="20"/>
          <w:lang w:eastAsia="es-ES"/>
        </w:rPr>
        <w:t>Aprender un nuevo baile con desinhibición.</w:t>
      </w:r>
    </w:p>
    <w:p w:rsidR="0042252F" w:rsidRPr="00900DD8" w:rsidRDefault="0042252F" w:rsidP="00763E0E">
      <w:pPr>
        <w:numPr>
          <w:ilvl w:val="0"/>
          <w:numId w:val="28"/>
        </w:numPr>
        <w:spacing w:after="0" w:line="360" w:lineRule="auto"/>
        <w:jc w:val="both"/>
        <w:rPr>
          <w:rFonts w:ascii="Verdana" w:hAnsi="Verdana"/>
          <w:sz w:val="20"/>
          <w:szCs w:val="20"/>
          <w:lang w:eastAsia="es-ES"/>
        </w:rPr>
      </w:pPr>
      <w:r w:rsidRPr="00900DD8">
        <w:rPr>
          <w:rFonts w:ascii="Verdana" w:hAnsi="Verdana"/>
          <w:sz w:val="20"/>
          <w:szCs w:val="20"/>
          <w:lang w:eastAsia="es-ES"/>
        </w:rPr>
        <w:t>Repasar los conceptos musicales aprendidos el curso anterior.</w:t>
      </w:r>
    </w:p>
    <w:p w:rsidR="0042252F" w:rsidRPr="00900DD8" w:rsidRDefault="0042252F" w:rsidP="00763E0E">
      <w:pPr>
        <w:numPr>
          <w:ilvl w:val="0"/>
          <w:numId w:val="28"/>
        </w:numPr>
        <w:spacing w:after="0" w:line="360" w:lineRule="auto"/>
        <w:jc w:val="both"/>
        <w:rPr>
          <w:rFonts w:ascii="Verdana" w:hAnsi="Verdana"/>
          <w:sz w:val="20"/>
          <w:szCs w:val="20"/>
          <w:lang w:eastAsia="es-ES"/>
        </w:rPr>
      </w:pPr>
      <w:r w:rsidRPr="00900DD8">
        <w:rPr>
          <w:rFonts w:ascii="Verdana" w:hAnsi="Verdana"/>
          <w:sz w:val="20"/>
          <w:szCs w:val="20"/>
          <w:lang w:eastAsia="es-ES"/>
        </w:rPr>
        <w:t>Conocer la escala pentatónica.</w:t>
      </w:r>
    </w:p>
    <w:p w:rsidR="0042252F" w:rsidRPr="00900DD8" w:rsidRDefault="0042252F" w:rsidP="00763E0E">
      <w:pPr>
        <w:numPr>
          <w:ilvl w:val="0"/>
          <w:numId w:val="28"/>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un rondó con instrumentos de placa.</w:t>
      </w:r>
    </w:p>
    <w:p w:rsidR="0042252F" w:rsidRPr="00900DD8" w:rsidRDefault="0042252F" w:rsidP="00763E0E">
      <w:pPr>
        <w:numPr>
          <w:ilvl w:val="0"/>
          <w:numId w:val="28"/>
        </w:numPr>
        <w:spacing w:after="0" w:line="360" w:lineRule="auto"/>
        <w:jc w:val="both"/>
        <w:rPr>
          <w:rFonts w:ascii="Verdana" w:hAnsi="Verdana"/>
          <w:sz w:val="20"/>
          <w:szCs w:val="20"/>
          <w:lang w:eastAsia="es-ES"/>
        </w:rPr>
      </w:pPr>
      <w:r w:rsidRPr="00900DD8">
        <w:rPr>
          <w:rFonts w:ascii="Verdana" w:hAnsi="Verdana"/>
          <w:sz w:val="20"/>
          <w:szCs w:val="20"/>
          <w:lang w:eastAsia="es-ES"/>
        </w:rPr>
        <w:t>Conocer espectáculos musicales actuales.</w:t>
      </w:r>
    </w:p>
    <w:p w:rsidR="0042252F" w:rsidRPr="00900DD8" w:rsidRDefault="0042252F" w:rsidP="0042252F">
      <w:pPr>
        <w:spacing w:after="0" w:line="360" w:lineRule="auto"/>
        <w:jc w:val="both"/>
        <w:rPr>
          <w:rFonts w:ascii="Verdana" w:hAnsi="Verdana"/>
          <w:b/>
          <w:color w:val="ED6B06"/>
          <w:sz w:val="20"/>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Contenidos</w:t>
      </w: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42252F" w:rsidRPr="00900DD8" w:rsidRDefault="0042252F" w:rsidP="00763E0E">
      <w:pPr>
        <w:numPr>
          <w:ilvl w:val="0"/>
          <w:numId w:val="29"/>
        </w:numPr>
        <w:spacing w:after="0" w:line="360" w:lineRule="auto"/>
        <w:jc w:val="both"/>
        <w:rPr>
          <w:rFonts w:ascii="Verdana" w:hAnsi="Verdana"/>
          <w:i/>
          <w:sz w:val="20"/>
          <w:szCs w:val="20"/>
          <w:lang w:eastAsia="es-ES"/>
        </w:rPr>
      </w:pPr>
      <w:r w:rsidRPr="00900DD8">
        <w:rPr>
          <w:rFonts w:ascii="Verdana" w:hAnsi="Verdana"/>
          <w:sz w:val="20"/>
          <w:szCs w:val="20"/>
          <w:lang w:eastAsia="es-ES"/>
        </w:rPr>
        <w:t>Los espectáculos musicales.</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Las notas de do a mi’.</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Las figuras de redonda, blanca, negra y corchea y sus silencios.</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La escala pentatónica.</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El rondó.</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Las cualidades del sonido.</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Los instrumentos de cuerda.</w:t>
      </w:r>
    </w:p>
    <w:p w:rsidR="0042252F" w:rsidRPr="00900DD8" w:rsidRDefault="0042252F" w:rsidP="0042252F">
      <w:pPr>
        <w:spacing w:after="0" w:line="360" w:lineRule="auto"/>
        <w:jc w:val="both"/>
        <w:rPr>
          <w:rFonts w:ascii="Verdana" w:hAnsi="Verdana"/>
          <w:i/>
          <w:sz w:val="20"/>
          <w:szCs w:val="20"/>
          <w:lang w:eastAsia="es-ES"/>
        </w:rPr>
      </w:pP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42252F" w:rsidRPr="00900DD8" w:rsidRDefault="0042252F" w:rsidP="00763E0E">
      <w:pPr>
        <w:numPr>
          <w:ilvl w:val="0"/>
          <w:numId w:val="29"/>
        </w:numPr>
        <w:spacing w:after="0" w:line="360" w:lineRule="auto"/>
        <w:jc w:val="both"/>
        <w:rPr>
          <w:rFonts w:ascii="Verdana" w:hAnsi="Verdana"/>
          <w:i/>
          <w:sz w:val="20"/>
          <w:szCs w:val="20"/>
          <w:lang w:eastAsia="es-ES"/>
        </w:rPr>
      </w:pPr>
      <w:r w:rsidRPr="00900DD8">
        <w:rPr>
          <w:rFonts w:ascii="Verdana" w:hAnsi="Verdana"/>
          <w:sz w:val="20"/>
          <w:szCs w:val="20"/>
          <w:lang w:eastAsia="es-ES"/>
        </w:rPr>
        <w:t>Las notas de do a mi’.</w:t>
      </w:r>
    </w:p>
    <w:p w:rsidR="0042252F" w:rsidRPr="00900DD8" w:rsidRDefault="0042252F" w:rsidP="00763E0E">
      <w:pPr>
        <w:numPr>
          <w:ilvl w:val="0"/>
          <w:numId w:val="29"/>
        </w:numPr>
        <w:spacing w:after="0" w:line="360" w:lineRule="auto"/>
        <w:jc w:val="both"/>
        <w:rPr>
          <w:rFonts w:ascii="Verdana" w:hAnsi="Verdana"/>
          <w:i/>
          <w:sz w:val="20"/>
          <w:szCs w:val="20"/>
          <w:lang w:eastAsia="es-ES"/>
        </w:rPr>
      </w:pPr>
      <w:r w:rsidRPr="00900DD8">
        <w:rPr>
          <w:rFonts w:ascii="Verdana" w:hAnsi="Verdana"/>
          <w:sz w:val="20"/>
          <w:szCs w:val="20"/>
          <w:lang w:eastAsia="es-ES"/>
        </w:rPr>
        <w:t>Las figuras de redonda, blanca, negra y corchea y sus silencios.</w:t>
      </w:r>
    </w:p>
    <w:p w:rsidR="0042252F" w:rsidRPr="00900DD8" w:rsidRDefault="0042252F" w:rsidP="00763E0E">
      <w:pPr>
        <w:numPr>
          <w:ilvl w:val="0"/>
          <w:numId w:val="29"/>
        </w:numPr>
        <w:spacing w:after="0" w:line="360" w:lineRule="auto"/>
        <w:jc w:val="both"/>
        <w:rPr>
          <w:rFonts w:ascii="Verdana" w:hAnsi="Verdana"/>
          <w:i/>
          <w:sz w:val="20"/>
          <w:szCs w:val="20"/>
          <w:lang w:eastAsia="es-ES"/>
        </w:rPr>
      </w:pPr>
      <w:r w:rsidRPr="00900DD8">
        <w:rPr>
          <w:rFonts w:ascii="Verdana" w:hAnsi="Verdana"/>
          <w:sz w:val="20"/>
          <w:szCs w:val="20"/>
          <w:lang w:eastAsia="es-ES"/>
        </w:rPr>
        <w:t>La escala pentatónica.</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El rondó.</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Las cualidades del sonido.</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Lectura e improvisación de esquemas rítmicos.</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El cuerpo como instrumento.</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La voz y la respiración.</w:t>
      </w:r>
    </w:p>
    <w:p w:rsidR="0042252F" w:rsidRPr="00900DD8" w:rsidRDefault="0042252F" w:rsidP="00763E0E">
      <w:pPr>
        <w:numPr>
          <w:ilvl w:val="0"/>
          <w:numId w:val="29"/>
        </w:numPr>
        <w:spacing w:after="0" w:line="360" w:lineRule="auto"/>
        <w:jc w:val="both"/>
        <w:rPr>
          <w:rFonts w:ascii="Verdana" w:hAnsi="Verdana"/>
          <w:sz w:val="20"/>
          <w:szCs w:val="20"/>
          <w:lang w:eastAsia="es-ES"/>
        </w:rPr>
      </w:pPr>
      <w:r w:rsidRPr="00900DD8">
        <w:rPr>
          <w:rFonts w:ascii="Verdana" w:hAnsi="Verdana"/>
          <w:sz w:val="20"/>
          <w:szCs w:val="20"/>
          <w:lang w:eastAsia="es-ES"/>
        </w:rPr>
        <w:t>Los instrumentos de placa.</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lastRenderedPageBreak/>
        <w:t>Competencias básicas</w:t>
      </w: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en comunicación lingüística</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Desarrollo de capacidades relacionadas con el habla como la respiración, la dicción o la articulación.</w:t>
      </w:r>
    </w:p>
    <w:p w:rsidR="0042252F" w:rsidRPr="00900DD8" w:rsidRDefault="0042252F" w:rsidP="0042252F">
      <w:pPr>
        <w:spacing w:after="0" w:line="360" w:lineRule="auto"/>
        <w:jc w:val="both"/>
        <w:rPr>
          <w:rFonts w:ascii="Verdana" w:hAnsi="Verdana"/>
          <w:color w:val="000000"/>
          <w:sz w:val="20"/>
          <w:szCs w:val="20"/>
          <w:lang w:eastAsia="es-ES"/>
        </w:rPr>
      </w:pPr>
    </w:p>
    <w:p w:rsidR="0042252F" w:rsidRPr="00900DD8" w:rsidRDefault="0042252F" w:rsidP="0042252F">
      <w:pPr>
        <w:spacing w:after="0" w:line="360" w:lineRule="auto"/>
        <w:jc w:val="both"/>
        <w:rPr>
          <w:rFonts w:ascii="Verdana" w:hAnsi="Verdana"/>
          <w:i/>
          <w:color w:val="000000"/>
          <w:sz w:val="20"/>
          <w:szCs w:val="20"/>
          <w:highlight w:val="yellow"/>
          <w:lang w:eastAsia="es-ES"/>
        </w:rPr>
      </w:pPr>
      <w:r w:rsidRPr="00900DD8">
        <w:rPr>
          <w:rFonts w:ascii="Verdana" w:hAnsi="Verdana"/>
          <w:color w:val="000000"/>
          <w:sz w:val="20"/>
          <w:szCs w:val="20"/>
          <w:lang w:eastAsia="es-ES"/>
        </w:rPr>
        <w:t>Progresión en la expresión y comprensión de mensajes orales propios de situaciones comunicativas diversas</w:t>
      </w:r>
      <w:r w:rsidRPr="00900DD8">
        <w:rPr>
          <w:rFonts w:ascii="Verdana" w:hAnsi="Verdana"/>
          <w:i/>
          <w:color w:val="000000"/>
          <w:sz w:val="20"/>
          <w:szCs w:val="20"/>
          <w:lang w:eastAsia="es-ES"/>
        </w:rPr>
        <w:t>.</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de razonamiento matemático</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Utilizar elementos y razonamientos matemáticos para interpretar el pentagrama y la colocación de las notas en él.</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en el conocimiento y la interacción con el mundo físico</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Conocimiento del propio cuerpo y de la mecánica de algunas funciones vitales como la respiración.</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digital y tratamiento de la información</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Utilizar las herramientas tecnológicas como fuente de aprendizaje.</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y actitudes para seguir aprendiendo de forma autónoma a lo largo de la vida</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Fomento de un sentimiento de competencia personal asociado a la motivación y el gusto por aprender, con el fin de lograr una mayor autoconfianza.</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Criterios de evaluación</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Disfrutar de los espectáculos musicales y conocer sus diferentes tipos.</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una nueva canción recordando algunos elementos básicos de la respiración.</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un nuevo baile y practicar sus pasos.</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Repasar todos los conceptos musicales aprendidos con anterioridad.</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la escala pentatónica.</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Interpretar un rondó con instrumentos de placa.</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Ampliar los conceptos aprendidos.</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los estilos musicales que aparecen en la unidad y saber valorarlos.</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Aplicar las técnicas de respiración para mejorar la emisión de la voz al cantar.</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Mantener el ritmo al interpretar esquemas rítmicos.</w:t>
      </w:r>
    </w:p>
    <w:p w:rsidR="0042252F" w:rsidRPr="00900DD8" w:rsidRDefault="0042252F" w:rsidP="00763E0E">
      <w:pPr>
        <w:numPr>
          <w:ilvl w:val="0"/>
          <w:numId w:val="30"/>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Identificar cada figura musical con su silencio correspondiente.</w:t>
      </w:r>
    </w:p>
    <w:p w:rsidR="0042252F" w:rsidRPr="00900DD8" w:rsidRDefault="0042252F" w:rsidP="0042252F">
      <w:pPr>
        <w:spacing w:line="360" w:lineRule="auto"/>
        <w:contextualSpacing/>
        <w:jc w:val="both"/>
        <w:rPr>
          <w:rFonts w:ascii="Verdana" w:eastAsia="Calibri" w:hAnsi="Verdana"/>
          <w:b/>
          <w:i/>
          <w:color w:val="ED6B06"/>
          <w:szCs w:val="20"/>
        </w:rPr>
      </w:pPr>
      <w:r w:rsidRPr="00900DD8">
        <w:rPr>
          <w:rFonts w:ascii="Verdana" w:eastAsia="Calibri" w:hAnsi="Verdana"/>
          <w:b/>
          <w:sz w:val="20"/>
          <w:szCs w:val="20"/>
        </w:rPr>
        <w:br w:type="page"/>
      </w:r>
      <w:r w:rsidRPr="00900DD8">
        <w:rPr>
          <w:rFonts w:ascii="Verdana" w:eastAsia="Calibri" w:hAnsi="Verdana"/>
          <w:b/>
          <w:color w:val="ED6B06"/>
          <w:szCs w:val="20"/>
        </w:rPr>
        <w:lastRenderedPageBreak/>
        <w:t xml:space="preserve">Unidad 2. </w:t>
      </w:r>
      <w:r w:rsidRPr="00900DD8">
        <w:rPr>
          <w:rFonts w:ascii="Verdana" w:eastAsia="Calibri" w:hAnsi="Verdana"/>
          <w:b/>
          <w:i/>
          <w:color w:val="ED6B06"/>
          <w:szCs w:val="20"/>
        </w:rPr>
        <w:t>En Concierto</w:t>
      </w:r>
    </w:p>
    <w:p w:rsidR="0042252F" w:rsidRPr="00900DD8" w:rsidRDefault="0042252F" w:rsidP="0042252F">
      <w:pPr>
        <w:spacing w:line="360" w:lineRule="auto"/>
        <w:contextualSpacing/>
        <w:jc w:val="both"/>
        <w:rPr>
          <w:rFonts w:ascii="Verdana" w:eastAsia="Calibri" w:hAnsi="Verdana"/>
          <w:b/>
          <w:i/>
          <w:color w:val="ED6B06"/>
          <w:szCs w:val="20"/>
        </w:rPr>
      </w:pPr>
    </w:p>
    <w:p w:rsidR="0042252F" w:rsidRPr="00900DD8" w:rsidRDefault="0042252F" w:rsidP="0042252F">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Justificación</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Despertar el interés por la música en directo en todo tipo de conciertos.</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Objetivos</w:t>
      </w:r>
    </w:p>
    <w:p w:rsidR="0042252F" w:rsidRPr="00900DD8" w:rsidRDefault="0042252F" w:rsidP="00763E0E">
      <w:pPr>
        <w:numPr>
          <w:ilvl w:val="0"/>
          <w:numId w:val="31"/>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diferentes tipos de conciertos y algunas de sus características.</w:t>
      </w:r>
    </w:p>
    <w:p w:rsidR="0042252F" w:rsidRPr="00900DD8" w:rsidRDefault="0042252F" w:rsidP="00763E0E">
      <w:pPr>
        <w:numPr>
          <w:ilvl w:val="0"/>
          <w:numId w:val="31"/>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Respetar todos los estilos musicales y su procedencia.</w:t>
      </w:r>
    </w:p>
    <w:p w:rsidR="0042252F" w:rsidRPr="00900DD8" w:rsidRDefault="0042252F" w:rsidP="00763E0E">
      <w:pPr>
        <w:numPr>
          <w:ilvl w:val="0"/>
          <w:numId w:val="31"/>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Cantar una canción que se puede bailar.</w:t>
      </w:r>
    </w:p>
    <w:p w:rsidR="0042252F" w:rsidRPr="00900DD8" w:rsidRDefault="0042252F" w:rsidP="00763E0E">
      <w:pPr>
        <w:numPr>
          <w:ilvl w:val="0"/>
          <w:numId w:val="31"/>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Valorar el cuerpo y sus posibilidades expresivas.</w:t>
      </w:r>
    </w:p>
    <w:p w:rsidR="0042252F" w:rsidRPr="00900DD8" w:rsidRDefault="0042252F" w:rsidP="00763E0E">
      <w:pPr>
        <w:numPr>
          <w:ilvl w:val="0"/>
          <w:numId w:val="31"/>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Reforzar el concepto de compás y los distintos tipos de compases y aprender a marcarlos.</w:t>
      </w:r>
    </w:p>
    <w:p w:rsidR="0042252F" w:rsidRPr="00900DD8" w:rsidRDefault="0042252F" w:rsidP="00763E0E">
      <w:pPr>
        <w:numPr>
          <w:ilvl w:val="0"/>
          <w:numId w:val="31"/>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Interpretar una canción con la flauta dulce.</w:t>
      </w:r>
    </w:p>
    <w:p w:rsidR="0042252F" w:rsidRPr="00900DD8" w:rsidRDefault="0042252F" w:rsidP="00763E0E">
      <w:pPr>
        <w:numPr>
          <w:ilvl w:val="0"/>
          <w:numId w:val="31"/>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la finalidad del acento musical y reforzar la diferencia entre sonidos fuertes y suaves.</w:t>
      </w:r>
    </w:p>
    <w:p w:rsidR="0042252F" w:rsidRPr="00900DD8" w:rsidRDefault="0042252F" w:rsidP="00763E0E">
      <w:pPr>
        <w:numPr>
          <w:ilvl w:val="0"/>
          <w:numId w:val="31"/>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Profundizar en la clasificación de los instrumentos de viento.</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Contenidos</w:t>
      </w:r>
    </w:p>
    <w:p w:rsidR="0042252F" w:rsidRPr="00900DD8" w:rsidRDefault="0042252F" w:rsidP="0042252F">
      <w:pPr>
        <w:spacing w:line="360" w:lineRule="auto"/>
        <w:contextualSpacing/>
        <w:jc w:val="both"/>
        <w:rPr>
          <w:rFonts w:ascii="Verdana" w:eastAsia="Calibri" w:hAnsi="Verdana"/>
          <w:b/>
          <w:color w:val="ED6B06"/>
          <w:sz w:val="20"/>
          <w:szCs w:val="20"/>
        </w:rPr>
      </w:pPr>
    </w:p>
    <w:p w:rsidR="0042252F" w:rsidRPr="00900DD8" w:rsidRDefault="0042252F" w:rsidP="0042252F">
      <w:pPr>
        <w:spacing w:line="360" w:lineRule="auto"/>
        <w:contextualSpacing/>
        <w:jc w:val="both"/>
        <w:rPr>
          <w:rFonts w:ascii="Verdana" w:eastAsia="Calibri" w:hAnsi="Verdana"/>
          <w:i/>
          <w:color w:val="ED6B06"/>
          <w:sz w:val="20"/>
          <w:szCs w:val="20"/>
        </w:rPr>
      </w:pPr>
      <w:r w:rsidRPr="00900DD8">
        <w:rPr>
          <w:rFonts w:ascii="Verdana" w:eastAsia="Calibri" w:hAnsi="Verdana"/>
          <w:i/>
          <w:color w:val="ED6B06"/>
          <w:sz w:val="20"/>
          <w:szCs w:val="20"/>
        </w:rPr>
        <w:t>Bloque 3. Escucha</w:t>
      </w:r>
    </w:p>
    <w:p w:rsidR="0042252F" w:rsidRPr="00900DD8" w:rsidRDefault="0042252F" w:rsidP="00763E0E">
      <w:pPr>
        <w:numPr>
          <w:ilvl w:val="0"/>
          <w:numId w:val="32"/>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El concierto y la capacidad descriptiva de la música.</w:t>
      </w:r>
    </w:p>
    <w:p w:rsidR="0042252F" w:rsidRPr="00900DD8" w:rsidRDefault="0042252F" w:rsidP="00763E0E">
      <w:pPr>
        <w:numPr>
          <w:ilvl w:val="0"/>
          <w:numId w:val="32"/>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El compás, los tipos de compás y la marcación de compases.</w:t>
      </w:r>
    </w:p>
    <w:p w:rsidR="0042252F" w:rsidRPr="00900DD8" w:rsidRDefault="0042252F" w:rsidP="00763E0E">
      <w:pPr>
        <w:numPr>
          <w:ilvl w:val="0"/>
          <w:numId w:val="32"/>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La línea divisoria, la doble barra y los puntos de repetición.</w:t>
      </w:r>
    </w:p>
    <w:p w:rsidR="0042252F" w:rsidRPr="00900DD8" w:rsidRDefault="0042252F" w:rsidP="00763E0E">
      <w:pPr>
        <w:numPr>
          <w:ilvl w:val="0"/>
          <w:numId w:val="32"/>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El canon.</w:t>
      </w:r>
    </w:p>
    <w:p w:rsidR="0042252F" w:rsidRPr="00900DD8" w:rsidRDefault="0042252F" w:rsidP="00763E0E">
      <w:pPr>
        <w:numPr>
          <w:ilvl w:val="0"/>
          <w:numId w:val="32"/>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El acento.</w:t>
      </w:r>
    </w:p>
    <w:p w:rsidR="0042252F" w:rsidRPr="00900DD8" w:rsidRDefault="0042252F" w:rsidP="00763E0E">
      <w:pPr>
        <w:numPr>
          <w:ilvl w:val="0"/>
          <w:numId w:val="32"/>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La canción contemporánea.</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i/>
          <w:color w:val="ED6B06"/>
          <w:sz w:val="20"/>
          <w:szCs w:val="20"/>
        </w:rPr>
      </w:pPr>
      <w:r w:rsidRPr="00900DD8">
        <w:rPr>
          <w:rFonts w:ascii="Verdana" w:eastAsia="Calibri" w:hAnsi="Verdana"/>
          <w:i/>
          <w:color w:val="ED6B06"/>
          <w:sz w:val="20"/>
          <w:szCs w:val="20"/>
        </w:rPr>
        <w:t>Bloque 4. Interpretación y creación</w:t>
      </w:r>
    </w:p>
    <w:p w:rsidR="0042252F" w:rsidRPr="00900DD8" w:rsidRDefault="0042252F" w:rsidP="00763E0E">
      <w:pPr>
        <w:numPr>
          <w:ilvl w:val="0"/>
          <w:numId w:val="3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La marcación de compases.</w:t>
      </w:r>
    </w:p>
    <w:p w:rsidR="0042252F" w:rsidRPr="00900DD8" w:rsidRDefault="0042252F" w:rsidP="00763E0E">
      <w:pPr>
        <w:numPr>
          <w:ilvl w:val="0"/>
          <w:numId w:val="3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El canon.</w:t>
      </w:r>
    </w:p>
    <w:p w:rsidR="0042252F" w:rsidRPr="00900DD8" w:rsidRDefault="0042252F" w:rsidP="00763E0E">
      <w:pPr>
        <w:numPr>
          <w:ilvl w:val="0"/>
          <w:numId w:val="3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Lectura de partituras que contengan los elementos estudiados.</w:t>
      </w:r>
    </w:p>
    <w:p w:rsidR="0042252F" w:rsidRPr="00900DD8" w:rsidRDefault="0042252F" w:rsidP="00763E0E">
      <w:pPr>
        <w:numPr>
          <w:ilvl w:val="0"/>
          <w:numId w:val="3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El acento en la marcación de compases.</w:t>
      </w:r>
    </w:p>
    <w:p w:rsidR="0042252F" w:rsidRPr="00900DD8" w:rsidRDefault="0042252F" w:rsidP="00763E0E">
      <w:pPr>
        <w:numPr>
          <w:ilvl w:val="0"/>
          <w:numId w:val="3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El acento y la intensidad: fuerte y suave.</w:t>
      </w:r>
    </w:p>
    <w:p w:rsidR="0042252F" w:rsidRPr="00900DD8" w:rsidRDefault="0042252F" w:rsidP="00763E0E">
      <w:pPr>
        <w:numPr>
          <w:ilvl w:val="0"/>
          <w:numId w:val="33"/>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Flauta dulce: sol, la, si, do’ y re’.</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b/>
          <w:i/>
          <w:color w:val="ED6B06"/>
          <w:szCs w:val="20"/>
        </w:rPr>
      </w:pPr>
      <w:r w:rsidRPr="00900DD8">
        <w:rPr>
          <w:rFonts w:ascii="Verdana" w:eastAsia="Calibri" w:hAnsi="Verdana"/>
          <w:b/>
          <w:color w:val="ED6B06"/>
          <w:sz w:val="20"/>
          <w:szCs w:val="20"/>
        </w:rPr>
        <w:t>Competencias básicas</w:t>
      </w: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digital y tratamiento de la información</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Uso de la tecnología como herramienta para mostrar procesos relacionados con la música.</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social y ciudadana</w:t>
      </w:r>
    </w:p>
    <w:p w:rsidR="0042252F" w:rsidRPr="00900DD8" w:rsidRDefault="0042252F" w:rsidP="0042252F">
      <w:pPr>
        <w:spacing w:line="360" w:lineRule="auto"/>
        <w:contextualSpacing/>
        <w:jc w:val="both"/>
        <w:rPr>
          <w:rFonts w:ascii="Verdana" w:eastAsia="Calibri" w:hAnsi="Verdana"/>
          <w:b/>
          <w:i/>
          <w:sz w:val="20"/>
          <w:szCs w:val="20"/>
        </w:rPr>
      </w:pPr>
      <w:r w:rsidRPr="00900DD8">
        <w:rPr>
          <w:rFonts w:ascii="Verdana" w:eastAsia="Calibri" w:hAnsi="Verdana"/>
          <w:color w:val="000000"/>
          <w:sz w:val="20"/>
          <w:szCs w:val="20"/>
        </w:rPr>
        <w:t>Fomento de la convivencia a través del baile.</w:t>
      </w:r>
    </w:p>
    <w:p w:rsidR="0042252F" w:rsidRPr="00900DD8" w:rsidRDefault="0042252F" w:rsidP="0042252F">
      <w:pPr>
        <w:spacing w:line="360" w:lineRule="auto"/>
        <w:contextualSpacing/>
        <w:jc w:val="both"/>
        <w:rPr>
          <w:rFonts w:ascii="Verdana" w:eastAsia="Calibri" w:hAnsi="Verdana"/>
          <w:b/>
          <w:i/>
          <w:sz w:val="20"/>
          <w:szCs w:val="20"/>
        </w:rPr>
      </w:pPr>
    </w:p>
    <w:p w:rsidR="0042252F" w:rsidRPr="00900DD8" w:rsidRDefault="0042252F" w:rsidP="0042252F">
      <w:pPr>
        <w:spacing w:line="360" w:lineRule="auto"/>
        <w:contextualSpacing/>
        <w:jc w:val="both"/>
        <w:rPr>
          <w:rFonts w:ascii="Verdana" w:eastAsia="Calibri" w:hAnsi="Verdana"/>
          <w:b/>
          <w:i/>
          <w:sz w:val="20"/>
          <w:szCs w:val="20"/>
        </w:rPr>
      </w:pPr>
      <w:r w:rsidRPr="00900DD8">
        <w:rPr>
          <w:rFonts w:ascii="Verdana" w:hAnsi="Verdana"/>
          <w:i/>
          <w:color w:val="000000"/>
          <w:sz w:val="20"/>
          <w:szCs w:val="20"/>
          <w:lang w:eastAsia="es-ES"/>
        </w:rPr>
        <w:t>Competencia cultural y artística</w:t>
      </w:r>
    </w:p>
    <w:p w:rsidR="0042252F" w:rsidRPr="00900DD8" w:rsidRDefault="0042252F" w:rsidP="0042252F">
      <w:pPr>
        <w:contextualSpacing/>
        <w:rPr>
          <w:rFonts w:ascii="Verdana" w:eastAsia="Calibri" w:hAnsi="Verdana"/>
          <w:color w:val="000000"/>
          <w:sz w:val="20"/>
          <w:szCs w:val="20"/>
        </w:rPr>
      </w:pPr>
      <w:r w:rsidRPr="00900DD8">
        <w:rPr>
          <w:rFonts w:ascii="Verdana" w:eastAsia="Calibri" w:hAnsi="Verdana"/>
          <w:color w:val="000000"/>
          <w:sz w:val="20"/>
          <w:szCs w:val="20"/>
        </w:rPr>
        <w:t>Acercamiento a las distintas formas de expresión de sentimientos, ideas y experiencias de forma creativa a través de la música.</w:t>
      </w:r>
    </w:p>
    <w:p w:rsidR="0042252F" w:rsidRPr="00900DD8" w:rsidRDefault="0042252F" w:rsidP="0042252F">
      <w:pPr>
        <w:contextualSpacing/>
        <w:rPr>
          <w:rFonts w:ascii="Verdana" w:hAnsi="Verdana"/>
          <w:i/>
          <w:color w:val="000000"/>
          <w:sz w:val="20"/>
          <w:szCs w:val="20"/>
          <w:lang w:eastAsia="es-ES"/>
        </w:rPr>
      </w:pPr>
    </w:p>
    <w:p w:rsidR="0042252F" w:rsidRPr="00900DD8" w:rsidRDefault="0042252F" w:rsidP="0042252F">
      <w:pPr>
        <w:contextualSpacing/>
        <w:rPr>
          <w:rFonts w:ascii="Verdana" w:eastAsia="Calibri" w:hAnsi="Verdana"/>
          <w:color w:val="000000"/>
          <w:sz w:val="20"/>
          <w:szCs w:val="20"/>
        </w:rPr>
      </w:pPr>
      <w:r w:rsidRPr="00900DD8">
        <w:rPr>
          <w:rFonts w:ascii="Verdana" w:eastAsia="Calibri" w:hAnsi="Verdana"/>
          <w:color w:val="000000"/>
          <w:sz w:val="20"/>
          <w:szCs w:val="20"/>
        </w:rPr>
        <w:t>Valorar la música como patrimonio cultural y fuente de aprendizaje y disfrute.</w:t>
      </w:r>
    </w:p>
    <w:p w:rsidR="0042252F" w:rsidRPr="00900DD8" w:rsidRDefault="0042252F" w:rsidP="0042252F">
      <w:pPr>
        <w:spacing w:line="360" w:lineRule="auto"/>
        <w:contextualSpacing/>
        <w:jc w:val="both"/>
        <w:rPr>
          <w:rFonts w:ascii="Verdana" w:hAnsi="Verdana"/>
          <w:i/>
          <w:color w:val="000000"/>
          <w:sz w:val="20"/>
          <w:szCs w:val="20"/>
          <w:lang w:eastAsia="es-ES"/>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para la autonomía e iniciativa personal</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Desarrollo de la capacidad de transformar las ideas en acciones, es decir, de planificar y gestionar para alcanzar buenos resultados.</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Autoevaluación de la tarea.</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Criterios de evaluación</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diferentes tipos de conciertos y algunas de sus características.</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Relacionar la canción y el movimiento.</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Valorar el cuerpo y sus posibilidades expresivas a través de la expresión rítmica.</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Reforzar el concepto de compás y los distintos tipos de compases.</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Aprender a marcar los compases.</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Interpretar una canción con la flauta.</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Reforzar y ampliar los contenidos aprendidos en la unidad.</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Identificar en el pentagrama todos los elementos de lenguaje musical trabajados.</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 xml:space="preserve">Reconocer las diferencias de intensidad entre varios sonidos. </w:t>
      </w:r>
    </w:p>
    <w:p w:rsidR="0042252F" w:rsidRPr="00900DD8" w:rsidRDefault="0042252F" w:rsidP="00763E0E">
      <w:pPr>
        <w:numPr>
          <w:ilvl w:val="0"/>
          <w:numId w:val="34"/>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Medir correctamente compases binarios, ternarios y cuaternarios.</w:t>
      </w:r>
    </w:p>
    <w:p w:rsidR="0042252F" w:rsidRPr="00900DD8" w:rsidRDefault="0042252F" w:rsidP="0042252F">
      <w:pPr>
        <w:spacing w:line="360" w:lineRule="auto"/>
        <w:contextualSpacing/>
        <w:jc w:val="both"/>
        <w:rPr>
          <w:rFonts w:ascii="Verdana" w:eastAsia="Calibri" w:hAnsi="Verdana"/>
          <w:b/>
          <w:i/>
          <w:sz w:val="20"/>
          <w:szCs w:val="20"/>
        </w:rPr>
      </w:pPr>
      <w:r w:rsidRPr="00900DD8">
        <w:rPr>
          <w:rFonts w:ascii="Verdana" w:eastAsia="Calibri" w:hAnsi="Verdana"/>
          <w:b/>
          <w:sz w:val="20"/>
          <w:szCs w:val="20"/>
        </w:rPr>
        <w:br w:type="page"/>
      </w:r>
      <w:r w:rsidRPr="00900DD8">
        <w:rPr>
          <w:rFonts w:ascii="Verdana" w:eastAsia="Calibri" w:hAnsi="Verdana"/>
          <w:b/>
          <w:color w:val="ED6B06"/>
          <w:szCs w:val="20"/>
        </w:rPr>
        <w:lastRenderedPageBreak/>
        <w:t xml:space="preserve">Unidad 3. </w:t>
      </w:r>
      <w:r w:rsidRPr="00900DD8">
        <w:rPr>
          <w:rFonts w:ascii="Verdana" w:eastAsia="Calibri" w:hAnsi="Verdana"/>
          <w:b/>
          <w:i/>
          <w:color w:val="ED6B06"/>
          <w:szCs w:val="20"/>
        </w:rPr>
        <w:t>El Jazz</w:t>
      </w:r>
    </w:p>
    <w:p w:rsidR="0042252F" w:rsidRPr="00900DD8" w:rsidRDefault="0042252F" w:rsidP="0042252F">
      <w:pPr>
        <w:spacing w:after="0" w:line="360" w:lineRule="auto"/>
        <w:jc w:val="both"/>
        <w:rPr>
          <w:rFonts w:ascii="Verdana" w:hAnsi="Verdana"/>
          <w:b/>
          <w:i/>
          <w:color w:val="ED6B06"/>
          <w:sz w:val="24"/>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Justificación</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Conocer el Jazz y sus distintos estilos.</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Objetivos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Estimular el interés por el Jazz y disfrutar con su escucha diferenciando estilos.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Utilizar las canciones como recurso para interiorizar el ritmo y mejorar los hábitos en el canto.</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Coordinar el movimiento del cuerpo con la audición de un tema musical.</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Seguir ampliando los conocimientos de lenguaje musical y ponerlos en práctica.</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Practicar la digitación de do’ y re’.</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Conocer la importancia de la voz en el Jazz y sus instrumentos más habituales.</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b/>
          <w:color w:val="ED6B06"/>
          <w:sz w:val="20"/>
          <w:szCs w:val="20"/>
          <w:highlight w:val="yellow"/>
          <w:lang w:eastAsia="es-ES"/>
        </w:rPr>
      </w:pPr>
      <w:r w:rsidRPr="00900DD8">
        <w:rPr>
          <w:rFonts w:ascii="Verdana" w:hAnsi="Verdana"/>
          <w:b/>
          <w:color w:val="ED6B06"/>
          <w:sz w:val="20"/>
          <w:szCs w:val="20"/>
          <w:lang w:eastAsia="es-ES"/>
        </w:rPr>
        <w:t>Contenidos</w:t>
      </w: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El Jazz</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La nota fa’.</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El puntillo.</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El tempo.</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El metrónomo.</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Las familias musicales.</w:t>
      </w:r>
    </w:p>
    <w:p w:rsidR="0042252F" w:rsidRPr="00900DD8" w:rsidRDefault="0042252F" w:rsidP="0042252F">
      <w:pPr>
        <w:spacing w:after="0" w:line="360" w:lineRule="auto"/>
        <w:jc w:val="both"/>
        <w:rPr>
          <w:rFonts w:ascii="Verdana" w:hAnsi="Verdana"/>
          <w:i/>
          <w:color w:val="ED6B06"/>
          <w:sz w:val="20"/>
          <w:szCs w:val="20"/>
          <w:lang w:eastAsia="es-ES"/>
        </w:rPr>
      </w:pP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Técnicas para mejorar la entonación y la vocalización.</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La nota fa’.</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El puntillo y su interpretación en una partitura.</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El tempo.</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La flauta dulce: notas mi, fa, do’ y re’.</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Lectura de partituras con los elementos estudiados.</w:t>
      </w:r>
    </w:p>
    <w:p w:rsidR="0042252F" w:rsidRPr="00900DD8" w:rsidRDefault="0042252F" w:rsidP="00763E0E">
      <w:pPr>
        <w:numPr>
          <w:ilvl w:val="0"/>
          <w:numId w:val="36"/>
        </w:numPr>
        <w:spacing w:after="0" w:line="360" w:lineRule="auto"/>
        <w:jc w:val="both"/>
        <w:rPr>
          <w:rFonts w:ascii="Verdana" w:hAnsi="Verdana"/>
          <w:sz w:val="20"/>
          <w:szCs w:val="20"/>
          <w:lang w:eastAsia="es-ES"/>
        </w:rPr>
      </w:pPr>
      <w:r w:rsidRPr="00900DD8">
        <w:rPr>
          <w:rFonts w:ascii="Verdana" w:hAnsi="Verdana"/>
          <w:sz w:val="20"/>
          <w:szCs w:val="20"/>
          <w:lang w:eastAsia="es-ES"/>
        </w:rPr>
        <w:t>La duración: largo y corto.</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Competencias básicas</w:t>
      </w: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en comunicación lingüística</w:t>
      </w:r>
    </w:p>
    <w:p w:rsidR="0042252F" w:rsidRPr="00900DD8" w:rsidRDefault="0042252F" w:rsidP="0042252F">
      <w:pPr>
        <w:tabs>
          <w:tab w:val="left" w:pos="2977"/>
        </w:tabs>
        <w:spacing w:after="0" w:line="360" w:lineRule="auto"/>
        <w:jc w:val="both"/>
        <w:rPr>
          <w:rFonts w:ascii="Verdana" w:hAnsi="Verdana"/>
          <w:color w:val="000000"/>
          <w:sz w:val="20"/>
          <w:szCs w:val="20"/>
          <w:lang w:eastAsia="es-ES"/>
        </w:rPr>
      </w:pPr>
      <w:r w:rsidRPr="00900DD8">
        <w:rPr>
          <w:rFonts w:ascii="Verdana" w:hAnsi="Verdana"/>
          <w:color w:val="000000"/>
          <w:sz w:val="20"/>
          <w:szCs w:val="20"/>
          <w:lang w:eastAsia="es-ES"/>
        </w:rPr>
        <w:t>Empleo del lenguaje como medio para transmitir pensamientos, emociones, vivencias, ideas y opiniones.</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de razonamiento matemático</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Habilidad para utilizar números a través del recuento de notas, tiempos, pulsos, etc.</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en el conocimiento y la interacción con el mundo físico</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Conocimiento del propio cuerpo y conciencia del espacio que ocupa, sobre todo en el movimiento.</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social y ciudadana</w:t>
      </w: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sz w:val="20"/>
          <w:szCs w:val="20"/>
        </w:rPr>
        <w:t>Habilidades para participar activamente en el trabajo en grupo.</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Incorporación de formas de comportamiento individual necesarias para la convivencia en una sociedad plural.</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b/>
          <w:color w:val="ED6B06"/>
          <w:sz w:val="20"/>
          <w:szCs w:val="20"/>
        </w:rPr>
      </w:pPr>
      <w:r w:rsidRPr="00900DD8">
        <w:rPr>
          <w:rFonts w:ascii="Verdana" w:eastAsia="Calibri" w:hAnsi="Verdana"/>
          <w:b/>
          <w:color w:val="ED6B06"/>
          <w:sz w:val="20"/>
          <w:szCs w:val="20"/>
        </w:rPr>
        <w:t>Criterios de evaluación</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Interesarse por el Jazz y disfruta con su escucha diferenciando estilos.</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Utilizar las canciones como recurso para interiorizar el ritmo.</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Mejorar los hábitos en el canto.</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Coordinar el movimiento del cuerpo con la audición.</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Ampliar los conocimientos de Lenguaje musical poniéndolos en práctica.</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Practicar la digitación de do’ y re’ e interpretar un nuevo tema con la flauta.</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Conocer los instrumentos más habituales y la importancia de la voz en el Jazz.</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Aplicar técnicas para lograr una correcta emisión de la voz.</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 xml:space="preserve">Coordinar la voz con la de los compañeros. </w:t>
      </w:r>
    </w:p>
    <w:p w:rsidR="0042252F" w:rsidRPr="00900DD8" w:rsidRDefault="0042252F" w:rsidP="00763E0E">
      <w:pPr>
        <w:numPr>
          <w:ilvl w:val="0"/>
          <w:numId w:val="37"/>
        </w:numPr>
        <w:spacing w:after="0" w:line="360" w:lineRule="auto"/>
        <w:contextualSpacing/>
        <w:jc w:val="both"/>
        <w:rPr>
          <w:rFonts w:ascii="Verdana" w:eastAsia="Calibri" w:hAnsi="Verdana"/>
          <w:sz w:val="20"/>
          <w:szCs w:val="20"/>
        </w:rPr>
      </w:pPr>
      <w:r w:rsidRPr="00900DD8">
        <w:rPr>
          <w:rFonts w:ascii="Verdana" w:eastAsia="Calibri" w:hAnsi="Verdana"/>
          <w:sz w:val="20"/>
          <w:szCs w:val="20"/>
        </w:rPr>
        <w:t>Definir correctamente los conceptos musicales aprendidos.</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b/>
          <w:sz w:val="20"/>
          <w:szCs w:val="20"/>
        </w:rPr>
        <w:br w:type="page"/>
      </w:r>
      <w:r w:rsidRPr="00900DD8">
        <w:rPr>
          <w:rFonts w:ascii="Verdana" w:eastAsia="Calibri" w:hAnsi="Verdana"/>
          <w:b/>
          <w:color w:val="ED6B06"/>
          <w:szCs w:val="20"/>
        </w:rPr>
        <w:lastRenderedPageBreak/>
        <w:t xml:space="preserve">Unidad 4. </w:t>
      </w:r>
      <w:r w:rsidRPr="00900DD8">
        <w:rPr>
          <w:rFonts w:ascii="Verdana" w:eastAsia="Calibri" w:hAnsi="Verdana"/>
          <w:b/>
          <w:i/>
          <w:color w:val="ED6B06"/>
          <w:szCs w:val="20"/>
        </w:rPr>
        <w:t>El Ballet</w:t>
      </w:r>
    </w:p>
    <w:p w:rsidR="0042252F" w:rsidRPr="00900DD8" w:rsidRDefault="0042252F" w:rsidP="0042252F">
      <w:pPr>
        <w:spacing w:after="0" w:line="360" w:lineRule="auto"/>
        <w:jc w:val="both"/>
        <w:rPr>
          <w:rFonts w:ascii="Verdana" w:hAnsi="Verdana"/>
          <w:b/>
          <w:i/>
          <w:color w:val="ED6B06"/>
          <w:sz w:val="24"/>
          <w:szCs w:val="20"/>
          <w:lang w:eastAsia="es-ES"/>
        </w:rPr>
      </w:pPr>
    </w:p>
    <w:p w:rsidR="0042252F" w:rsidRPr="00900DD8" w:rsidRDefault="0042252F" w:rsidP="0042252F">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t>Justificación</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Conocer el Ballet y sus distintos estilos.</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Objetivos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Diferenciar tipos de ballet según sus épocas.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una nueva canción cuidando la pronunciación y la acentuación.</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Conocer los pasos y movimientos de una danza.</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Conocer una nueva figura musical: la semicorchea y su silencio.</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Utilizar las canciones interpretadas con flauta para mejorar el aprendizaje de Lenguaje musical.</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Descubrir la evolución del baile en los salones.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Aprender la digitación de dos notas nuevas.</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b/>
          <w:color w:val="ED6B06"/>
          <w:sz w:val="20"/>
          <w:szCs w:val="20"/>
          <w:highlight w:val="yellow"/>
          <w:lang w:eastAsia="es-ES"/>
        </w:rPr>
      </w:pPr>
      <w:r w:rsidRPr="00900DD8">
        <w:rPr>
          <w:rFonts w:ascii="Verdana" w:hAnsi="Verdana"/>
          <w:b/>
          <w:color w:val="ED6B06"/>
          <w:sz w:val="20"/>
          <w:szCs w:val="20"/>
          <w:lang w:eastAsia="es-ES"/>
        </w:rPr>
        <w:t>Contenidos</w:t>
      </w: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El ballet.</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Figuras: la semicorchea y su silencio.</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La cuadratura.</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Tipos de baile de salón.</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Figuras: la semicorchea y su silencio.</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La pronunciación, la acentuación y la entonación.</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La flauta dulce: do y re.</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Coreografía de una danza regional.</w:t>
      </w:r>
    </w:p>
    <w:p w:rsidR="0042252F" w:rsidRPr="00900DD8" w:rsidRDefault="0042252F" w:rsidP="00763E0E">
      <w:pPr>
        <w:numPr>
          <w:ilvl w:val="0"/>
          <w:numId w:val="38"/>
        </w:numPr>
        <w:spacing w:after="0" w:line="360" w:lineRule="auto"/>
        <w:jc w:val="both"/>
        <w:rPr>
          <w:rFonts w:ascii="Verdana" w:hAnsi="Verdana"/>
          <w:sz w:val="20"/>
          <w:szCs w:val="20"/>
          <w:lang w:eastAsia="es-ES"/>
        </w:rPr>
      </w:pPr>
      <w:r w:rsidRPr="00900DD8">
        <w:rPr>
          <w:rFonts w:ascii="Verdana" w:hAnsi="Verdana"/>
          <w:sz w:val="20"/>
          <w:szCs w:val="20"/>
          <w:lang w:eastAsia="es-ES"/>
        </w:rPr>
        <w:t>Las equivalencias entre figuras.</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color w:val="ED6B06"/>
          <w:sz w:val="20"/>
          <w:szCs w:val="20"/>
          <w:highlight w:val="yellow"/>
          <w:lang w:eastAsia="es-ES"/>
        </w:rPr>
      </w:pPr>
      <w:r w:rsidRPr="00900DD8">
        <w:rPr>
          <w:rFonts w:ascii="Verdana" w:hAnsi="Verdana"/>
          <w:b/>
          <w:color w:val="ED6B06"/>
          <w:sz w:val="20"/>
          <w:szCs w:val="20"/>
          <w:lang w:eastAsia="es-ES"/>
        </w:rPr>
        <w:t>Competencias básicas</w:t>
      </w: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en comunicación lingüística</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Desarrollo de capacidades relacionadas con el habla como la pronunciación y la acentuación.</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de razonamiento matemático</w:t>
      </w:r>
    </w:p>
    <w:p w:rsidR="0042252F" w:rsidRPr="00900DD8" w:rsidRDefault="0042252F" w:rsidP="0042252F">
      <w:pPr>
        <w:tabs>
          <w:tab w:val="left" w:pos="2977"/>
        </w:tabs>
        <w:spacing w:after="0" w:line="360" w:lineRule="auto"/>
        <w:jc w:val="both"/>
        <w:rPr>
          <w:rFonts w:ascii="Verdana" w:hAnsi="Verdana"/>
          <w:color w:val="000000"/>
          <w:sz w:val="20"/>
          <w:szCs w:val="20"/>
          <w:lang w:eastAsia="es-ES"/>
        </w:rPr>
      </w:pPr>
      <w:r w:rsidRPr="00900DD8">
        <w:rPr>
          <w:rFonts w:ascii="Verdana" w:hAnsi="Verdana"/>
          <w:color w:val="000000"/>
          <w:sz w:val="20"/>
          <w:szCs w:val="20"/>
          <w:lang w:eastAsia="es-ES"/>
        </w:rPr>
        <w:t>Comprensión de la relación de la música con los procedimientos matemáticos básicos relativos a la colocación de las notas en el pentagrama y las equivalencias entre figuras.</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lastRenderedPageBreak/>
        <w:t>Competencia en el conocimiento y la interacción con el mundo físico</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Descubrir la música como medio de acercamiento al entorno obteniendo, a través de ella, respuestas que ayuden a comprenderlo.</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social y ciudadana</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Fomento del trabajo en equipo necesario para la interpretación y la creación.</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Adquisición de valores democráticos y aceptación y práctica de las normas sociales.</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cultural y artística</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Apreciar las manifestaciones culturales y artísticas de distintas épocas.</w:t>
      </w:r>
    </w:p>
    <w:p w:rsidR="0042252F" w:rsidRPr="00900DD8" w:rsidRDefault="0042252F" w:rsidP="0042252F">
      <w:pPr>
        <w:spacing w:after="0" w:line="360" w:lineRule="auto"/>
        <w:jc w:val="both"/>
        <w:rPr>
          <w:rFonts w:ascii="Verdana" w:hAnsi="Verdana"/>
          <w:color w:val="ED6B06"/>
          <w:sz w:val="20"/>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Criterios de evaluación</w:t>
      </w:r>
    </w:p>
    <w:p w:rsidR="0042252F" w:rsidRPr="00900DD8" w:rsidRDefault="0042252F" w:rsidP="00763E0E">
      <w:pPr>
        <w:numPr>
          <w:ilvl w:val="0"/>
          <w:numId w:val="39"/>
        </w:numPr>
        <w:spacing w:after="0" w:line="360" w:lineRule="auto"/>
        <w:jc w:val="both"/>
        <w:rPr>
          <w:rFonts w:ascii="Verdana" w:hAnsi="Verdana"/>
          <w:sz w:val="20"/>
          <w:szCs w:val="20"/>
          <w:lang w:eastAsia="es-ES"/>
        </w:rPr>
      </w:pPr>
      <w:r w:rsidRPr="00900DD8">
        <w:rPr>
          <w:rFonts w:ascii="Verdana" w:hAnsi="Verdana"/>
          <w:sz w:val="20"/>
          <w:szCs w:val="20"/>
          <w:lang w:eastAsia="es-ES"/>
        </w:rPr>
        <w:t>Diferenciar tipos de ballet según sus épocas.</w:t>
      </w:r>
    </w:p>
    <w:p w:rsidR="0042252F" w:rsidRPr="00900DD8" w:rsidRDefault="0042252F" w:rsidP="00763E0E">
      <w:pPr>
        <w:numPr>
          <w:ilvl w:val="0"/>
          <w:numId w:val="39"/>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una nueva canción cuidando la pronunciación y la acentuación de la letra.</w:t>
      </w:r>
    </w:p>
    <w:p w:rsidR="0042252F" w:rsidRPr="00900DD8" w:rsidRDefault="0042252F" w:rsidP="00763E0E">
      <w:pPr>
        <w:numPr>
          <w:ilvl w:val="0"/>
          <w:numId w:val="39"/>
        </w:numPr>
        <w:spacing w:after="0" w:line="360" w:lineRule="auto"/>
        <w:jc w:val="both"/>
        <w:rPr>
          <w:rFonts w:ascii="Verdana" w:hAnsi="Verdana"/>
          <w:sz w:val="20"/>
          <w:szCs w:val="20"/>
          <w:lang w:eastAsia="es-ES"/>
        </w:rPr>
      </w:pPr>
      <w:r w:rsidRPr="00900DD8">
        <w:rPr>
          <w:rFonts w:ascii="Verdana" w:hAnsi="Verdana"/>
          <w:sz w:val="20"/>
          <w:szCs w:val="20"/>
          <w:lang w:eastAsia="es-ES"/>
        </w:rPr>
        <w:t>Conocer los pasos y movimientos para bailar una danza.</w:t>
      </w:r>
    </w:p>
    <w:p w:rsidR="0042252F" w:rsidRPr="00900DD8" w:rsidRDefault="0042252F" w:rsidP="00763E0E">
      <w:pPr>
        <w:numPr>
          <w:ilvl w:val="0"/>
          <w:numId w:val="39"/>
        </w:numPr>
        <w:spacing w:after="0" w:line="360" w:lineRule="auto"/>
        <w:jc w:val="both"/>
        <w:rPr>
          <w:rFonts w:ascii="Verdana" w:hAnsi="Verdana"/>
          <w:sz w:val="20"/>
          <w:szCs w:val="20"/>
          <w:lang w:eastAsia="es-ES"/>
        </w:rPr>
      </w:pPr>
      <w:r w:rsidRPr="00900DD8">
        <w:rPr>
          <w:rFonts w:ascii="Verdana" w:hAnsi="Verdana"/>
          <w:sz w:val="20"/>
          <w:szCs w:val="20"/>
          <w:lang w:eastAsia="es-ES"/>
        </w:rPr>
        <w:t>Conocer una nueva figura musical: la semicorchea, y su silencio.</w:t>
      </w:r>
    </w:p>
    <w:p w:rsidR="0042252F" w:rsidRPr="00900DD8" w:rsidRDefault="0042252F" w:rsidP="00763E0E">
      <w:pPr>
        <w:numPr>
          <w:ilvl w:val="0"/>
          <w:numId w:val="39"/>
        </w:numPr>
        <w:spacing w:after="0" w:line="360" w:lineRule="auto"/>
        <w:jc w:val="both"/>
        <w:rPr>
          <w:rFonts w:ascii="Verdana" w:hAnsi="Verdana"/>
          <w:sz w:val="20"/>
          <w:szCs w:val="20"/>
          <w:lang w:eastAsia="es-ES"/>
        </w:rPr>
      </w:pPr>
      <w:r w:rsidRPr="00900DD8">
        <w:rPr>
          <w:rFonts w:ascii="Verdana" w:hAnsi="Verdana"/>
          <w:sz w:val="20"/>
          <w:szCs w:val="20"/>
          <w:lang w:eastAsia="es-ES"/>
        </w:rPr>
        <w:t>Utilizar las canciones populares interpretadas con flauta para mejorar el aprendizaje de Lenguaje musical.</w:t>
      </w:r>
    </w:p>
    <w:p w:rsidR="0042252F" w:rsidRPr="00900DD8" w:rsidRDefault="0042252F" w:rsidP="00763E0E">
      <w:pPr>
        <w:numPr>
          <w:ilvl w:val="0"/>
          <w:numId w:val="39"/>
        </w:numPr>
        <w:spacing w:after="0" w:line="360" w:lineRule="auto"/>
        <w:jc w:val="both"/>
        <w:rPr>
          <w:rFonts w:ascii="Verdana" w:hAnsi="Verdana"/>
          <w:sz w:val="20"/>
          <w:szCs w:val="20"/>
          <w:lang w:eastAsia="es-ES"/>
        </w:rPr>
      </w:pPr>
      <w:r w:rsidRPr="00900DD8">
        <w:rPr>
          <w:rFonts w:ascii="Verdana" w:hAnsi="Verdana"/>
          <w:sz w:val="20"/>
          <w:szCs w:val="20"/>
          <w:lang w:eastAsia="es-ES"/>
        </w:rPr>
        <w:t>Descubrir la evolución del baile en los salones.</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Cuidar la entonación y la vocalización en la interpretación de canciones.</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Mantener la coordinación con los compañeros en la interpretación de una partitura de flauta.</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Identificar en el pentagrama las notas y los signos musicales aprendidos.</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Adecuar los movimientos al espacio y al ritmo de la música.</w:t>
      </w:r>
    </w:p>
    <w:p w:rsidR="0042252F" w:rsidRPr="00900DD8" w:rsidRDefault="0042252F" w:rsidP="0042252F">
      <w:pPr>
        <w:spacing w:after="0" w:line="360" w:lineRule="auto"/>
        <w:jc w:val="both"/>
        <w:rPr>
          <w:rFonts w:ascii="Verdana" w:hAnsi="Verdana"/>
          <w:b/>
          <w:i/>
          <w:color w:val="ED6B06"/>
          <w:sz w:val="24"/>
          <w:szCs w:val="20"/>
          <w:lang w:eastAsia="es-ES"/>
        </w:rPr>
      </w:pPr>
      <w:r w:rsidRPr="00900DD8">
        <w:rPr>
          <w:rFonts w:ascii="Verdana" w:hAnsi="Verdana"/>
          <w:b/>
          <w:sz w:val="20"/>
          <w:szCs w:val="20"/>
          <w:lang w:eastAsia="es-ES"/>
        </w:rPr>
        <w:br w:type="page"/>
      </w:r>
      <w:r w:rsidRPr="00900DD8">
        <w:rPr>
          <w:rFonts w:ascii="Verdana" w:hAnsi="Verdana"/>
          <w:b/>
          <w:color w:val="ED6B06"/>
          <w:sz w:val="24"/>
          <w:szCs w:val="20"/>
          <w:lang w:eastAsia="es-ES"/>
        </w:rPr>
        <w:lastRenderedPageBreak/>
        <w:t xml:space="preserve">Unidad 5. </w:t>
      </w:r>
      <w:r w:rsidRPr="00900DD8">
        <w:rPr>
          <w:rFonts w:ascii="Verdana" w:hAnsi="Verdana"/>
          <w:b/>
          <w:i/>
          <w:color w:val="ED6B06"/>
          <w:sz w:val="24"/>
          <w:szCs w:val="20"/>
          <w:lang w:eastAsia="es-ES"/>
        </w:rPr>
        <w:t>Operetas, Zarzuelas y Musicales</w:t>
      </w:r>
    </w:p>
    <w:p w:rsidR="0042252F" w:rsidRPr="00900DD8" w:rsidRDefault="0042252F" w:rsidP="0042252F">
      <w:pPr>
        <w:spacing w:after="0" w:line="360" w:lineRule="auto"/>
        <w:jc w:val="both"/>
        <w:rPr>
          <w:rFonts w:ascii="Verdana" w:hAnsi="Verdana"/>
          <w:b/>
          <w:i/>
          <w:color w:val="ED6B06"/>
          <w:sz w:val="24"/>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Justificación</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Desarrollar la percepción auditiva conociendo nuevos géneros musicales: Opereta, Zarzuela y Musical.</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color w:val="ED6B06"/>
          <w:sz w:val="20"/>
          <w:szCs w:val="20"/>
          <w:lang w:eastAsia="es-ES"/>
        </w:rPr>
      </w:pPr>
      <w:r w:rsidRPr="00900DD8">
        <w:rPr>
          <w:rFonts w:ascii="Verdana" w:hAnsi="Verdana"/>
          <w:b/>
          <w:color w:val="ED6B06"/>
          <w:sz w:val="20"/>
          <w:szCs w:val="20"/>
          <w:lang w:eastAsia="es-ES"/>
        </w:rPr>
        <w:t>Objetivos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Disfrutar de este género musical y aprender a asociar el sentido auditivo con el visual.</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Aprender una nueva canción y practicar juegos de relajación.</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Conocer las distintas posibilidades que tiene el cuerpo para crear diferentes movimientos adaptados a un mismo tema musical.</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la lectoescritura musical aplicando los nuevos conceptos aprendidos.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Repasar las digitaciones aprendidas e interpretar una nueva pieza con la flauta.</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Ser capaces de valorar la importancia de la música en la formación integral de la persona.</w:t>
      </w:r>
    </w:p>
    <w:p w:rsidR="0042252F" w:rsidRPr="00900DD8" w:rsidRDefault="0042252F" w:rsidP="00763E0E">
      <w:pPr>
        <w:numPr>
          <w:ilvl w:val="0"/>
          <w:numId w:val="35"/>
        </w:numPr>
        <w:spacing w:after="0" w:line="360" w:lineRule="auto"/>
        <w:jc w:val="both"/>
        <w:rPr>
          <w:rFonts w:ascii="Verdana" w:hAnsi="Verdana"/>
          <w:b/>
          <w:sz w:val="20"/>
          <w:szCs w:val="20"/>
          <w:lang w:eastAsia="es-ES"/>
        </w:rPr>
      </w:pPr>
      <w:r w:rsidRPr="00900DD8">
        <w:rPr>
          <w:rFonts w:ascii="Verdana" w:hAnsi="Verdana"/>
          <w:sz w:val="20"/>
          <w:szCs w:val="20"/>
          <w:lang w:eastAsia="es-ES"/>
        </w:rPr>
        <w:t>Afianzar el significado del puntillo y conocer nuevos signos de prolongación: el calderón y la ligadura.</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b/>
          <w:color w:val="ED6B06"/>
          <w:sz w:val="20"/>
          <w:szCs w:val="20"/>
          <w:highlight w:val="yellow"/>
          <w:lang w:eastAsia="es-ES"/>
        </w:rPr>
      </w:pPr>
      <w:r w:rsidRPr="00900DD8">
        <w:rPr>
          <w:rFonts w:ascii="Verdana" w:hAnsi="Verdana"/>
          <w:b/>
          <w:color w:val="ED6B06"/>
          <w:sz w:val="20"/>
          <w:szCs w:val="20"/>
          <w:lang w:eastAsia="es-ES"/>
        </w:rPr>
        <w:t>Contenidos</w:t>
      </w: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42252F" w:rsidRPr="00900DD8" w:rsidRDefault="0042252F" w:rsidP="00763E0E">
      <w:pPr>
        <w:numPr>
          <w:ilvl w:val="0"/>
          <w:numId w:val="41"/>
        </w:numPr>
        <w:spacing w:after="0" w:line="360" w:lineRule="auto"/>
        <w:jc w:val="both"/>
        <w:rPr>
          <w:rFonts w:ascii="Verdana" w:hAnsi="Verdana"/>
          <w:sz w:val="20"/>
          <w:szCs w:val="20"/>
          <w:lang w:eastAsia="es-ES"/>
        </w:rPr>
      </w:pPr>
      <w:r w:rsidRPr="00900DD8">
        <w:rPr>
          <w:rFonts w:ascii="Verdana" w:hAnsi="Verdana"/>
          <w:sz w:val="20"/>
          <w:szCs w:val="20"/>
          <w:lang w:eastAsia="es-ES"/>
        </w:rPr>
        <w:t>La Opereta, la Zarzuela y el Musical.</w:t>
      </w:r>
    </w:p>
    <w:p w:rsidR="0042252F" w:rsidRPr="00900DD8" w:rsidRDefault="0042252F" w:rsidP="00763E0E">
      <w:pPr>
        <w:numPr>
          <w:ilvl w:val="0"/>
          <w:numId w:val="41"/>
        </w:numPr>
        <w:spacing w:after="0" w:line="360" w:lineRule="auto"/>
        <w:jc w:val="both"/>
        <w:rPr>
          <w:rFonts w:ascii="Verdana" w:hAnsi="Verdana"/>
          <w:sz w:val="20"/>
          <w:szCs w:val="20"/>
          <w:lang w:eastAsia="es-ES"/>
        </w:rPr>
      </w:pPr>
      <w:r w:rsidRPr="00900DD8">
        <w:rPr>
          <w:rFonts w:ascii="Verdana" w:hAnsi="Verdana"/>
          <w:sz w:val="20"/>
          <w:szCs w:val="20"/>
          <w:lang w:eastAsia="es-ES"/>
        </w:rPr>
        <w:t>Los signos de prolongación.</w:t>
      </w:r>
    </w:p>
    <w:p w:rsidR="0042252F" w:rsidRPr="00900DD8" w:rsidRDefault="0042252F" w:rsidP="00763E0E">
      <w:pPr>
        <w:numPr>
          <w:ilvl w:val="0"/>
          <w:numId w:val="41"/>
        </w:numPr>
        <w:spacing w:after="0" w:line="360" w:lineRule="auto"/>
        <w:jc w:val="both"/>
        <w:rPr>
          <w:rFonts w:ascii="Verdana" w:hAnsi="Verdana"/>
          <w:sz w:val="20"/>
          <w:szCs w:val="20"/>
          <w:lang w:eastAsia="es-ES"/>
        </w:rPr>
      </w:pPr>
      <w:r w:rsidRPr="00900DD8">
        <w:rPr>
          <w:rFonts w:ascii="Verdana" w:hAnsi="Verdana"/>
          <w:sz w:val="20"/>
          <w:szCs w:val="20"/>
          <w:lang w:eastAsia="es-ES"/>
        </w:rPr>
        <w:t>La ligadura.</w:t>
      </w:r>
    </w:p>
    <w:p w:rsidR="0042252F" w:rsidRPr="00900DD8" w:rsidRDefault="0042252F" w:rsidP="00763E0E">
      <w:pPr>
        <w:numPr>
          <w:ilvl w:val="0"/>
          <w:numId w:val="41"/>
        </w:numPr>
        <w:spacing w:after="0" w:line="360" w:lineRule="auto"/>
        <w:jc w:val="both"/>
        <w:rPr>
          <w:rFonts w:ascii="Verdana" w:hAnsi="Verdana"/>
          <w:sz w:val="20"/>
          <w:szCs w:val="20"/>
          <w:lang w:eastAsia="es-ES"/>
        </w:rPr>
      </w:pPr>
      <w:r w:rsidRPr="00900DD8">
        <w:rPr>
          <w:rFonts w:ascii="Verdana" w:hAnsi="Verdana"/>
          <w:sz w:val="20"/>
          <w:szCs w:val="20"/>
          <w:lang w:eastAsia="es-ES"/>
        </w:rPr>
        <w:t>El calderón.</w:t>
      </w:r>
    </w:p>
    <w:p w:rsidR="0042252F" w:rsidRPr="00900DD8" w:rsidRDefault="0042252F" w:rsidP="00763E0E">
      <w:pPr>
        <w:numPr>
          <w:ilvl w:val="0"/>
          <w:numId w:val="41"/>
        </w:numPr>
        <w:spacing w:after="0" w:line="360" w:lineRule="auto"/>
        <w:jc w:val="both"/>
        <w:rPr>
          <w:rFonts w:ascii="Verdana" w:hAnsi="Verdana"/>
          <w:sz w:val="20"/>
          <w:szCs w:val="20"/>
          <w:lang w:eastAsia="es-ES"/>
        </w:rPr>
      </w:pPr>
      <w:r w:rsidRPr="00900DD8">
        <w:rPr>
          <w:rFonts w:ascii="Verdana" w:hAnsi="Verdana"/>
          <w:sz w:val="20"/>
          <w:szCs w:val="20"/>
          <w:lang w:eastAsia="es-ES"/>
        </w:rPr>
        <w:t>La prosodia rítmica.</w:t>
      </w:r>
    </w:p>
    <w:p w:rsidR="0042252F" w:rsidRPr="00900DD8" w:rsidRDefault="0042252F" w:rsidP="0042252F">
      <w:pPr>
        <w:spacing w:after="0" w:line="360" w:lineRule="auto"/>
        <w:jc w:val="both"/>
        <w:rPr>
          <w:rFonts w:ascii="Verdana" w:hAnsi="Verdana"/>
          <w:i/>
          <w:color w:val="ED6B06"/>
          <w:sz w:val="20"/>
          <w:szCs w:val="20"/>
          <w:lang w:eastAsia="es-ES"/>
        </w:rPr>
      </w:pP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42252F" w:rsidRPr="00900DD8" w:rsidRDefault="0042252F" w:rsidP="00763E0E">
      <w:pPr>
        <w:numPr>
          <w:ilvl w:val="0"/>
          <w:numId w:val="42"/>
        </w:numPr>
        <w:spacing w:after="0" w:line="360" w:lineRule="auto"/>
        <w:jc w:val="both"/>
        <w:rPr>
          <w:rFonts w:ascii="Verdana" w:hAnsi="Verdana"/>
          <w:sz w:val="20"/>
          <w:szCs w:val="20"/>
          <w:lang w:eastAsia="es-ES"/>
        </w:rPr>
      </w:pPr>
      <w:r w:rsidRPr="00900DD8">
        <w:rPr>
          <w:rFonts w:ascii="Verdana" w:hAnsi="Verdana"/>
          <w:sz w:val="20"/>
          <w:szCs w:val="20"/>
          <w:lang w:eastAsia="es-ES"/>
        </w:rPr>
        <w:t>Habilidades de la educación vocal: relajación.</w:t>
      </w:r>
    </w:p>
    <w:p w:rsidR="0042252F" w:rsidRPr="00900DD8" w:rsidRDefault="0042252F" w:rsidP="00763E0E">
      <w:pPr>
        <w:numPr>
          <w:ilvl w:val="0"/>
          <w:numId w:val="42"/>
        </w:numPr>
        <w:spacing w:after="0" w:line="360" w:lineRule="auto"/>
        <w:jc w:val="both"/>
        <w:rPr>
          <w:rFonts w:ascii="Verdana" w:hAnsi="Verdana"/>
          <w:sz w:val="20"/>
          <w:szCs w:val="20"/>
          <w:lang w:eastAsia="es-ES"/>
        </w:rPr>
      </w:pPr>
      <w:r w:rsidRPr="00900DD8">
        <w:rPr>
          <w:rFonts w:ascii="Verdana" w:hAnsi="Verdana"/>
          <w:sz w:val="20"/>
          <w:szCs w:val="20"/>
          <w:lang w:eastAsia="es-ES"/>
        </w:rPr>
        <w:t>Flauta dulce: do, re, mi, fa, sol, la, si, do’ y re’.</w:t>
      </w:r>
    </w:p>
    <w:p w:rsidR="0042252F" w:rsidRPr="00900DD8" w:rsidRDefault="0042252F" w:rsidP="00763E0E">
      <w:pPr>
        <w:numPr>
          <w:ilvl w:val="0"/>
          <w:numId w:val="42"/>
        </w:numPr>
        <w:spacing w:after="0" w:line="360" w:lineRule="auto"/>
        <w:jc w:val="both"/>
        <w:rPr>
          <w:rFonts w:ascii="Verdana" w:hAnsi="Verdana"/>
          <w:sz w:val="20"/>
          <w:szCs w:val="20"/>
          <w:lang w:eastAsia="es-ES"/>
        </w:rPr>
      </w:pPr>
      <w:r w:rsidRPr="00900DD8">
        <w:rPr>
          <w:rFonts w:ascii="Verdana" w:hAnsi="Verdana"/>
          <w:sz w:val="20"/>
          <w:szCs w:val="20"/>
          <w:lang w:eastAsia="es-ES"/>
        </w:rPr>
        <w:t>El valor lúdico de la canción.</w:t>
      </w:r>
    </w:p>
    <w:p w:rsidR="0042252F" w:rsidRPr="00900DD8" w:rsidRDefault="0042252F" w:rsidP="00763E0E">
      <w:pPr>
        <w:numPr>
          <w:ilvl w:val="0"/>
          <w:numId w:val="42"/>
        </w:numPr>
        <w:spacing w:after="0" w:line="360" w:lineRule="auto"/>
        <w:jc w:val="both"/>
        <w:rPr>
          <w:rFonts w:ascii="Verdana" w:hAnsi="Verdana"/>
          <w:sz w:val="20"/>
          <w:szCs w:val="20"/>
          <w:lang w:eastAsia="es-ES"/>
        </w:rPr>
      </w:pPr>
      <w:r w:rsidRPr="00900DD8">
        <w:rPr>
          <w:rFonts w:ascii="Verdana" w:hAnsi="Verdana"/>
          <w:sz w:val="20"/>
          <w:szCs w:val="20"/>
          <w:lang w:eastAsia="es-ES"/>
        </w:rPr>
        <w:t>El movimiento como recurso para una audición.</w:t>
      </w:r>
    </w:p>
    <w:p w:rsidR="0042252F" w:rsidRPr="00900DD8" w:rsidRDefault="0042252F" w:rsidP="00763E0E">
      <w:pPr>
        <w:numPr>
          <w:ilvl w:val="0"/>
          <w:numId w:val="42"/>
        </w:numPr>
        <w:spacing w:after="0" w:line="360" w:lineRule="auto"/>
        <w:jc w:val="both"/>
        <w:rPr>
          <w:rFonts w:ascii="Verdana" w:hAnsi="Verdana"/>
          <w:sz w:val="20"/>
          <w:szCs w:val="20"/>
          <w:lang w:eastAsia="es-ES"/>
        </w:rPr>
      </w:pPr>
      <w:r w:rsidRPr="00900DD8">
        <w:rPr>
          <w:rFonts w:ascii="Verdana" w:hAnsi="Verdana"/>
          <w:sz w:val="20"/>
          <w:szCs w:val="20"/>
          <w:lang w:eastAsia="es-ES"/>
        </w:rPr>
        <w:t>Las posibilidades expresivas del cuerpo.</w:t>
      </w:r>
    </w:p>
    <w:p w:rsidR="0042252F" w:rsidRPr="00900DD8" w:rsidRDefault="0042252F" w:rsidP="0042252F">
      <w:pPr>
        <w:spacing w:after="0" w:line="360" w:lineRule="auto"/>
        <w:jc w:val="both"/>
        <w:rPr>
          <w:rFonts w:ascii="Verdana" w:hAnsi="Verdana"/>
          <w:i/>
          <w:sz w:val="20"/>
          <w:szCs w:val="20"/>
          <w:lang w:eastAsia="es-ES"/>
        </w:rPr>
      </w:pPr>
    </w:p>
    <w:p w:rsidR="0042252F" w:rsidRPr="00900DD8" w:rsidRDefault="0042252F" w:rsidP="0042252F">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t>Competencias básicas</w:t>
      </w: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en comunicación lingüística</w:t>
      </w:r>
    </w:p>
    <w:p w:rsidR="0042252F" w:rsidRPr="00900DD8" w:rsidRDefault="0042252F" w:rsidP="0042252F">
      <w:pPr>
        <w:tabs>
          <w:tab w:val="left" w:pos="2977"/>
        </w:tabs>
        <w:spacing w:after="0" w:line="360" w:lineRule="auto"/>
        <w:jc w:val="both"/>
        <w:rPr>
          <w:rFonts w:ascii="Verdana" w:hAnsi="Verdana"/>
          <w:color w:val="000000"/>
          <w:sz w:val="20"/>
          <w:szCs w:val="20"/>
          <w:lang w:eastAsia="es-ES"/>
        </w:rPr>
      </w:pPr>
      <w:r w:rsidRPr="00900DD8">
        <w:rPr>
          <w:rFonts w:ascii="Verdana" w:hAnsi="Verdana"/>
          <w:color w:val="000000"/>
          <w:sz w:val="20"/>
          <w:szCs w:val="20"/>
          <w:lang w:eastAsia="es-ES"/>
        </w:rPr>
        <w:lastRenderedPageBreak/>
        <w:t>Incorporación del lenguaje como herramienta para integrar el aprendizaje en la estructura cognitiva.</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cultural y artística</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Consideración de la música como parte del patrimonio de los pueblos.</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Valoración de las manifestaciones artísticas presentadas.</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y actitudes para seguir aprendiendo de forma autónoma a lo largo de la vida</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Aceptación de la diversidad de respuestas a una cuestión y motivación para enfrentar una misma situación con distintos enfoques.</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para la autonomía e iniciativa personal</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Indagación en el conocimiento de uno mismo, identificando emociones propias y comprendiendo las de los demás.</w:t>
      </w:r>
    </w:p>
    <w:p w:rsidR="0042252F" w:rsidRPr="00900DD8" w:rsidRDefault="0042252F" w:rsidP="0042252F">
      <w:pPr>
        <w:spacing w:after="0" w:line="360" w:lineRule="auto"/>
        <w:jc w:val="both"/>
        <w:rPr>
          <w:rFonts w:ascii="Verdana" w:hAnsi="Verdana"/>
          <w:color w:val="000000"/>
          <w:sz w:val="20"/>
          <w:szCs w:val="20"/>
          <w:lang w:eastAsia="es-ES"/>
        </w:rPr>
      </w:pPr>
    </w:p>
    <w:p w:rsidR="0042252F" w:rsidRPr="00900DD8" w:rsidRDefault="0042252F" w:rsidP="0042252F">
      <w:pPr>
        <w:spacing w:after="0" w:line="360" w:lineRule="auto"/>
        <w:jc w:val="both"/>
        <w:rPr>
          <w:rFonts w:ascii="Verdana" w:hAnsi="Verdana"/>
          <w:color w:val="000000"/>
          <w:sz w:val="20"/>
          <w:szCs w:val="20"/>
          <w:lang w:eastAsia="es-ES"/>
        </w:rPr>
      </w:pPr>
      <w:r w:rsidRPr="00900DD8">
        <w:rPr>
          <w:rFonts w:ascii="Verdana" w:hAnsi="Verdana"/>
          <w:color w:val="000000"/>
          <w:sz w:val="20"/>
          <w:szCs w:val="20"/>
          <w:lang w:eastAsia="es-ES"/>
        </w:rPr>
        <w:t>Adquisición de un criterio propio y habilidades para materializar las iniciativas personales.</w:t>
      </w:r>
    </w:p>
    <w:p w:rsidR="0042252F" w:rsidRPr="00900DD8" w:rsidRDefault="0042252F" w:rsidP="0042252F">
      <w:pPr>
        <w:spacing w:after="0" w:line="360" w:lineRule="auto"/>
        <w:jc w:val="both"/>
        <w:rPr>
          <w:rFonts w:ascii="Verdana" w:hAnsi="Verdana"/>
          <w:color w:val="000000"/>
          <w:sz w:val="20"/>
          <w:szCs w:val="20"/>
          <w:lang w:eastAsia="es-ES"/>
        </w:rPr>
      </w:pPr>
    </w:p>
    <w:p w:rsidR="0042252F" w:rsidRPr="00900DD8" w:rsidRDefault="0042252F" w:rsidP="0042252F">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t>Criterios de evaluación</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Disfrutar del género musical explicado en la unidad y asocia el sentido auditivo con el visual.</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Aprender una nueva canción y practicar juegos de relajación.</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Conocer las distintas posibilidades que tiene el cuerpo para crear diferentes movimientos adaptados a un mismo tema musical.</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la lectoescritura musical aplicando los nuevos conceptos musicales que vamos aprendiendo.</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Repasar las digitaciones aprendidas y aprender una nueva pieza con flauta.</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Ampliar los conocimientos aprendidos.</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Ser capaz de valorar la importancia de la Música en la formación integral de la persona.</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Identificar las notas, las figuras musicales y los demás elementos del pentagrama.</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Entonar y medir de forma adecuada una partitura convencional con signos de prolongación.</w:t>
      </w:r>
    </w:p>
    <w:p w:rsidR="0042252F" w:rsidRPr="00900DD8" w:rsidRDefault="0042252F" w:rsidP="0042252F">
      <w:pPr>
        <w:spacing w:after="0" w:line="360" w:lineRule="auto"/>
        <w:jc w:val="both"/>
        <w:rPr>
          <w:rFonts w:ascii="Verdana" w:hAnsi="Verdana"/>
          <w:b/>
          <w:i/>
          <w:color w:val="ED6B06"/>
          <w:sz w:val="24"/>
          <w:szCs w:val="20"/>
          <w:lang w:eastAsia="es-ES"/>
        </w:rPr>
      </w:pPr>
      <w:r w:rsidRPr="00900DD8">
        <w:rPr>
          <w:rFonts w:ascii="Verdana" w:hAnsi="Verdana"/>
          <w:b/>
          <w:sz w:val="20"/>
          <w:szCs w:val="20"/>
          <w:lang w:eastAsia="es-ES"/>
        </w:rPr>
        <w:br w:type="page"/>
      </w:r>
      <w:r w:rsidRPr="00900DD8">
        <w:rPr>
          <w:rFonts w:ascii="Verdana" w:hAnsi="Verdana"/>
          <w:b/>
          <w:color w:val="ED6B06"/>
          <w:sz w:val="24"/>
          <w:szCs w:val="20"/>
          <w:lang w:eastAsia="es-ES"/>
        </w:rPr>
        <w:lastRenderedPageBreak/>
        <w:t xml:space="preserve">Unidad 6. </w:t>
      </w:r>
      <w:r w:rsidRPr="00900DD8">
        <w:rPr>
          <w:rFonts w:ascii="Verdana" w:hAnsi="Verdana"/>
          <w:b/>
          <w:i/>
          <w:color w:val="ED6B06"/>
          <w:sz w:val="24"/>
          <w:szCs w:val="20"/>
          <w:lang w:eastAsia="es-ES"/>
        </w:rPr>
        <w:t>La Ópera</w:t>
      </w:r>
    </w:p>
    <w:p w:rsidR="0042252F" w:rsidRPr="00900DD8" w:rsidRDefault="0042252F" w:rsidP="0042252F">
      <w:pPr>
        <w:spacing w:after="0" w:line="360" w:lineRule="auto"/>
        <w:jc w:val="both"/>
        <w:rPr>
          <w:rFonts w:ascii="Verdana" w:hAnsi="Verdana"/>
          <w:b/>
          <w:i/>
          <w:color w:val="ED6B06"/>
          <w:sz w:val="24"/>
          <w:szCs w:val="20"/>
          <w:lang w:eastAsia="es-ES"/>
        </w:rPr>
      </w:pPr>
    </w:p>
    <w:p w:rsidR="0042252F" w:rsidRPr="00900DD8" w:rsidRDefault="0042252F" w:rsidP="0042252F">
      <w:pPr>
        <w:spacing w:after="0" w:line="360" w:lineRule="auto"/>
        <w:jc w:val="both"/>
        <w:rPr>
          <w:rFonts w:ascii="Verdana" w:hAnsi="Verdana"/>
          <w:b/>
          <w:i/>
          <w:color w:val="ED6B06"/>
          <w:sz w:val="20"/>
          <w:szCs w:val="20"/>
          <w:lang w:eastAsia="es-ES"/>
        </w:rPr>
      </w:pPr>
      <w:r w:rsidRPr="00900DD8">
        <w:rPr>
          <w:rFonts w:ascii="Verdana" w:hAnsi="Verdana"/>
          <w:b/>
          <w:color w:val="ED6B06"/>
          <w:sz w:val="20"/>
          <w:szCs w:val="20"/>
          <w:lang w:eastAsia="es-ES"/>
        </w:rPr>
        <w:t>Justificación</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Dar a conocer la Ópera como espectáculo total que integra el teatro, la danza, la música y las artes decorativas.</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b/>
          <w:color w:val="ED6B06"/>
          <w:sz w:val="20"/>
          <w:szCs w:val="20"/>
          <w:lang w:eastAsia="es-ES"/>
        </w:rPr>
      </w:pPr>
      <w:r w:rsidRPr="00900DD8">
        <w:rPr>
          <w:rFonts w:ascii="Verdana" w:hAnsi="Verdana"/>
          <w:b/>
          <w:color w:val="ED6B06"/>
          <w:sz w:val="20"/>
          <w:szCs w:val="20"/>
          <w:lang w:eastAsia="es-ES"/>
        </w:rPr>
        <w:t>Objetivos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Mostrar los diferentes tipos de ópera y sus peculiaridades.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Aprende una nueva canción teniendo en cuenta las técnicas vocales aprendidas durante el curso.</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Potenciar la creatividad y la imaginación para crear movimientos.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Identificar las líneas adicionales y las notas que se escriben fuera de las líneas y espacios del pentagrama.</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Conocer utilizar grafías no convencionales.</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Utilizar ostinatos rítmicos para acompañar una canción.</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Conocer las partes de la ópera.</w:t>
      </w:r>
    </w:p>
    <w:p w:rsidR="0042252F" w:rsidRPr="00900DD8" w:rsidRDefault="0042252F" w:rsidP="00763E0E">
      <w:pPr>
        <w:numPr>
          <w:ilvl w:val="0"/>
          <w:numId w:val="35"/>
        </w:numPr>
        <w:spacing w:after="0" w:line="360" w:lineRule="auto"/>
        <w:jc w:val="both"/>
        <w:rPr>
          <w:rFonts w:ascii="Verdana" w:hAnsi="Verdana"/>
          <w:sz w:val="20"/>
          <w:szCs w:val="20"/>
          <w:lang w:eastAsia="es-ES"/>
        </w:rPr>
      </w:pPr>
      <w:r w:rsidRPr="00900DD8">
        <w:rPr>
          <w:rFonts w:ascii="Verdana" w:hAnsi="Verdana"/>
          <w:sz w:val="20"/>
          <w:szCs w:val="20"/>
          <w:lang w:eastAsia="es-ES"/>
        </w:rPr>
        <w:t xml:space="preserve">Discriminar los instrumentos que intervienen en un tema musical clásico. </w:t>
      </w:r>
    </w:p>
    <w:p w:rsidR="0042252F" w:rsidRPr="00900DD8" w:rsidRDefault="0042252F" w:rsidP="0042252F">
      <w:pPr>
        <w:spacing w:after="0" w:line="360" w:lineRule="auto"/>
        <w:jc w:val="both"/>
        <w:rPr>
          <w:rFonts w:ascii="Verdana" w:hAnsi="Verdana"/>
          <w:color w:val="ED6B06"/>
          <w:sz w:val="20"/>
          <w:szCs w:val="20"/>
          <w:lang w:eastAsia="es-ES"/>
        </w:rPr>
      </w:pPr>
    </w:p>
    <w:p w:rsidR="0042252F" w:rsidRPr="00900DD8" w:rsidRDefault="0042252F" w:rsidP="0042252F">
      <w:pPr>
        <w:spacing w:after="0" w:line="360" w:lineRule="auto"/>
        <w:jc w:val="both"/>
        <w:rPr>
          <w:rFonts w:ascii="Verdana" w:hAnsi="Verdana"/>
          <w:b/>
          <w:color w:val="ED6B06"/>
          <w:sz w:val="20"/>
          <w:szCs w:val="20"/>
          <w:highlight w:val="yellow"/>
          <w:lang w:eastAsia="es-ES"/>
        </w:rPr>
      </w:pPr>
      <w:r w:rsidRPr="00900DD8">
        <w:rPr>
          <w:rFonts w:ascii="Verdana" w:hAnsi="Verdana"/>
          <w:b/>
          <w:color w:val="ED6B06"/>
          <w:sz w:val="20"/>
          <w:szCs w:val="20"/>
          <w:lang w:eastAsia="es-ES"/>
        </w:rPr>
        <w:t>Contenidos</w:t>
      </w: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3. Escucha</w:t>
      </w:r>
    </w:p>
    <w:p w:rsidR="0042252F" w:rsidRPr="00900DD8" w:rsidRDefault="0042252F" w:rsidP="00763E0E">
      <w:pPr>
        <w:numPr>
          <w:ilvl w:val="0"/>
          <w:numId w:val="43"/>
        </w:numPr>
        <w:spacing w:after="0" w:line="360" w:lineRule="auto"/>
        <w:jc w:val="both"/>
        <w:rPr>
          <w:rFonts w:ascii="Verdana" w:hAnsi="Verdana"/>
          <w:sz w:val="20"/>
          <w:szCs w:val="20"/>
          <w:lang w:eastAsia="es-ES"/>
        </w:rPr>
      </w:pPr>
      <w:r w:rsidRPr="00900DD8">
        <w:rPr>
          <w:rFonts w:ascii="Verdana" w:hAnsi="Verdana"/>
          <w:sz w:val="20"/>
          <w:szCs w:val="20"/>
          <w:lang w:eastAsia="es-ES"/>
        </w:rPr>
        <w:t>La ópera.</w:t>
      </w:r>
    </w:p>
    <w:p w:rsidR="0042252F" w:rsidRPr="00900DD8" w:rsidRDefault="0042252F" w:rsidP="00763E0E">
      <w:pPr>
        <w:numPr>
          <w:ilvl w:val="0"/>
          <w:numId w:val="43"/>
        </w:numPr>
        <w:spacing w:after="0" w:line="360" w:lineRule="auto"/>
        <w:jc w:val="both"/>
        <w:rPr>
          <w:rFonts w:ascii="Verdana" w:hAnsi="Verdana"/>
          <w:sz w:val="20"/>
          <w:szCs w:val="20"/>
          <w:lang w:eastAsia="es-ES"/>
        </w:rPr>
      </w:pPr>
      <w:r w:rsidRPr="00900DD8">
        <w:rPr>
          <w:rFonts w:ascii="Verdana" w:hAnsi="Verdana"/>
          <w:sz w:val="20"/>
          <w:szCs w:val="20"/>
          <w:lang w:eastAsia="es-ES"/>
        </w:rPr>
        <w:t>La nota si grave.</w:t>
      </w:r>
    </w:p>
    <w:p w:rsidR="0042252F" w:rsidRPr="00900DD8" w:rsidRDefault="0042252F" w:rsidP="00763E0E">
      <w:pPr>
        <w:numPr>
          <w:ilvl w:val="0"/>
          <w:numId w:val="43"/>
        </w:numPr>
        <w:spacing w:after="0" w:line="360" w:lineRule="auto"/>
        <w:jc w:val="both"/>
        <w:rPr>
          <w:rFonts w:ascii="Verdana" w:hAnsi="Verdana"/>
          <w:sz w:val="20"/>
          <w:szCs w:val="20"/>
          <w:lang w:eastAsia="es-ES"/>
        </w:rPr>
      </w:pPr>
      <w:r w:rsidRPr="00900DD8">
        <w:rPr>
          <w:rFonts w:ascii="Verdana" w:hAnsi="Verdana"/>
          <w:sz w:val="20"/>
          <w:szCs w:val="20"/>
          <w:lang w:eastAsia="es-ES"/>
        </w:rPr>
        <w:t>Las líneas adicionales.</w:t>
      </w:r>
    </w:p>
    <w:p w:rsidR="0042252F" w:rsidRPr="00900DD8" w:rsidRDefault="0042252F" w:rsidP="00763E0E">
      <w:pPr>
        <w:numPr>
          <w:ilvl w:val="0"/>
          <w:numId w:val="43"/>
        </w:numPr>
        <w:spacing w:after="0" w:line="360" w:lineRule="auto"/>
        <w:jc w:val="both"/>
        <w:rPr>
          <w:rFonts w:ascii="Verdana" w:hAnsi="Verdana"/>
          <w:sz w:val="20"/>
          <w:szCs w:val="20"/>
          <w:lang w:eastAsia="es-ES"/>
        </w:rPr>
      </w:pPr>
      <w:r w:rsidRPr="00900DD8">
        <w:rPr>
          <w:rFonts w:ascii="Verdana" w:hAnsi="Verdana"/>
          <w:sz w:val="20"/>
          <w:szCs w:val="20"/>
          <w:lang w:eastAsia="es-ES"/>
        </w:rPr>
        <w:t>Las partes de la ópera.</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i/>
          <w:color w:val="ED6B06"/>
          <w:sz w:val="20"/>
          <w:szCs w:val="20"/>
          <w:lang w:eastAsia="es-ES"/>
        </w:rPr>
      </w:pPr>
      <w:r w:rsidRPr="00900DD8">
        <w:rPr>
          <w:rFonts w:ascii="Verdana" w:hAnsi="Verdana"/>
          <w:i/>
          <w:color w:val="ED6B06"/>
          <w:sz w:val="20"/>
          <w:szCs w:val="20"/>
          <w:lang w:eastAsia="es-ES"/>
        </w:rPr>
        <w:t>Bloque 4. Interpretación y creación</w:t>
      </w:r>
    </w:p>
    <w:p w:rsidR="0042252F" w:rsidRPr="00900DD8" w:rsidRDefault="0042252F" w:rsidP="00763E0E">
      <w:pPr>
        <w:numPr>
          <w:ilvl w:val="0"/>
          <w:numId w:val="43"/>
        </w:numPr>
        <w:spacing w:after="0" w:line="360" w:lineRule="auto"/>
        <w:jc w:val="both"/>
        <w:rPr>
          <w:rFonts w:ascii="Verdana" w:hAnsi="Verdana"/>
          <w:i/>
          <w:sz w:val="20"/>
          <w:szCs w:val="20"/>
          <w:lang w:eastAsia="es-ES"/>
        </w:rPr>
      </w:pPr>
      <w:r w:rsidRPr="00900DD8">
        <w:rPr>
          <w:rFonts w:ascii="Verdana" w:hAnsi="Verdana"/>
          <w:sz w:val="20"/>
          <w:szCs w:val="20"/>
          <w:lang w:eastAsia="es-ES"/>
        </w:rPr>
        <w:t>La nota si grave.</w:t>
      </w:r>
    </w:p>
    <w:p w:rsidR="0042252F" w:rsidRPr="00900DD8" w:rsidRDefault="0042252F" w:rsidP="00763E0E">
      <w:pPr>
        <w:numPr>
          <w:ilvl w:val="0"/>
          <w:numId w:val="43"/>
        </w:numPr>
        <w:spacing w:after="0" w:line="360" w:lineRule="auto"/>
        <w:jc w:val="both"/>
        <w:rPr>
          <w:rFonts w:ascii="Verdana" w:hAnsi="Verdana"/>
          <w:sz w:val="20"/>
          <w:szCs w:val="20"/>
          <w:lang w:eastAsia="es-ES"/>
        </w:rPr>
      </w:pPr>
      <w:r w:rsidRPr="00900DD8">
        <w:rPr>
          <w:rFonts w:ascii="Verdana" w:hAnsi="Verdana"/>
          <w:sz w:val="20"/>
          <w:szCs w:val="20"/>
          <w:lang w:eastAsia="es-ES"/>
        </w:rPr>
        <w:t>Grafías no convencionales.</w:t>
      </w:r>
    </w:p>
    <w:p w:rsidR="0042252F" w:rsidRPr="00900DD8" w:rsidRDefault="0042252F" w:rsidP="00763E0E">
      <w:pPr>
        <w:numPr>
          <w:ilvl w:val="0"/>
          <w:numId w:val="43"/>
        </w:numPr>
        <w:spacing w:after="0" w:line="360" w:lineRule="auto"/>
        <w:jc w:val="both"/>
        <w:rPr>
          <w:rFonts w:ascii="Verdana" w:hAnsi="Verdana"/>
          <w:sz w:val="20"/>
          <w:szCs w:val="20"/>
          <w:lang w:eastAsia="es-ES"/>
        </w:rPr>
      </w:pPr>
      <w:r w:rsidRPr="00900DD8">
        <w:rPr>
          <w:rFonts w:ascii="Verdana" w:hAnsi="Verdana"/>
          <w:sz w:val="20"/>
          <w:szCs w:val="20"/>
          <w:lang w:eastAsia="es-ES"/>
        </w:rPr>
        <w:t>El ostinato rítmico.</w:t>
      </w:r>
    </w:p>
    <w:p w:rsidR="0042252F" w:rsidRPr="00900DD8" w:rsidRDefault="0042252F" w:rsidP="00763E0E">
      <w:pPr>
        <w:numPr>
          <w:ilvl w:val="0"/>
          <w:numId w:val="43"/>
        </w:numPr>
        <w:spacing w:after="0" w:line="360" w:lineRule="auto"/>
        <w:jc w:val="both"/>
        <w:rPr>
          <w:rFonts w:ascii="Verdana" w:hAnsi="Verdana"/>
          <w:sz w:val="20"/>
          <w:szCs w:val="20"/>
          <w:lang w:eastAsia="es-ES"/>
        </w:rPr>
      </w:pPr>
      <w:r w:rsidRPr="00900DD8">
        <w:rPr>
          <w:rFonts w:ascii="Verdana" w:hAnsi="Verdana"/>
          <w:sz w:val="20"/>
          <w:szCs w:val="20"/>
          <w:lang w:eastAsia="es-ES"/>
        </w:rPr>
        <w:t>Las figuras y sus equivalencias.</w:t>
      </w:r>
    </w:p>
    <w:p w:rsidR="0042252F" w:rsidRPr="00900DD8" w:rsidRDefault="0042252F" w:rsidP="00763E0E">
      <w:pPr>
        <w:numPr>
          <w:ilvl w:val="0"/>
          <w:numId w:val="43"/>
        </w:numPr>
        <w:spacing w:after="0" w:line="360" w:lineRule="auto"/>
        <w:jc w:val="both"/>
        <w:rPr>
          <w:rFonts w:ascii="Verdana" w:hAnsi="Verdana"/>
          <w:sz w:val="20"/>
          <w:szCs w:val="20"/>
          <w:lang w:eastAsia="es-ES"/>
        </w:rPr>
      </w:pPr>
      <w:r w:rsidRPr="00900DD8">
        <w:rPr>
          <w:rFonts w:ascii="Verdana" w:hAnsi="Verdana"/>
          <w:sz w:val="20"/>
          <w:szCs w:val="20"/>
          <w:lang w:eastAsia="es-ES"/>
        </w:rPr>
        <w:t>La línea divisoria.</w:t>
      </w:r>
    </w:p>
    <w:p w:rsidR="0042252F" w:rsidRPr="00900DD8" w:rsidRDefault="0042252F" w:rsidP="00763E0E">
      <w:pPr>
        <w:numPr>
          <w:ilvl w:val="0"/>
          <w:numId w:val="44"/>
        </w:numPr>
        <w:tabs>
          <w:tab w:val="clear" w:pos="360"/>
        </w:tabs>
        <w:spacing w:after="0" w:line="360" w:lineRule="auto"/>
        <w:jc w:val="both"/>
        <w:rPr>
          <w:rFonts w:ascii="Verdana" w:hAnsi="Verdana"/>
          <w:sz w:val="20"/>
          <w:szCs w:val="20"/>
          <w:lang w:eastAsia="es-ES"/>
        </w:rPr>
      </w:pPr>
      <w:r w:rsidRPr="00900DD8">
        <w:rPr>
          <w:rFonts w:ascii="Verdana" w:hAnsi="Verdana"/>
          <w:sz w:val="20"/>
          <w:szCs w:val="20"/>
          <w:lang w:eastAsia="es-ES"/>
        </w:rPr>
        <w:t>Los instrumentos escolares de percusión como forma de acompañamiento.</w:t>
      </w:r>
    </w:p>
    <w:p w:rsidR="0042252F" w:rsidRPr="00900DD8" w:rsidRDefault="0042252F" w:rsidP="00763E0E">
      <w:pPr>
        <w:numPr>
          <w:ilvl w:val="0"/>
          <w:numId w:val="44"/>
        </w:numPr>
        <w:tabs>
          <w:tab w:val="clear" w:pos="360"/>
        </w:tabs>
        <w:spacing w:after="0" w:line="360" w:lineRule="auto"/>
        <w:jc w:val="both"/>
        <w:rPr>
          <w:rFonts w:ascii="Verdana" w:hAnsi="Verdana"/>
          <w:sz w:val="20"/>
          <w:szCs w:val="20"/>
          <w:lang w:eastAsia="es-ES"/>
        </w:rPr>
      </w:pPr>
      <w:r w:rsidRPr="00900DD8">
        <w:rPr>
          <w:rFonts w:ascii="Verdana" w:hAnsi="Verdana"/>
          <w:sz w:val="20"/>
          <w:szCs w:val="20"/>
          <w:lang w:eastAsia="es-ES"/>
        </w:rPr>
        <w:t>Coreografía a través de un musicograma.</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b/>
          <w:color w:val="ED6B06"/>
          <w:sz w:val="20"/>
          <w:szCs w:val="20"/>
          <w:lang w:eastAsia="es-ES"/>
        </w:rPr>
        <w:t>Competencias básicas</w:t>
      </w:r>
    </w:p>
    <w:p w:rsidR="0042252F" w:rsidRPr="00900DD8" w:rsidRDefault="0042252F" w:rsidP="0042252F">
      <w:pPr>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en comunicación lingüística</w:t>
      </w: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t>Uso de normas lingüísticas, explicación de procesos y vocabulario específico.</w:t>
      </w:r>
    </w:p>
    <w:p w:rsidR="0042252F" w:rsidRPr="00900DD8" w:rsidRDefault="0042252F" w:rsidP="0042252F">
      <w:pPr>
        <w:spacing w:after="0" w:line="360" w:lineRule="auto"/>
        <w:jc w:val="both"/>
        <w:rPr>
          <w:rFonts w:ascii="Verdana" w:hAnsi="Verdana"/>
          <w:sz w:val="20"/>
          <w:szCs w:val="20"/>
          <w:lang w:eastAsia="es-ES"/>
        </w:rPr>
      </w:pPr>
    </w:p>
    <w:p w:rsidR="0042252F" w:rsidRPr="00900DD8" w:rsidRDefault="0042252F" w:rsidP="0042252F">
      <w:pPr>
        <w:spacing w:after="0" w:line="360" w:lineRule="auto"/>
        <w:jc w:val="both"/>
        <w:rPr>
          <w:rFonts w:ascii="Verdana" w:hAnsi="Verdana"/>
          <w:sz w:val="20"/>
          <w:szCs w:val="20"/>
          <w:lang w:eastAsia="es-ES"/>
        </w:rPr>
      </w:pPr>
      <w:r w:rsidRPr="00900DD8">
        <w:rPr>
          <w:rFonts w:ascii="Verdana" w:hAnsi="Verdana"/>
          <w:sz w:val="20"/>
          <w:szCs w:val="20"/>
          <w:lang w:eastAsia="es-ES"/>
        </w:rPr>
        <w:lastRenderedPageBreak/>
        <w:t xml:space="preserve">Uso del lenguaje como vehículo de expresión de opiniones propias y sentimientos. </w:t>
      </w:r>
    </w:p>
    <w:p w:rsidR="0042252F" w:rsidRPr="00900DD8" w:rsidRDefault="0042252F" w:rsidP="0042252F">
      <w:pPr>
        <w:spacing w:after="0" w:line="360" w:lineRule="auto"/>
        <w:jc w:val="both"/>
        <w:rPr>
          <w:rFonts w:ascii="Verdana" w:hAnsi="Verdana"/>
          <w:color w:val="000000"/>
          <w:sz w:val="20"/>
          <w:szCs w:val="20"/>
          <w:lang w:eastAsia="es-ES"/>
        </w:rPr>
      </w:pPr>
    </w:p>
    <w:p w:rsidR="0042252F" w:rsidRPr="00900DD8" w:rsidRDefault="0042252F" w:rsidP="0042252F">
      <w:pPr>
        <w:spacing w:after="0" w:line="360" w:lineRule="auto"/>
        <w:jc w:val="both"/>
        <w:rPr>
          <w:rFonts w:ascii="Verdana" w:hAnsi="Verdana"/>
          <w:i/>
          <w:color w:val="000000"/>
          <w:sz w:val="20"/>
          <w:szCs w:val="20"/>
          <w:highlight w:val="yellow"/>
          <w:lang w:eastAsia="es-ES"/>
        </w:rPr>
      </w:pPr>
      <w:r w:rsidRPr="00900DD8">
        <w:rPr>
          <w:rFonts w:ascii="Verdana" w:hAnsi="Verdana"/>
          <w:color w:val="000000"/>
          <w:sz w:val="20"/>
          <w:szCs w:val="20"/>
          <w:lang w:eastAsia="es-ES"/>
        </w:rPr>
        <w:t>Capacitación para recopilar y procesar la información recibida.</w:t>
      </w:r>
    </w:p>
    <w:p w:rsidR="0042252F" w:rsidRPr="00900DD8" w:rsidRDefault="0042252F" w:rsidP="0042252F">
      <w:pPr>
        <w:spacing w:after="0" w:line="360" w:lineRule="auto"/>
        <w:jc w:val="both"/>
        <w:rPr>
          <w:rFonts w:ascii="Verdana" w:hAnsi="Verdana"/>
          <w:i/>
          <w:color w:val="000000"/>
          <w:sz w:val="20"/>
          <w:szCs w:val="20"/>
          <w:lang w:eastAsia="es-ES"/>
        </w:rPr>
      </w:pPr>
    </w:p>
    <w:p w:rsidR="0042252F" w:rsidRPr="00900DD8" w:rsidRDefault="0042252F" w:rsidP="0042252F">
      <w:pPr>
        <w:tabs>
          <w:tab w:val="left" w:pos="2977"/>
        </w:tabs>
        <w:spacing w:after="0" w:line="360" w:lineRule="auto"/>
        <w:jc w:val="both"/>
        <w:rPr>
          <w:rFonts w:ascii="Verdana" w:hAnsi="Verdana"/>
          <w:i/>
          <w:color w:val="000000"/>
          <w:sz w:val="20"/>
          <w:szCs w:val="20"/>
          <w:lang w:eastAsia="es-ES"/>
        </w:rPr>
      </w:pPr>
      <w:r w:rsidRPr="00900DD8">
        <w:rPr>
          <w:rFonts w:ascii="Verdana" w:hAnsi="Verdana"/>
          <w:i/>
          <w:color w:val="000000"/>
          <w:sz w:val="20"/>
          <w:szCs w:val="20"/>
          <w:lang w:eastAsia="es-ES"/>
        </w:rPr>
        <w:t>Competencia de razonamiento matemático</w:t>
      </w:r>
    </w:p>
    <w:p w:rsidR="0042252F" w:rsidRPr="00900DD8" w:rsidRDefault="0042252F" w:rsidP="0042252F">
      <w:pPr>
        <w:tabs>
          <w:tab w:val="left" w:pos="2977"/>
        </w:tabs>
        <w:spacing w:after="0" w:line="360" w:lineRule="auto"/>
        <w:jc w:val="both"/>
        <w:rPr>
          <w:rFonts w:ascii="Verdana" w:hAnsi="Verdana"/>
          <w:color w:val="000000"/>
          <w:sz w:val="20"/>
          <w:szCs w:val="20"/>
          <w:lang w:eastAsia="es-ES"/>
        </w:rPr>
      </w:pPr>
      <w:r w:rsidRPr="00900DD8">
        <w:rPr>
          <w:rFonts w:ascii="Verdana" w:hAnsi="Verdana"/>
          <w:color w:val="000000"/>
          <w:sz w:val="20"/>
          <w:szCs w:val="20"/>
          <w:lang w:eastAsia="es-ES"/>
        </w:rPr>
        <w:t>Adquisición de destrezas que ayuden a razonar matemáticamente, como equivalencias entre figuras y silencios.</w:t>
      </w:r>
    </w:p>
    <w:p w:rsidR="0042252F" w:rsidRPr="00900DD8" w:rsidRDefault="0042252F" w:rsidP="0042252F">
      <w:pPr>
        <w:spacing w:after="0" w:line="360" w:lineRule="auto"/>
        <w:jc w:val="both"/>
        <w:rPr>
          <w:rFonts w:ascii="Verdana" w:hAnsi="Verdana"/>
          <w:i/>
          <w:color w:val="000000"/>
          <w:sz w:val="20"/>
          <w:szCs w:val="20"/>
          <w:highlight w:val="yellow"/>
          <w:lang w:eastAsia="es-ES"/>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social y ciudadana</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 xml:space="preserve">Valoración de las danzas como medio de relación, cooperación y compromiso con los demás. </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cultural y artística</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Expresión de las ideas, las experiencias y los sentimientos de forma creativa en el campo musical.</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i/>
          <w:sz w:val="20"/>
          <w:szCs w:val="20"/>
        </w:rPr>
        <w:t>Competencia y actitudes para seguir aprendiendo de forma autónoma a lo largo de la vida</w:t>
      </w:r>
    </w:p>
    <w:p w:rsidR="0042252F" w:rsidRPr="00900DD8" w:rsidRDefault="0042252F" w:rsidP="0042252F">
      <w:pPr>
        <w:spacing w:line="360" w:lineRule="auto"/>
        <w:contextualSpacing/>
        <w:jc w:val="both"/>
        <w:rPr>
          <w:rFonts w:ascii="Verdana" w:eastAsia="Calibri" w:hAnsi="Verdana"/>
          <w:sz w:val="20"/>
          <w:szCs w:val="20"/>
        </w:rPr>
      </w:pPr>
      <w:r w:rsidRPr="00900DD8">
        <w:rPr>
          <w:rFonts w:ascii="Verdana" w:eastAsia="Calibri" w:hAnsi="Verdana"/>
          <w:sz w:val="20"/>
          <w:szCs w:val="20"/>
        </w:rPr>
        <w:t>Capacitación para plantear metas y objetivos a corto plazo, de manera que se abran nuevos horizontes.</w:t>
      </w:r>
    </w:p>
    <w:p w:rsidR="0042252F" w:rsidRPr="00900DD8" w:rsidRDefault="0042252F" w:rsidP="0042252F">
      <w:pPr>
        <w:spacing w:line="360" w:lineRule="auto"/>
        <w:contextualSpacing/>
        <w:jc w:val="both"/>
        <w:rPr>
          <w:rFonts w:ascii="Verdana" w:eastAsia="Calibri" w:hAnsi="Verdana"/>
          <w:sz w:val="20"/>
          <w:szCs w:val="20"/>
        </w:rPr>
      </w:pPr>
    </w:p>
    <w:p w:rsidR="0042252F" w:rsidRPr="00900DD8" w:rsidRDefault="0042252F" w:rsidP="0042252F">
      <w:pPr>
        <w:spacing w:line="360" w:lineRule="auto"/>
        <w:contextualSpacing/>
        <w:jc w:val="both"/>
        <w:rPr>
          <w:rFonts w:ascii="Verdana" w:eastAsia="Calibri" w:hAnsi="Verdana"/>
          <w:i/>
          <w:sz w:val="20"/>
          <w:szCs w:val="20"/>
        </w:rPr>
      </w:pPr>
      <w:r w:rsidRPr="00900DD8">
        <w:rPr>
          <w:rFonts w:ascii="Verdana" w:eastAsia="Calibri" w:hAnsi="Verdana"/>
          <w:b/>
          <w:color w:val="ED6B06"/>
          <w:sz w:val="20"/>
          <w:szCs w:val="20"/>
        </w:rPr>
        <w:t>Criterios de evaluación</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Mostrar interés por los diferentes tipos de ópera y sus peculiaridades.</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Aprender una nueva canción teniendo en cuenta distintas técnicas vocales aprendidas en el curso.</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Utilizar la creatividad y la imaginación para crear movimientos.</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Identificar las líneas adicionales y las notas que se escriben fuera de las líneas y espacios del pentagrama.</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Conocer y utilizar grafías no convencionales.</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Interpretar ostinatos rítmicos para acompañar una canción.</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Ampliar lo aprendido sobre la Ópera y conocer todas sus partes.</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Definir los conceptos musicales aprendidos e identificar cada figura musical con su silencio.</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Aprender los pasos de una coreografía con un musicograma.</w:t>
      </w:r>
    </w:p>
    <w:p w:rsidR="0042252F" w:rsidRPr="00900DD8" w:rsidRDefault="0042252F" w:rsidP="00763E0E">
      <w:pPr>
        <w:numPr>
          <w:ilvl w:val="0"/>
          <w:numId w:val="40"/>
        </w:numPr>
        <w:spacing w:after="0" w:line="360" w:lineRule="auto"/>
        <w:jc w:val="both"/>
        <w:rPr>
          <w:rFonts w:ascii="Verdana" w:hAnsi="Verdana"/>
          <w:sz w:val="20"/>
          <w:szCs w:val="20"/>
          <w:lang w:eastAsia="es-ES"/>
        </w:rPr>
      </w:pPr>
      <w:r w:rsidRPr="00900DD8">
        <w:rPr>
          <w:rFonts w:ascii="Verdana" w:hAnsi="Verdana"/>
          <w:sz w:val="20"/>
          <w:szCs w:val="20"/>
          <w:lang w:eastAsia="es-ES"/>
        </w:rPr>
        <w:t>Adecuar el movimiento al espacio y a la música.</w:t>
      </w:r>
    </w:p>
    <w:p w:rsidR="0042252F" w:rsidRPr="00900DD8" w:rsidRDefault="0042252F" w:rsidP="0042252F">
      <w:pPr>
        <w:spacing w:after="0" w:line="240" w:lineRule="auto"/>
        <w:rPr>
          <w:rFonts w:ascii="Times New Roman" w:hAnsi="Times New Roman"/>
          <w:sz w:val="24"/>
          <w:szCs w:val="24"/>
          <w:lang w:eastAsia="es-ES"/>
        </w:rPr>
      </w:pPr>
    </w:p>
    <w:p w:rsidR="0042252F" w:rsidRPr="00900DD8" w:rsidRDefault="0042252F" w:rsidP="0042252F">
      <w:pPr>
        <w:spacing w:after="0" w:line="360" w:lineRule="auto"/>
        <w:jc w:val="center"/>
        <w:rPr>
          <w:rFonts w:ascii="Verdana" w:hAnsi="Verdana" w:cs="Calibri"/>
          <w:sz w:val="20"/>
          <w:szCs w:val="20"/>
        </w:rPr>
      </w:pPr>
    </w:p>
    <w:sectPr w:rsidR="0042252F" w:rsidRPr="00900DD8" w:rsidSect="008E624D">
      <w:headerReference w:type="default" r:id="rId8"/>
      <w:footerReference w:type="even" r:id="rId9"/>
      <w:footerReference w:type="default" r:id="rId10"/>
      <w:pgSz w:w="11906" w:h="16838"/>
      <w:pgMar w:top="1417" w:right="1701" w:bottom="1079" w:left="2127"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38" w:rsidRDefault="00871E38">
      <w:r>
        <w:separator/>
      </w:r>
    </w:p>
  </w:endnote>
  <w:endnote w:type="continuationSeparator" w:id="0">
    <w:p w:rsidR="00871E38" w:rsidRDefault="0087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3A" w:rsidRDefault="003675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753A" w:rsidRDefault="003675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3A" w:rsidRPr="00D63D2B" w:rsidRDefault="0036753A">
    <w:pPr>
      <w:pStyle w:val="Piedepgina"/>
      <w:framePr w:wrap="around" w:vAnchor="text" w:hAnchor="margin" w:xAlign="right" w:y="1"/>
      <w:rPr>
        <w:rStyle w:val="Nmerodepgina"/>
        <w:rFonts w:ascii="Verdana" w:hAnsi="Verdana"/>
        <w:sz w:val="18"/>
        <w:szCs w:val="18"/>
      </w:rPr>
    </w:pPr>
    <w:r w:rsidRPr="00D63D2B">
      <w:rPr>
        <w:rStyle w:val="Nmerodepgina"/>
        <w:rFonts w:ascii="Verdana" w:hAnsi="Verdana"/>
        <w:sz w:val="18"/>
        <w:szCs w:val="18"/>
      </w:rPr>
      <w:fldChar w:fldCharType="begin"/>
    </w:r>
    <w:r w:rsidRPr="00D63D2B">
      <w:rPr>
        <w:rStyle w:val="Nmerodepgina"/>
        <w:rFonts w:ascii="Verdana" w:hAnsi="Verdana"/>
        <w:sz w:val="18"/>
        <w:szCs w:val="18"/>
      </w:rPr>
      <w:instrText xml:space="preserve">PAGE  </w:instrText>
    </w:r>
    <w:r w:rsidRPr="00D63D2B">
      <w:rPr>
        <w:rStyle w:val="Nmerodepgina"/>
        <w:rFonts w:ascii="Verdana" w:hAnsi="Verdana"/>
        <w:sz w:val="18"/>
        <w:szCs w:val="18"/>
      </w:rPr>
      <w:fldChar w:fldCharType="separate"/>
    </w:r>
    <w:r w:rsidR="00B3566E">
      <w:rPr>
        <w:rStyle w:val="Nmerodepgina"/>
        <w:rFonts w:ascii="Verdana" w:hAnsi="Verdana"/>
        <w:noProof/>
        <w:sz w:val="18"/>
        <w:szCs w:val="18"/>
      </w:rPr>
      <w:t>89</w:t>
    </w:r>
    <w:r w:rsidRPr="00D63D2B">
      <w:rPr>
        <w:rStyle w:val="Nmerodepgina"/>
        <w:rFonts w:ascii="Verdana" w:hAnsi="Verdana"/>
        <w:sz w:val="18"/>
        <w:szCs w:val="18"/>
      </w:rPr>
      <w:fldChar w:fldCharType="end"/>
    </w:r>
  </w:p>
  <w:p w:rsidR="0036753A" w:rsidRPr="00820DC5" w:rsidRDefault="00A10CEC" w:rsidP="00820DC5">
    <w:pPr>
      <w:pStyle w:val="Piedepgina"/>
      <w:tabs>
        <w:tab w:val="clear" w:pos="4252"/>
        <w:tab w:val="clear" w:pos="8504"/>
        <w:tab w:val="left" w:pos="4665"/>
      </w:tabs>
      <w:ind w:right="360"/>
      <w:jc w:val="center"/>
      <w:rPr>
        <w:rFonts w:ascii="Verdana" w:hAnsi="Verdana"/>
        <w:i/>
        <w:sz w:val="18"/>
        <w:szCs w:val="18"/>
      </w:rPr>
    </w:pPr>
    <w:r>
      <w:rPr>
        <w:rFonts w:ascii="Verdana" w:hAnsi="Verdana"/>
        <w:i/>
        <w:sz w:val="18"/>
        <w:szCs w:val="18"/>
      </w:rPr>
      <w:t>Siente la M</w:t>
    </w:r>
    <w:r w:rsidR="00820DC5" w:rsidRPr="00820DC5">
      <w:rPr>
        <w:rFonts w:ascii="Verdana" w:hAnsi="Verdana"/>
        <w:i/>
        <w:sz w:val="18"/>
        <w:szCs w:val="18"/>
      </w:rPr>
      <w:t xml:space="preserve">úsica </w:t>
    </w:r>
    <w:r>
      <w:rPr>
        <w:rFonts w:ascii="Verdana" w:hAnsi="Verdana"/>
        <w:i/>
        <w:sz w:val="18"/>
        <w:szCs w:val="18"/>
      </w:rPr>
      <w:t xml:space="preserve">- </w:t>
    </w:r>
    <w:r w:rsidR="00820DC5" w:rsidRPr="00820DC5">
      <w:rPr>
        <w:rFonts w:ascii="Verdana" w:hAnsi="Verdana"/>
        <w:i/>
        <w:sz w:val="18"/>
        <w:szCs w:val="18"/>
      </w:rPr>
      <w:t xml:space="preserve">Proyecto </w:t>
    </w:r>
    <w:r w:rsidR="00900DD8" w:rsidRPr="00820DC5">
      <w:rPr>
        <w:rFonts w:ascii="Verdana" w:hAnsi="Verdana"/>
        <w:i/>
        <w:sz w:val="18"/>
        <w:szCs w:val="18"/>
      </w:rPr>
      <w:t>Curricular</w:t>
    </w:r>
    <w:r w:rsidR="0036753A" w:rsidRPr="00820DC5">
      <w:rPr>
        <w:rFonts w:ascii="Verdana" w:hAnsi="Verdana"/>
        <w:i/>
        <w:sz w:val="18"/>
        <w:szCs w:val="18"/>
      </w:rPr>
      <w:t xml:space="preserve"> </w:t>
    </w:r>
    <w:r w:rsidR="00900DD8">
      <w:rPr>
        <w:rFonts w:ascii="Verdana" w:hAnsi="Verdana"/>
        <w:b/>
        <w:i/>
        <w:sz w:val="18"/>
        <w:szCs w:val="18"/>
      </w:rPr>
      <w:t>Andalucía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38" w:rsidRDefault="00871E38">
      <w:r>
        <w:separator/>
      </w:r>
    </w:p>
  </w:footnote>
  <w:footnote w:type="continuationSeparator" w:id="0">
    <w:p w:rsidR="00871E38" w:rsidRDefault="00871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vertAnchor="page" w:horzAnchor="page" w:tblpX="285" w:tblpY="285"/>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40"/>
    </w:tblGrid>
    <w:tr w:rsidR="0036753A" w:rsidTr="00352691">
      <w:trPr>
        <w:trHeight w:hRule="exact" w:val="794"/>
      </w:trPr>
      <w:tc>
        <w:tcPr>
          <w:tcW w:w="11340" w:type="dxa"/>
        </w:tcPr>
        <w:p w:rsidR="0036753A" w:rsidRDefault="00685C81" w:rsidP="00352691">
          <w:pPr>
            <w:pStyle w:val="Encabezado"/>
          </w:pPr>
          <w:r>
            <w:rPr>
              <w:noProof/>
              <w:lang w:val="es-ES" w:eastAsia="es-ES"/>
            </w:rPr>
            <w:drawing>
              <wp:inline distT="0" distB="0" distL="0" distR="0">
                <wp:extent cx="7200900" cy="504825"/>
                <wp:effectExtent l="0" t="0" r="0" b="9525"/>
                <wp:docPr id="1" name="Imagen 1" descr="DG_Bar_Orange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Bar_Orange_A4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504825"/>
                        </a:xfrm>
                        <a:prstGeom prst="rect">
                          <a:avLst/>
                        </a:prstGeom>
                        <a:noFill/>
                        <a:ln>
                          <a:noFill/>
                        </a:ln>
                      </pic:spPr>
                    </pic:pic>
                  </a:graphicData>
                </a:graphic>
              </wp:inline>
            </w:drawing>
          </w:r>
        </w:p>
      </w:tc>
    </w:tr>
  </w:tbl>
  <w:p w:rsidR="0036753A" w:rsidRPr="007F2280" w:rsidRDefault="0036753A" w:rsidP="007F22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5C43DA"/>
    <w:multiLevelType w:val="hybridMultilevel"/>
    <w:tmpl w:val="AE6861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73948B0"/>
    <w:multiLevelType w:val="hybridMultilevel"/>
    <w:tmpl w:val="999EDAF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323606E"/>
    <w:multiLevelType w:val="hybridMultilevel"/>
    <w:tmpl w:val="68A88F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46B7A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52323D7"/>
    <w:multiLevelType w:val="hybridMultilevel"/>
    <w:tmpl w:val="2B9EBBD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nsid w:val="17693979"/>
    <w:multiLevelType w:val="hybridMultilevel"/>
    <w:tmpl w:val="3636FD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nsid w:val="1A63772D"/>
    <w:multiLevelType w:val="hybridMultilevel"/>
    <w:tmpl w:val="719A99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C35AE0"/>
    <w:multiLevelType w:val="hybridMultilevel"/>
    <w:tmpl w:val="1FCA0C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779435E"/>
    <w:multiLevelType w:val="hybridMultilevel"/>
    <w:tmpl w:val="50B487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621544"/>
    <w:multiLevelType w:val="hybridMultilevel"/>
    <w:tmpl w:val="ED4E5F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24">
    <w:nsid w:val="51057896"/>
    <w:multiLevelType w:val="hybridMultilevel"/>
    <w:tmpl w:val="E730B9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D9A15D2"/>
    <w:multiLevelType w:val="hybridMultilevel"/>
    <w:tmpl w:val="A1B657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9">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3463F97"/>
    <w:multiLevelType w:val="hybridMultilevel"/>
    <w:tmpl w:val="760E79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8BC4090"/>
    <w:multiLevelType w:val="hybridMultilevel"/>
    <w:tmpl w:val="3BF0D21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2">
    <w:nsid w:val="74C16030"/>
    <w:multiLevelType w:val="hybridMultilevel"/>
    <w:tmpl w:val="C0EE1C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66D751A"/>
    <w:multiLevelType w:val="hybridMultilevel"/>
    <w:tmpl w:val="67E2B0B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4">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9"/>
  </w:num>
  <w:num w:numId="3">
    <w:abstractNumId w:val="16"/>
  </w:num>
  <w:num w:numId="4">
    <w:abstractNumId w:val="17"/>
  </w:num>
  <w:num w:numId="5">
    <w:abstractNumId w:val="21"/>
  </w:num>
  <w:num w:numId="6">
    <w:abstractNumId w:val="13"/>
  </w:num>
  <w:num w:numId="7">
    <w:abstractNumId w:val="6"/>
  </w:num>
  <w:num w:numId="8">
    <w:abstractNumId w:val="7"/>
  </w:num>
  <w:num w:numId="9">
    <w:abstractNumId w:val="5"/>
  </w:num>
  <w:num w:numId="10">
    <w:abstractNumId w:val="27"/>
  </w:num>
  <w:num w:numId="11">
    <w:abstractNumId w:val="14"/>
  </w:num>
  <w:num w:numId="12">
    <w:abstractNumId w:val="23"/>
  </w:num>
  <w:num w:numId="13">
    <w:abstractNumId w:val="35"/>
  </w:num>
  <w:num w:numId="14">
    <w:abstractNumId w:val="0"/>
  </w:num>
  <w:num w:numId="15">
    <w:abstractNumId w:val="36"/>
  </w:num>
  <w:num w:numId="16">
    <w:abstractNumId w:val="29"/>
  </w:num>
  <w:num w:numId="17">
    <w:abstractNumId w:val="2"/>
  </w:num>
  <w:num w:numId="18">
    <w:abstractNumId w:val="34"/>
  </w:num>
  <w:num w:numId="19">
    <w:abstractNumId w:val="15"/>
  </w:num>
  <w:num w:numId="20">
    <w:abstractNumId w:val="26"/>
  </w:num>
  <w:num w:numId="21">
    <w:abstractNumId w:val="25"/>
  </w:num>
  <w:num w:numId="22">
    <w:abstractNumId w:val="9"/>
  </w:num>
  <w:num w:numId="23">
    <w:abstractNumId w:val="32"/>
  </w:num>
  <w:num w:numId="24">
    <w:abstractNumId w:val="12"/>
  </w:num>
  <w:num w:numId="25">
    <w:abstractNumId w:val="8"/>
  </w:num>
  <w:num w:numId="26">
    <w:abstractNumId w:val="22"/>
  </w:num>
  <w:num w:numId="27">
    <w:abstractNumId w:val="30"/>
  </w:num>
  <w:num w:numId="28">
    <w:abstractNumId w:val="35"/>
  </w:num>
  <w:num w:numId="29">
    <w:abstractNumId w:val="0"/>
  </w:num>
  <w:num w:numId="30">
    <w:abstractNumId w:val="31"/>
  </w:num>
  <w:num w:numId="31">
    <w:abstractNumId w:val="20"/>
  </w:num>
  <w:num w:numId="32">
    <w:abstractNumId w:val="28"/>
  </w:num>
  <w:num w:numId="33">
    <w:abstractNumId w:val="1"/>
  </w:num>
  <w:num w:numId="34">
    <w:abstractNumId w:val="24"/>
  </w:num>
  <w:num w:numId="35">
    <w:abstractNumId w:val="15"/>
  </w:num>
  <w:num w:numId="36">
    <w:abstractNumId w:val="9"/>
  </w:num>
  <w:num w:numId="37">
    <w:abstractNumId w:val="18"/>
  </w:num>
  <w:num w:numId="38">
    <w:abstractNumId w:val="33"/>
  </w:num>
  <w:num w:numId="39">
    <w:abstractNumId w:val="11"/>
  </w:num>
  <w:num w:numId="40">
    <w:abstractNumId w:val="34"/>
  </w:num>
  <w:num w:numId="41">
    <w:abstractNumId w:val="10"/>
  </w:num>
  <w:num w:numId="42">
    <w:abstractNumId w:val="26"/>
  </w:num>
  <w:num w:numId="43">
    <w:abstractNumId w:val="4"/>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10"/>
    <w:rsid w:val="00006E2D"/>
    <w:rsid w:val="00041563"/>
    <w:rsid w:val="00045393"/>
    <w:rsid w:val="000460D1"/>
    <w:rsid w:val="00057920"/>
    <w:rsid w:val="0006621B"/>
    <w:rsid w:val="00073A36"/>
    <w:rsid w:val="000763DD"/>
    <w:rsid w:val="000B0B81"/>
    <w:rsid w:val="000B1592"/>
    <w:rsid w:val="000B1752"/>
    <w:rsid w:val="000C72BC"/>
    <w:rsid w:val="000D6A56"/>
    <w:rsid w:val="000E4318"/>
    <w:rsid w:val="000F0AB2"/>
    <w:rsid w:val="000F3DAE"/>
    <w:rsid w:val="000F497E"/>
    <w:rsid w:val="001137FE"/>
    <w:rsid w:val="00133F8E"/>
    <w:rsid w:val="00142ECA"/>
    <w:rsid w:val="00150FE6"/>
    <w:rsid w:val="00155DAB"/>
    <w:rsid w:val="00181915"/>
    <w:rsid w:val="001A1B6A"/>
    <w:rsid w:val="001A5E2B"/>
    <w:rsid w:val="001B0AB9"/>
    <w:rsid w:val="001B24D4"/>
    <w:rsid w:val="001C238C"/>
    <w:rsid w:val="001C23C9"/>
    <w:rsid w:val="001C6E10"/>
    <w:rsid w:val="001C74EA"/>
    <w:rsid w:val="001C7EFA"/>
    <w:rsid w:val="001D282D"/>
    <w:rsid w:val="001E7B55"/>
    <w:rsid w:val="001F378B"/>
    <w:rsid w:val="001F400B"/>
    <w:rsid w:val="0022117B"/>
    <w:rsid w:val="00241582"/>
    <w:rsid w:val="00243160"/>
    <w:rsid w:val="0025271D"/>
    <w:rsid w:val="00272942"/>
    <w:rsid w:val="00276441"/>
    <w:rsid w:val="00290978"/>
    <w:rsid w:val="0029241B"/>
    <w:rsid w:val="00296DF8"/>
    <w:rsid w:val="002C27A9"/>
    <w:rsid w:val="002D0457"/>
    <w:rsid w:val="002E7F1F"/>
    <w:rsid w:val="002F3B36"/>
    <w:rsid w:val="002F669B"/>
    <w:rsid w:val="0030017A"/>
    <w:rsid w:val="00301A17"/>
    <w:rsid w:val="00305F52"/>
    <w:rsid w:val="00314686"/>
    <w:rsid w:val="00315010"/>
    <w:rsid w:val="00323DE7"/>
    <w:rsid w:val="003256EF"/>
    <w:rsid w:val="00343516"/>
    <w:rsid w:val="00352691"/>
    <w:rsid w:val="00366C5F"/>
    <w:rsid w:val="0036753A"/>
    <w:rsid w:val="00381EB0"/>
    <w:rsid w:val="003B5FA9"/>
    <w:rsid w:val="003C4C6D"/>
    <w:rsid w:val="003D64AB"/>
    <w:rsid w:val="003E4324"/>
    <w:rsid w:val="003E4CEB"/>
    <w:rsid w:val="003F0840"/>
    <w:rsid w:val="00401701"/>
    <w:rsid w:val="004062C6"/>
    <w:rsid w:val="0041032E"/>
    <w:rsid w:val="0041147F"/>
    <w:rsid w:val="0042252F"/>
    <w:rsid w:val="00424A10"/>
    <w:rsid w:val="00426418"/>
    <w:rsid w:val="00434306"/>
    <w:rsid w:val="004547AF"/>
    <w:rsid w:val="00455DAF"/>
    <w:rsid w:val="00463806"/>
    <w:rsid w:val="00473EBD"/>
    <w:rsid w:val="00487FD5"/>
    <w:rsid w:val="004B28BA"/>
    <w:rsid w:val="004C3C04"/>
    <w:rsid w:val="004C56AD"/>
    <w:rsid w:val="004D5B8F"/>
    <w:rsid w:val="004F6DE9"/>
    <w:rsid w:val="005006E8"/>
    <w:rsid w:val="00506854"/>
    <w:rsid w:val="0051769E"/>
    <w:rsid w:val="005232FD"/>
    <w:rsid w:val="0053773E"/>
    <w:rsid w:val="00540A60"/>
    <w:rsid w:val="00540A8A"/>
    <w:rsid w:val="0054600B"/>
    <w:rsid w:val="00557F89"/>
    <w:rsid w:val="00561A1E"/>
    <w:rsid w:val="005641D7"/>
    <w:rsid w:val="005748E2"/>
    <w:rsid w:val="00581B7A"/>
    <w:rsid w:val="00592C41"/>
    <w:rsid w:val="005A4822"/>
    <w:rsid w:val="005B587D"/>
    <w:rsid w:val="005B76CA"/>
    <w:rsid w:val="005D2AC7"/>
    <w:rsid w:val="005E1523"/>
    <w:rsid w:val="005E75E7"/>
    <w:rsid w:val="00602FBC"/>
    <w:rsid w:val="00621A75"/>
    <w:rsid w:val="0062385C"/>
    <w:rsid w:val="006247F9"/>
    <w:rsid w:val="00624CAF"/>
    <w:rsid w:val="00656B6B"/>
    <w:rsid w:val="00657ABB"/>
    <w:rsid w:val="00662AE3"/>
    <w:rsid w:val="00680880"/>
    <w:rsid w:val="00681520"/>
    <w:rsid w:val="00682914"/>
    <w:rsid w:val="00685C81"/>
    <w:rsid w:val="00691293"/>
    <w:rsid w:val="00692F7B"/>
    <w:rsid w:val="006D5A1F"/>
    <w:rsid w:val="006D5AB1"/>
    <w:rsid w:val="006F2156"/>
    <w:rsid w:val="006F6E32"/>
    <w:rsid w:val="0070573F"/>
    <w:rsid w:val="00705AED"/>
    <w:rsid w:val="007221E7"/>
    <w:rsid w:val="0072528A"/>
    <w:rsid w:val="007334CF"/>
    <w:rsid w:val="00756E88"/>
    <w:rsid w:val="00763E0E"/>
    <w:rsid w:val="007670D0"/>
    <w:rsid w:val="00770793"/>
    <w:rsid w:val="007740D7"/>
    <w:rsid w:val="00775D6D"/>
    <w:rsid w:val="00782F55"/>
    <w:rsid w:val="007A7577"/>
    <w:rsid w:val="007B25AA"/>
    <w:rsid w:val="007B2BD2"/>
    <w:rsid w:val="007C4DF6"/>
    <w:rsid w:val="007C7160"/>
    <w:rsid w:val="007D0D3F"/>
    <w:rsid w:val="007E4143"/>
    <w:rsid w:val="007F2280"/>
    <w:rsid w:val="008039C0"/>
    <w:rsid w:val="00820DC5"/>
    <w:rsid w:val="00823B73"/>
    <w:rsid w:val="008262E8"/>
    <w:rsid w:val="0083140E"/>
    <w:rsid w:val="00831901"/>
    <w:rsid w:val="0083311F"/>
    <w:rsid w:val="00843BD9"/>
    <w:rsid w:val="0084428E"/>
    <w:rsid w:val="00845DF1"/>
    <w:rsid w:val="00846A8E"/>
    <w:rsid w:val="00860F61"/>
    <w:rsid w:val="00863627"/>
    <w:rsid w:val="00865701"/>
    <w:rsid w:val="00871E38"/>
    <w:rsid w:val="00886775"/>
    <w:rsid w:val="00893FC3"/>
    <w:rsid w:val="00896361"/>
    <w:rsid w:val="008A00F9"/>
    <w:rsid w:val="008C602C"/>
    <w:rsid w:val="008D3951"/>
    <w:rsid w:val="008D4517"/>
    <w:rsid w:val="008E3296"/>
    <w:rsid w:val="008E491D"/>
    <w:rsid w:val="008E4E11"/>
    <w:rsid w:val="008E624D"/>
    <w:rsid w:val="008F10D5"/>
    <w:rsid w:val="008F20AD"/>
    <w:rsid w:val="00900DD8"/>
    <w:rsid w:val="009061AC"/>
    <w:rsid w:val="00906265"/>
    <w:rsid w:val="00911EB6"/>
    <w:rsid w:val="0091375A"/>
    <w:rsid w:val="00920853"/>
    <w:rsid w:val="00921764"/>
    <w:rsid w:val="00927921"/>
    <w:rsid w:val="0094500B"/>
    <w:rsid w:val="009647E4"/>
    <w:rsid w:val="00970BED"/>
    <w:rsid w:val="009845D9"/>
    <w:rsid w:val="009A79BF"/>
    <w:rsid w:val="009B07B0"/>
    <w:rsid w:val="009B6009"/>
    <w:rsid w:val="009C5E87"/>
    <w:rsid w:val="009C63E1"/>
    <w:rsid w:val="009D7262"/>
    <w:rsid w:val="009E0619"/>
    <w:rsid w:val="009E1FE0"/>
    <w:rsid w:val="009F10BB"/>
    <w:rsid w:val="009F180C"/>
    <w:rsid w:val="009F41AB"/>
    <w:rsid w:val="009F75B8"/>
    <w:rsid w:val="00A0551E"/>
    <w:rsid w:val="00A10CEC"/>
    <w:rsid w:val="00A13D14"/>
    <w:rsid w:val="00A14E6C"/>
    <w:rsid w:val="00A24A43"/>
    <w:rsid w:val="00A35A46"/>
    <w:rsid w:val="00A41A5A"/>
    <w:rsid w:val="00A474B3"/>
    <w:rsid w:val="00A50A0F"/>
    <w:rsid w:val="00A5138D"/>
    <w:rsid w:val="00A542E7"/>
    <w:rsid w:val="00A621FC"/>
    <w:rsid w:val="00A827E4"/>
    <w:rsid w:val="00AA2802"/>
    <w:rsid w:val="00AA5DA7"/>
    <w:rsid w:val="00AB43BE"/>
    <w:rsid w:val="00AC243D"/>
    <w:rsid w:val="00AC77D2"/>
    <w:rsid w:val="00AD183E"/>
    <w:rsid w:val="00AD4AF5"/>
    <w:rsid w:val="00AE55B8"/>
    <w:rsid w:val="00AF3772"/>
    <w:rsid w:val="00AF5C83"/>
    <w:rsid w:val="00B10046"/>
    <w:rsid w:val="00B11942"/>
    <w:rsid w:val="00B17ABB"/>
    <w:rsid w:val="00B21E7D"/>
    <w:rsid w:val="00B2796E"/>
    <w:rsid w:val="00B3566E"/>
    <w:rsid w:val="00B41E44"/>
    <w:rsid w:val="00B4236E"/>
    <w:rsid w:val="00B560E0"/>
    <w:rsid w:val="00B6251F"/>
    <w:rsid w:val="00B65D87"/>
    <w:rsid w:val="00B66C70"/>
    <w:rsid w:val="00B735CF"/>
    <w:rsid w:val="00B73B2E"/>
    <w:rsid w:val="00B82D8D"/>
    <w:rsid w:val="00B95D3C"/>
    <w:rsid w:val="00B96492"/>
    <w:rsid w:val="00BA3E0F"/>
    <w:rsid w:val="00BB1475"/>
    <w:rsid w:val="00BB72E8"/>
    <w:rsid w:val="00BC5CE1"/>
    <w:rsid w:val="00BD0382"/>
    <w:rsid w:val="00BD3757"/>
    <w:rsid w:val="00BD4613"/>
    <w:rsid w:val="00BF007C"/>
    <w:rsid w:val="00C008AF"/>
    <w:rsid w:val="00C040D8"/>
    <w:rsid w:val="00C2340C"/>
    <w:rsid w:val="00C2371D"/>
    <w:rsid w:val="00C304F3"/>
    <w:rsid w:val="00C31D5D"/>
    <w:rsid w:val="00C32DE9"/>
    <w:rsid w:val="00C404C5"/>
    <w:rsid w:val="00C417BC"/>
    <w:rsid w:val="00C4454E"/>
    <w:rsid w:val="00C51FF0"/>
    <w:rsid w:val="00C55FBE"/>
    <w:rsid w:val="00C5665B"/>
    <w:rsid w:val="00C56872"/>
    <w:rsid w:val="00C56D37"/>
    <w:rsid w:val="00C734F8"/>
    <w:rsid w:val="00C77048"/>
    <w:rsid w:val="00C9148C"/>
    <w:rsid w:val="00C9272D"/>
    <w:rsid w:val="00C949E5"/>
    <w:rsid w:val="00CA4988"/>
    <w:rsid w:val="00CA58BD"/>
    <w:rsid w:val="00CD0CFA"/>
    <w:rsid w:val="00CD6708"/>
    <w:rsid w:val="00CD734A"/>
    <w:rsid w:val="00CD7F03"/>
    <w:rsid w:val="00CE172D"/>
    <w:rsid w:val="00CE2BE2"/>
    <w:rsid w:val="00CF4882"/>
    <w:rsid w:val="00CF5887"/>
    <w:rsid w:val="00D0058A"/>
    <w:rsid w:val="00D04BC0"/>
    <w:rsid w:val="00D10539"/>
    <w:rsid w:val="00D5373E"/>
    <w:rsid w:val="00D538BD"/>
    <w:rsid w:val="00D56B8A"/>
    <w:rsid w:val="00D611A6"/>
    <w:rsid w:val="00D615C2"/>
    <w:rsid w:val="00D63D2B"/>
    <w:rsid w:val="00D63EB8"/>
    <w:rsid w:val="00D721C3"/>
    <w:rsid w:val="00D72C58"/>
    <w:rsid w:val="00D843AC"/>
    <w:rsid w:val="00D91E37"/>
    <w:rsid w:val="00D93729"/>
    <w:rsid w:val="00D93EFE"/>
    <w:rsid w:val="00DA52E5"/>
    <w:rsid w:val="00DB2694"/>
    <w:rsid w:val="00DB7411"/>
    <w:rsid w:val="00DB7F9F"/>
    <w:rsid w:val="00DE65A2"/>
    <w:rsid w:val="00E004F0"/>
    <w:rsid w:val="00E027C1"/>
    <w:rsid w:val="00E03959"/>
    <w:rsid w:val="00E04A4B"/>
    <w:rsid w:val="00E101B3"/>
    <w:rsid w:val="00E21AB1"/>
    <w:rsid w:val="00E2396F"/>
    <w:rsid w:val="00E24F5D"/>
    <w:rsid w:val="00E27D7E"/>
    <w:rsid w:val="00E41BAD"/>
    <w:rsid w:val="00E54FCF"/>
    <w:rsid w:val="00E62A95"/>
    <w:rsid w:val="00E658AB"/>
    <w:rsid w:val="00E674DF"/>
    <w:rsid w:val="00E725D3"/>
    <w:rsid w:val="00E938E2"/>
    <w:rsid w:val="00EA1A22"/>
    <w:rsid w:val="00EC24BB"/>
    <w:rsid w:val="00EC2C3E"/>
    <w:rsid w:val="00EE3CDE"/>
    <w:rsid w:val="00EF1766"/>
    <w:rsid w:val="00EF4891"/>
    <w:rsid w:val="00F00B8B"/>
    <w:rsid w:val="00F07DE6"/>
    <w:rsid w:val="00F30929"/>
    <w:rsid w:val="00F31EAC"/>
    <w:rsid w:val="00F46047"/>
    <w:rsid w:val="00F46A90"/>
    <w:rsid w:val="00F575C3"/>
    <w:rsid w:val="00F64719"/>
    <w:rsid w:val="00F7033F"/>
    <w:rsid w:val="00F70D84"/>
    <w:rsid w:val="00F7228F"/>
    <w:rsid w:val="00F91E2C"/>
    <w:rsid w:val="00F932B9"/>
    <w:rsid w:val="00F937BB"/>
    <w:rsid w:val="00F93859"/>
    <w:rsid w:val="00FA1E65"/>
    <w:rsid w:val="00FA2F8A"/>
    <w:rsid w:val="00FB0286"/>
    <w:rsid w:val="00FB2F72"/>
    <w:rsid w:val="00FB30A5"/>
    <w:rsid w:val="00FC3E6E"/>
    <w:rsid w:val="00FC6E14"/>
    <w:rsid w:val="00FE0EE0"/>
    <w:rsid w:val="00FE3FF0"/>
    <w:rsid w:val="00FF1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3A"/>
    <w:pPr>
      <w:spacing w:after="200" w:line="276" w:lineRule="auto"/>
    </w:pPr>
    <w:rPr>
      <w:rFonts w:ascii="Calibri" w:hAnsi="Calibri"/>
      <w:sz w:val="22"/>
      <w:szCs w:val="22"/>
      <w:lang w:eastAsia="en-US"/>
    </w:rPr>
  </w:style>
  <w:style w:type="paragraph" w:styleId="Ttulo1">
    <w:name w:val="heading 1"/>
    <w:basedOn w:val="Normal"/>
    <w:next w:val="Normal"/>
    <w:link w:val="Ttulo1Car"/>
    <w:qFormat/>
    <w:pPr>
      <w:keepNext/>
      <w:outlineLvl w:val="0"/>
    </w:pPr>
    <w:rPr>
      <w:color w:val="008000"/>
      <w:u w:val="single"/>
    </w:rPr>
  </w:style>
  <w:style w:type="paragraph" w:styleId="Ttulo2">
    <w:name w:val="heading 2"/>
    <w:basedOn w:val="Normal"/>
    <w:next w:val="Normal"/>
    <w:link w:val="Ttulo2Car"/>
    <w:qFormat/>
    <w:pPr>
      <w:keepNext/>
      <w:suppressAutoHyphens/>
      <w:spacing w:before="240" w:after="60"/>
      <w:outlineLvl w:val="1"/>
    </w:pPr>
    <w:rPr>
      <w:rFonts w:ascii="Arial" w:hAnsi="Arial" w:cs="Arial"/>
      <w:b/>
      <w:bCs/>
      <w:i/>
      <w:iCs/>
      <w:sz w:val="28"/>
      <w:szCs w:val="28"/>
      <w:lang w:eastAsia="ar-SA"/>
    </w:rPr>
  </w:style>
  <w:style w:type="paragraph" w:styleId="Ttulo3">
    <w:name w:val="heading 3"/>
    <w:basedOn w:val="Normal"/>
    <w:next w:val="Normal"/>
    <w:link w:val="Ttulo3Car"/>
    <w:qFormat/>
    <w:pPr>
      <w:keepNext/>
      <w:tabs>
        <w:tab w:val="left" w:pos="1800"/>
      </w:tabs>
      <w:outlineLvl w:val="2"/>
    </w:pPr>
    <w:rPr>
      <w:color w:val="000000"/>
      <w:u w:val="single"/>
    </w:rPr>
  </w:style>
  <w:style w:type="paragraph" w:styleId="Ttulo4">
    <w:name w:val="heading 4"/>
    <w:basedOn w:val="Normal"/>
    <w:next w:val="Normal"/>
    <w:link w:val="Ttulo4Car"/>
    <w:qFormat/>
    <w:pPr>
      <w:keepNext/>
      <w:tabs>
        <w:tab w:val="left" w:pos="397"/>
      </w:tabs>
      <w:outlineLvl w:val="3"/>
    </w:pPr>
    <w:rPr>
      <w:b/>
      <w:bCs/>
      <w:color w:val="008000"/>
      <w:u w:val="single"/>
    </w:rPr>
  </w:style>
  <w:style w:type="paragraph" w:styleId="Ttulo5">
    <w:name w:val="heading 5"/>
    <w:basedOn w:val="Normal"/>
    <w:next w:val="Normal"/>
    <w:link w:val="Ttulo5Car"/>
    <w:qFormat/>
    <w:pPr>
      <w:keepNext/>
      <w:tabs>
        <w:tab w:val="left" w:pos="0"/>
      </w:tabs>
      <w:jc w:val="both"/>
      <w:outlineLvl w:val="4"/>
    </w:pPr>
    <w:rPr>
      <w:rFonts w:cs="Arial"/>
      <w:b/>
      <w:bCs/>
      <w:color w:val="3366FF"/>
      <w:lang w:val="es-ES_tradnl"/>
    </w:rPr>
  </w:style>
  <w:style w:type="paragraph" w:styleId="Ttulo6">
    <w:name w:val="heading 6"/>
    <w:basedOn w:val="Normal"/>
    <w:next w:val="Normal"/>
    <w:qFormat/>
    <w:pPr>
      <w:keepNext/>
      <w:outlineLvl w:val="5"/>
    </w:pPr>
    <w:rPr>
      <w:b/>
      <w:bCs/>
      <w:caps/>
      <w:color w:val="008000"/>
    </w:rPr>
  </w:style>
  <w:style w:type="paragraph" w:styleId="Ttulo7">
    <w:name w:val="heading 7"/>
    <w:basedOn w:val="Normal"/>
    <w:next w:val="Normal"/>
    <w:qFormat/>
    <w:pPr>
      <w:suppressAutoHyphens/>
      <w:spacing w:before="240" w:after="60"/>
      <w:outlineLvl w:val="6"/>
    </w:pPr>
    <w:rPr>
      <w:lang w:eastAsia="ar-SA"/>
    </w:rPr>
  </w:style>
  <w:style w:type="paragraph" w:styleId="Ttulo8">
    <w:name w:val="heading 8"/>
    <w:basedOn w:val="Normal"/>
    <w:next w:val="Normal"/>
    <w:qFormat/>
    <w:pPr>
      <w:keepNext/>
      <w:outlineLvl w:val="7"/>
    </w:pPr>
    <w:rPr>
      <w:b/>
      <w:bCs/>
      <w:lang w:val="es-ES_tradnl"/>
    </w:rPr>
  </w:style>
  <w:style w:type="paragraph" w:styleId="Ttulo9">
    <w:name w:val="heading 9"/>
    <w:basedOn w:val="Normal"/>
    <w:next w:val="Normal"/>
    <w:link w:val="Ttulo9Car"/>
    <w:qFormat/>
    <w:pPr>
      <w:keepNext/>
      <w:outlineLvl w:val="8"/>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Piedepgina">
    <w:name w:val="footer"/>
    <w:basedOn w:val="Normal"/>
    <w:link w:val="PiedepginaCar"/>
    <w:semiHidden/>
    <w:pPr>
      <w:tabs>
        <w:tab w:val="center" w:pos="4252"/>
        <w:tab w:val="right" w:pos="8504"/>
      </w:tabs>
    </w:pPr>
  </w:style>
  <w:style w:type="paragraph" w:styleId="Encabezado">
    <w:name w:val="header"/>
    <w:basedOn w:val="Normal"/>
    <w:link w:val="EncabezadoCar"/>
    <w:semiHidden/>
    <w:pPr>
      <w:tabs>
        <w:tab w:val="center" w:pos="4252"/>
        <w:tab w:val="right" w:pos="8504"/>
      </w:tabs>
    </w:pPr>
    <w:rPr>
      <w:rFonts w:ascii="Arial" w:hAnsi="Arial"/>
      <w:sz w:val="20"/>
      <w:szCs w:val="20"/>
      <w:lang w:val="en-GB"/>
    </w:rPr>
  </w:style>
  <w:style w:type="paragraph" w:styleId="Textoindependiente">
    <w:name w:val="Body Text"/>
    <w:basedOn w:val="Normal"/>
    <w:link w:val="TextoindependienteCar"/>
    <w:semiHidden/>
    <w:rPr>
      <w:color w:val="000000"/>
      <w:lang w:val="es-ES_tradnl"/>
    </w:rPr>
  </w:style>
  <w:style w:type="paragraph" w:customStyle="1" w:styleId="textotab">
    <w:name w:val="texto tab"/>
    <w:basedOn w:val="Normal"/>
    <w:semiHidden/>
    <w:pPr>
      <w:suppressAutoHyphens/>
      <w:ind w:left="708" w:firstLine="1"/>
    </w:pPr>
    <w:rPr>
      <w:szCs w:val="20"/>
      <w:lang w:eastAsia="ar-SA"/>
    </w:rPr>
  </w:style>
  <w:style w:type="paragraph" w:customStyle="1" w:styleId="Contenidoseccin">
    <w:name w:val="Contenido sección"/>
    <w:basedOn w:val="Normal"/>
    <w:pPr>
      <w:suppressAutoHyphens/>
    </w:pPr>
    <w:rPr>
      <w:szCs w:val="20"/>
      <w:lang w:eastAsia="ar-SA"/>
    </w:rPr>
  </w:style>
  <w:style w:type="paragraph" w:customStyle="1" w:styleId="Bloque11">
    <w:name w:val="Bloque 1.1"/>
    <w:basedOn w:val="Normal"/>
    <w:pPr>
      <w:suppressAutoHyphens/>
      <w:ind w:left="360" w:hanging="76"/>
    </w:pPr>
    <w:rPr>
      <w:b/>
      <w:bCs/>
      <w:szCs w:val="20"/>
      <w:lang w:eastAsia="ar-SA"/>
    </w:rPr>
  </w:style>
  <w:style w:type="paragraph" w:styleId="Textoindependiente2">
    <w:name w:val="Body Text 2"/>
    <w:basedOn w:val="Normal"/>
    <w:link w:val="Textoindependiente2Car"/>
    <w:semiHidden/>
    <w:rPr>
      <w:color w:val="FF0000"/>
      <w:lang w:val="es-ES_tradnl"/>
    </w:rPr>
  </w:style>
  <w:style w:type="paragraph" w:styleId="Textoindependiente3">
    <w:name w:val="Body Text 3"/>
    <w:basedOn w:val="Normal"/>
    <w:semiHidden/>
    <w:rPr>
      <w:lang w:val="es-ES_tradnl"/>
    </w:rPr>
  </w:style>
  <w:style w:type="paragraph" w:styleId="Sangradetextonormal">
    <w:name w:val="Body Text Indent"/>
    <w:basedOn w:val="Normal"/>
    <w:semiHidden/>
    <w:pPr>
      <w:ind w:left="1080"/>
    </w:pPr>
    <w:rPr>
      <w:i/>
      <w:iCs/>
      <w:color w:val="FF0000"/>
      <w:lang w:val="en-US"/>
    </w:rPr>
  </w:style>
  <w:style w:type="paragraph" w:styleId="Sangra2detindependiente">
    <w:name w:val="Body Text Indent 2"/>
    <w:basedOn w:val="Normal"/>
    <w:semiHidden/>
    <w:pPr>
      <w:ind w:left="360"/>
    </w:pPr>
    <w:rPr>
      <w:i/>
      <w:iCs/>
      <w:lang w:val="en-US"/>
    </w:rPr>
  </w:style>
  <w:style w:type="character" w:styleId="Nmerodepgina">
    <w:name w:val="page number"/>
    <w:basedOn w:val="Fuentedeprrafopredeter"/>
    <w:semiHidden/>
  </w:style>
  <w:style w:type="paragraph" w:styleId="Textodeglobo">
    <w:name w:val="Balloon Text"/>
    <w:basedOn w:val="Normal"/>
    <w:link w:val="TextodegloboCar1"/>
    <w:semiHidden/>
    <w:unhideWhenUsed/>
    <w:rPr>
      <w:rFonts w:ascii="Tahoma" w:hAnsi="Tahoma"/>
      <w:sz w:val="16"/>
      <w:szCs w:val="16"/>
      <w:lang w:val="x-none" w:eastAsia="x-none"/>
    </w:rPr>
  </w:style>
  <w:style w:type="character" w:customStyle="1" w:styleId="TextodegloboCar">
    <w:name w:val="Texto de globo Car"/>
    <w:semiHidden/>
    <w:rPr>
      <w:rFonts w:ascii="Tahoma" w:hAnsi="Tahoma" w:cs="Tahoma"/>
      <w:sz w:val="16"/>
      <w:szCs w:val="16"/>
    </w:rPr>
  </w:style>
  <w:style w:type="table" w:styleId="Tablaconcuadrcula">
    <w:name w:val="Table Grid"/>
    <w:basedOn w:val="Tablanormal"/>
    <w:semiHidden/>
    <w:rsid w:val="007F2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36753A"/>
    <w:pPr>
      <w:ind w:left="720"/>
      <w:contextualSpacing/>
    </w:pPr>
  </w:style>
  <w:style w:type="character" w:styleId="Refdecomentario">
    <w:name w:val="annotation reference"/>
    <w:basedOn w:val="Fuentedeprrafopredeter"/>
    <w:rsid w:val="0036753A"/>
    <w:rPr>
      <w:rFonts w:cs="Times New Roman"/>
      <w:sz w:val="16"/>
      <w:szCs w:val="16"/>
    </w:rPr>
  </w:style>
  <w:style w:type="paragraph" w:styleId="Textocomentario">
    <w:name w:val="annotation text"/>
    <w:basedOn w:val="Normal"/>
    <w:link w:val="TextocomentarioCar"/>
    <w:rsid w:val="0036753A"/>
    <w:pPr>
      <w:spacing w:line="240" w:lineRule="auto"/>
    </w:pPr>
    <w:rPr>
      <w:sz w:val="20"/>
      <w:szCs w:val="20"/>
    </w:rPr>
  </w:style>
  <w:style w:type="character" w:customStyle="1" w:styleId="TextocomentarioCar">
    <w:name w:val="Texto comentario Car"/>
    <w:basedOn w:val="Fuentedeprrafopredeter"/>
    <w:link w:val="Textocomentario"/>
    <w:locked/>
    <w:rsid w:val="0036753A"/>
    <w:rPr>
      <w:rFonts w:ascii="Calibri" w:hAnsi="Calibri"/>
      <w:lang w:val="es-ES" w:eastAsia="en-US" w:bidi="ar-SA"/>
    </w:rPr>
  </w:style>
  <w:style w:type="character" w:customStyle="1" w:styleId="PiedepginaCar">
    <w:name w:val="Pie de página Car"/>
    <w:basedOn w:val="Fuentedeprrafopredeter"/>
    <w:link w:val="Piedepgina"/>
    <w:locked/>
    <w:rsid w:val="0036753A"/>
    <w:rPr>
      <w:sz w:val="24"/>
      <w:szCs w:val="24"/>
      <w:lang w:val="ca-ES" w:eastAsia="es-ES" w:bidi="ar-SA"/>
    </w:rPr>
  </w:style>
  <w:style w:type="character" w:customStyle="1" w:styleId="TextodegloboCar1">
    <w:name w:val="Texto de globo Car1"/>
    <w:basedOn w:val="Fuentedeprrafopredeter"/>
    <w:link w:val="Textodeglobo"/>
    <w:locked/>
    <w:rsid w:val="0036753A"/>
    <w:rPr>
      <w:rFonts w:ascii="Tahoma" w:hAnsi="Tahoma"/>
      <w:sz w:val="16"/>
      <w:szCs w:val="16"/>
      <w:lang w:val="x-none" w:eastAsia="x-none" w:bidi="ar-SA"/>
    </w:rPr>
  </w:style>
  <w:style w:type="paragraph" w:styleId="Asuntodelcomentario">
    <w:name w:val="annotation subject"/>
    <w:basedOn w:val="Textocomentario"/>
    <w:next w:val="Textocomentario"/>
    <w:link w:val="AsuntodelcomentarioCar"/>
    <w:rsid w:val="0036753A"/>
    <w:rPr>
      <w:b/>
      <w:bCs/>
    </w:rPr>
  </w:style>
  <w:style w:type="character" w:customStyle="1" w:styleId="AsuntodelcomentarioCar">
    <w:name w:val="Asunto del comentario Car"/>
    <w:basedOn w:val="TextocomentarioCar"/>
    <w:link w:val="Asuntodelcomentario"/>
    <w:locked/>
    <w:rsid w:val="0036753A"/>
    <w:rPr>
      <w:rFonts w:ascii="Calibri" w:hAnsi="Calibri"/>
      <w:b/>
      <w:bCs/>
      <w:lang w:val="es-ES" w:eastAsia="en-US" w:bidi="ar-SA"/>
    </w:rPr>
  </w:style>
  <w:style w:type="character" w:customStyle="1" w:styleId="Ttulo1Car">
    <w:name w:val="Título 1 Car"/>
    <w:basedOn w:val="Fuentedeprrafopredeter"/>
    <w:link w:val="Ttulo1"/>
    <w:locked/>
    <w:rsid w:val="0036753A"/>
    <w:rPr>
      <w:color w:val="008000"/>
      <w:sz w:val="22"/>
      <w:szCs w:val="22"/>
      <w:u w:val="single"/>
      <w:lang w:val="ca-ES" w:eastAsia="es-ES" w:bidi="ar-SA"/>
    </w:rPr>
  </w:style>
  <w:style w:type="character" w:customStyle="1" w:styleId="Ttulo2Car">
    <w:name w:val="Título 2 Car"/>
    <w:basedOn w:val="Fuentedeprrafopredeter"/>
    <w:link w:val="Ttulo2"/>
    <w:locked/>
    <w:rsid w:val="0036753A"/>
    <w:rPr>
      <w:rFonts w:ascii="Arial" w:hAnsi="Arial" w:cs="Arial"/>
      <w:b/>
      <w:bCs/>
      <w:i/>
      <w:iCs/>
      <w:sz w:val="28"/>
      <w:szCs w:val="28"/>
      <w:lang w:val="ca-ES" w:eastAsia="ar-SA" w:bidi="ar-SA"/>
    </w:rPr>
  </w:style>
  <w:style w:type="character" w:customStyle="1" w:styleId="Ttulo3Car">
    <w:name w:val="Título 3 Car"/>
    <w:basedOn w:val="Fuentedeprrafopredeter"/>
    <w:link w:val="Ttulo3"/>
    <w:locked/>
    <w:rsid w:val="0036753A"/>
    <w:rPr>
      <w:color w:val="000000"/>
      <w:sz w:val="22"/>
      <w:szCs w:val="22"/>
      <w:u w:val="single"/>
      <w:lang w:val="ca-ES" w:eastAsia="es-ES" w:bidi="ar-SA"/>
    </w:rPr>
  </w:style>
  <w:style w:type="character" w:customStyle="1" w:styleId="Ttulo4Car">
    <w:name w:val="Título 4 Car"/>
    <w:basedOn w:val="Fuentedeprrafopredeter"/>
    <w:link w:val="Ttulo4"/>
    <w:locked/>
    <w:rsid w:val="0036753A"/>
    <w:rPr>
      <w:b/>
      <w:bCs/>
      <w:color w:val="008000"/>
      <w:sz w:val="22"/>
      <w:szCs w:val="22"/>
      <w:u w:val="single"/>
      <w:lang w:val="ca-ES" w:eastAsia="es-ES" w:bidi="ar-SA"/>
    </w:rPr>
  </w:style>
  <w:style w:type="character" w:customStyle="1" w:styleId="Ttulo5Car">
    <w:name w:val="Título 5 Car"/>
    <w:basedOn w:val="Fuentedeprrafopredeter"/>
    <w:link w:val="Ttulo5"/>
    <w:locked/>
    <w:rsid w:val="0036753A"/>
    <w:rPr>
      <w:rFonts w:cs="Arial"/>
      <w:b/>
      <w:bCs/>
      <w:color w:val="3366FF"/>
      <w:sz w:val="22"/>
      <w:szCs w:val="22"/>
      <w:lang w:val="es-ES_tradnl" w:eastAsia="es-ES" w:bidi="ar-SA"/>
    </w:rPr>
  </w:style>
  <w:style w:type="character" w:customStyle="1" w:styleId="Ttulo9Car">
    <w:name w:val="Título 9 Car"/>
    <w:basedOn w:val="Fuentedeprrafopredeter"/>
    <w:link w:val="Ttulo9"/>
    <w:locked/>
    <w:rsid w:val="0036753A"/>
    <w:rPr>
      <w:b/>
      <w:bCs/>
      <w:sz w:val="22"/>
      <w:szCs w:val="22"/>
      <w:u w:val="single"/>
      <w:lang w:val="ca-ES" w:eastAsia="es-ES" w:bidi="ar-SA"/>
    </w:rPr>
  </w:style>
  <w:style w:type="paragraph" w:customStyle="1" w:styleId="letras">
    <w:name w:val="letras"/>
    <w:basedOn w:val="Normal"/>
    <w:rsid w:val="0036753A"/>
    <w:pPr>
      <w:numPr>
        <w:numId w:val="12"/>
      </w:numPr>
      <w:suppressAutoHyphens/>
      <w:spacing w:before="120" w:after="0" w:line="240" w:lineRule="atLeast"/>
      <w:jc w:val="both"/>
    </w:pPr>
    <w:rPr>
      <w:rFonts w:ascii="Arial" w:eastAsia="Calibri" w:hAnsi="Arial"/>
      <w:sz w:val="20"/>
      <w:szCs w:val="20"/>
      <w:lang w:val="es-ES_tradnl" w:eastAsia="es-ES"/>
    </w:rPr>
  </w:style>
  <w:style w:type="paragraph" w:customStyle="1" w:styleId="Titulo2">
    <w:name w:val="Titulo 2"/>
    <w:basedOn w:val="Normal"/>
    <w:rsid w:val="0036753A"/>
    <w:pPr>
      <w:numPr>
        <w:numId w:val="21"/>
      </w:numPr>
      <w:spacing w:after="0" w:line="240" w:lineRule="auto"/>
      <w:jc w:val="center"/>
    </w:pPr>
    <w:rPr>
      <w:rFonts w:ascii="Times New Roman" w:eastAsia="Calibri" w:hAnsi="Times New Roman"/>
      <w:b/>
      <w:sz w:val="32"/>
      <w:szCs w:val="20"/>
      <w:u w:val="single"/>
      <w:lang w:eastAsia="es-ES"/>
    </w:rPr>
  </w:style>
  <w:style w:type="character" w:customStyle="1" w:styleId="Textoindependiente2Car">
    <w:name w:val="Texto independiente 2 Car"/>
    <w:basedOn w:val="Fuentedeprrafopredeter"/>
    <w:link w:val="Textoindependiente2"/>
    <w:locked/>
    <w:rsid w:val="0036753A"/>
    <w:rPr>
      <w:color w:val="FF0000"/>
      <w:sz w:val="22"/>
      <w:szCs w:val="22"/>
      <w:lang w:val="es-ES_tradnl" w:eastAsia="es-ES" w:bidi="ar-SA"/>
    </w:rPr>
  </w:style>
  <w:style w:type="character" w:customStyle="1" w:styleId="TextoindependienteCar">
    <w:name w:val="Texto independiente Car"/>
    <w:basedOn w:val="Fuentedeprrafopredeter"/>
    <w:link w:val="Textoindependiente"/>
    <w:locked/>
    <w:rsid w:val="0036753A"/>
    <w:rPr>
      <w:color w:val="000000"/>
      <w:sz w:val="22"/>
      <w:szCs w:val="22"/>
      <w:lang w:val="es-ES_tradnl" w:eastAsia="es-ES" w:bidi="ar-SA"/>
    </w:rPr>
  </w:style>
  <w:style w:type="paragraph" w:customStyle="1" w:styleId="INTRODUCCION">
    <w:name w:val="INTRODUCCION"/>
    <w:basedOn w:val="Normal"/>
    <w:rsid w:val="0036753A"/>
    <w:pPr>
      <w:spacing w:before="80" w:after="0" w:line="192" w:lineRule="auto"/>
      <w:jc w:val="both"/>
    </w:pPr>
    <w:rPr>
      <w:rFonts w:ascii="Arial Black" w:eastAsia="Calibri" w:hAnsi="Arial Black"/>
      <w:szCs w:val="20"/>
      <w:lang w:eastAsia="es-ES"/>
    </w:rPr>
  </w:style>
  <w:style w:type="character" w:customStyle="1" w:styleId="EncabezadoCar">
    <w:name w:val="Encabezado Car"/>
    <w:basedOn w:val="Fuentedeprrafopredeter"/>
    <w:link w:val="Encabezado"/>
    <w:locked/>
    <w:rsid w:val="0036753A"/>
    <w:rPr>
      <w:rFonts w:ascii="Arial" w:hAnsi="Arial"/>
      <w:lang w:val="en-GB"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3A"/>
    <w:pPr>
      <w:spacing w:after="200" w:line="276" w:lineRule="auto"/>
    </w:pPr>
    <w:rPr>
      <w:rFonts w:ascii="Calibri" w:hAnsi="Calibri"/>
      <w:sz w:val="22"/>
      <w:szCs w:val="22"/>
      <w:lang w:eastAsia="en-US"/>
    </w:rPr>
  </w:style>
  <w:style w:type="paragraph" w:styleId="Ttulo1">
    <w:name w:val="heading 1"/>
    <w:basedOn w:val="Normal"/>
    <w:next w:val="Normal"/>
    <w:link w:val="Ttulo1Car"/>
    <w:qFormat/>
    <w:pPr>
      <w:keepNext/>
      <w:outlineLvl w:val="0"/>
    </w:pPr>
    <w:rPr>
      <w:color w:val="008000"/>
      <w:u w:val="single"/>
    </w:rPr>
  </w:style>
  <w:style w:type="paragraph" w:styleId="Ttulo2">
    <w:name w:val="heading 2"/>
    <w:basedOn w:val="Normal"/>
    <w:next w:val="Normal"/>
    <w:link w:val="Ttulo2Car"/>
    <w:qFormat/>
    <w:pPr>
      <w:keepNext/>
      <w:suppressAutoHyphens/>
      <w:spacing w:before="240" w:after="60"/>
      <w:outlineLvl w:val="1"/>
    </w:pPr>
    <w:rPr>
      <w:rFonts w:ascii="Arial" w:hAnsi="Arial" w:cs="Arial"/>
      <w:b/>
      <w:bCs/>
      <w:i/>
      <w:iCs/>
      <w:sz w:val="28"/>
      <w:szCs w:val="28"/>
      <w:lang w:eastAsia="ar-SA"/>
    </w:rPr>
  </w:style>
  <w:style w:type="paragraph" w:styleId="Ttulo3">
    <w:name w:val="heading 3"/>
    <w:basedOn w:val="Normal"/>
    <w:next w:val="Normal"/>
    <w:link w:val="Ttulo3Car"/>
    <w:qFormat/>
    <w:pPr>
      <w:keepNext/>
      <w:tabs>
        <w:tab w:val="left" w:pos="1800"/>
      </w:tabs>
      <w:outlineLvl w:val="2"/>
    </w:pPr>
    <w:rPr>
      <w:color w:val="000000"/>
      <w:u w:val="single"/>
    </w:rPr>
  </w:style>
  <w:style w:type="paragraph" w:styleId="Ttulo4">
    <w:name w:val="heading 4"/>
    <w:basedOn w:val="Normal"/>
    <w:next w:val="Normal"/>
    <w:link w:val="Ttulo4Car"/>
    <w:qFormat/>
    <w:pPr>
      <w:keepNext/>
      <w:tabs>
        <w:tab w:val="left" w:pos="397"/>
      </w:tabs>
      <w:outlineLvl w:val="3"/>
    </w:pPr>
    <w:rPr>
      <w:b/>
      <w:bCs/>
      <w:color w:val="008000"/>
      <w:u w:val="single"/>
    </w:rPr>
  </w:style>
  <w:style w:type="paragraph" w:styleId="Ttulo5">
    <w:name w:val="heading 5"/>
    <w:basedOn w:val="Normal"/>
    <w:next w:val="Normal"/>
    <w:link w:val="Ttulo5Car"/>
    <w:qFormat/>
    <w:pPr>
      <w:keepNext/>
      <w:tabs>
        <w:tab w:val="left" w:pos="0"/>
      </w:tabs>
      <w:jc w:val="both"/>
      <w:outlineLvl w:val="4"/>
    </w:pPr>
    <w:rPr>
      <w:rFonts w:cs="Arial"/>
      <w:b/>
      <w:bCs/>
      <w:color w:val="3366FF"/>
      <w:lang w:val="es-ES_tradnl"/>
    </w:rPr>
  </w:style>
  <w:style w:type="paragraph" w:styleId="Ttulo6">
    <w:name w:val="heading 6"/>
    <w:basedOn w:val="Normal"/>
    <w:next w:val="Normal"/>
    <w:qFormat/>
    <w:pPr>
      <w:keepNext/>
      <w:outlineLvl w:val="5"/>
    </w:pPr>
    <w:rPr>
      <w:b/>
      <w:bCs/>
      <w:caps/>
      <w:color w:val="008000"/>
    </w:rPr>
  </w:style>
  <w:style w:type="paragraph" w:styleId="Ttulo7">
    <w:name w:val="heading 7"/>
    <w:basedOn w:val="Normal"/>
    <w:next w:val="Normal"/>
    <w:qFormat/>
    <w:pPr>
      <w:suppressAutoHyphens/>
      <w:spacing w:before="240" w:after="60"/>
      <w:outlineLvl w:val="6"/>
    </w:pPr>
    <w:rPr>
      <w:lang w:eastAsia="ar-SA"/>
    </w:rPr>
  </w:style>
  <w:style w:type="paragraph" w:styleId="Ttulo8">
    <w:name w:val="heading 8"/>
    <w:basedOn w:val="Normal"/>
    <w:next w:val="Normal"/>
    <w:qFormat/>
    <w:pPr>
      <w:keepNext/>
      <w:outlineLvl w:val="7"/>
    </w:pPr>
    <w:rPr>
      <w:b/>
      <w:bCs/>
      <w:lang w:val="es-ES_tradnl"/>
    </w:rPr>
  </w:style>
  <w:style w:type="paragraph" w:styleId="Ttulo9">
    <w:name w:val="heading 9"/>
    <w:basedOn w:val="Normal"/>
    <w:next w:val="Normal"/>
    <w:link w:val="Ttulo9Car"/>
    <w:qFormat/>
    <w:pPr>
      <w:keepNext/>
      <w:outlineLvl w:val="8"/>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Piedepgina">
    <w:name w:val="footer"/>
    <w:basedOn w:val="Normal"/>
    <w:link w:val="PiedepginaCar"/>
    <w:semiHidden/>
    <w:pPr>
      <w:tabs>
        <w:tab w:val="center" w:pos="4252"/>
        <w:tab w:val="right" w:pos="8504"/>
      </w:tabs>
    </w:pPr>
  </w:style>
  <w:style w:type="paragraph" w:styleId="Encabezado">
    <w:name w:val="header"/>
    <w:basedOn w:val="Normal"/>
    <w:link w:val="EncabezadoCar"/>
    <w:semiHidden/>
    <w:pPr>
      <w:tabs>
        <w:tab w:val="center" w:pos="4252"/>
        <w:tab w:val="right" w:pos="8504"/>
      </w:tabs>
    </w:pPr>
    <w:rPr>
      <w:rFonts w:ascii="Arial" w:hAnsi="Arial"/>
      <w:sz w:val="20"/>
      <w:szCs w:val="20"/>
      <w:lang w:val="en-GB"/>
    </w:rPr>
  </w:style>
  <w:style w:type="paragraph" w:styleId="Textoindependiente">
    <w:name w:val="Body Text"/>
    <w:basedOn w:val="Normal"/>
    <w:link w:val="TextoindependienteCar"/>
    <w:semiHidden/>
    <w:rPr>
      <w:color w:val="000000"/>
      <w:lang w:val="es-ES_tradnl"/>
    </w:rPr>
  </w:style>
  <w:style w:type="paragraph" w:customStyle="1" w:styleId="textotab">
    <w:name w:val="texto tab"/>
    <w:basedOn w:val="Normal"/>
    <w:semiHidden/>
    <w:pPr>
      <w:suppressAutoHyphens/>
      <w:ind w:left="708" w:firstLine="1"/>
    </w:pPr>
    <w:rPr>
      <w:szCs w:val="20"/>
      <w:lang w:eastAsia="ar-SA"/>
    </w:rPr>
  </w:style>
  <w:style w:type="paragraph" w:customStyle="1" w:styleId="Contenidoseccin">
    <w:name w:val="Contenido sección"/>
    <w:basedOn w:val="Normal"/>
    <w:pPr>
      <w:suppressAutoHyphens/>
    </w:pPr>
    <w:rPr>
      <w:szCs w:val="20"/>
      <w:lang w:eastAsia="ar-SA"/>
    </w:rPr>
  </w:style>
  <w:style w:type="paragraph" w:customStyle="1" w:styleId="Bloque11">
    <w:name w:val="Bloque 1.1"/>
    <w:basedOn w:val="Normal"/>
    <w:pPr>
      <w:suppressAutoHyphens/>
      <w:ind w:left="360" w:hanging="76"/>
    </w:pPr>
    <w:rPr>
      <w:b/>
      <w:bCs/>
      <w:szCs w:val="20"/>
      <w:lang w:eastAsia="ar-SA"/>
    </w:rPr>
  </w:style>
  <w:style w:type="paragraph" w:styleId="Textoindependiente2">
    <w:name w:val="Body Text 2"/>
    <w:basedOn w:val="Normal"/>
    <w:link w:val="Textoindependiente2Car"/>
    <w:semiHidden/>
    <w:rPr>
      <w:color w:val="FF0000"/>
      <w:lang w:val="es-ES_tradnl"/>
    </w:rPr>
  </w:style>
  <w:style w:type="paragraph" w:styleId="Textoindependiente3">
    <w:name w:val="Body Text 3"/>
    <w:basedOn w:val="Normal"/>
    <w:semiHidden/>
    <w:rPr>
      <w:lang w:val="es-ES_tradnl"/>
    </w:rPr>
  </w:style>
  <w:style w:type="paragraph" w:styleId="Sangradetextonormal">
    <w:name w:val="Body Text Indent"/>
    <w:basedOn w:val="Normal"/>
    <w:semiHidden/>
    <w:pPr>
      <w:ind w:left="1080"/>
    </w:pPr>
    <w:rPr>
      <w:i/>
      <w:iCs/>
      <w:color w:val="FF0000"/>
      <w:lang w:val="en-US"/>
    </w:rPr>
  </w:style>
  <w:style w:type="paragraph" w:styleId="Sangra2detindependiente">
    <w:name w:val="Body Text Indent 2"/>
    <w:basedOn w:val="Normal"/>
    <w:semiHidden/>
    <w:pPr>
      <w:ind w:left="360"/>
    </w:pPr>
    <w:rPr>
      <w:i/>
      <w:iCs/>
      <w:lang w:val="en-US"/>
    </w:rPr>
  </w:style>
  <w:style w:type="character" w:styleId="Nmerodepgina">
    <w:name w:val="page number"/>
    <w:basedOn w:val="Fuentedeprrafopredeter"/>
    <w:semiHidden/>
  </w:style>
  <w:style w:type="paragraph" w:styleId="Textodeglobo">
    <w:name w:val="Balloon Text"/>
    <w:basedOn w:val="Normal"/>
    <w:link w:val="TextodegloboCar1"/>
    <w:semiHidden/>
    <w:unhideWhenUsed/>
    <w:rPr>
      <w:rFonts w:ascii="Tahoma" w:hAnsi="Tahoma"/>
      <w:sz w:val="16"/>
      <w:szCs w:val="16"/>
      <w:lang w:val="x-none" w:eastAsia="x-none"/>
    </w:rPr>
  </w:style>
  <w:style w:type="character" w:customStyle="1" w:styleId="TextodegloboCar">
    <w:name w:val="Texto de globo Car"/>
    <w:semiHidden/>
    <w:rPr>
      <w:rFonts w:ascii="Tahoma" w:hAnsi="Tahoma" w:cs="Tahoma"/>
      <w:sz w:val="16"/>
      <w:szCs w:val="16"/>
    </w:rPr>
  </w:style>
  <w:style w:type="table" w:styleId="Tablaconcuadrcula">
    <w:name w:val="Table Grid"/>
    <w:basedOn w:val="Tablanormal"/>
    <w:semiHidden/>
    <w:rsid w:val="007F2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36753A"/>
    <w:pPr>
      <w:ind w:left="720"/>
      <w:contextualSpacing/>
    </w:pPr>
  </w:style>
  <w:style w:type="character" w:styleId="Refdecomentario">
    <w:name w:val="annotation reference"/>
    <w:basedOn w:val="Fuentedeprrafopredeter"/>
    <w:rsid w:val="0036753A"/>
    <w:rPr>
      <w:rFonts w:cs="Times New Roman"/>
      <w:sz w:val="16"/>
      <w:szCs w:val="16"/>
    </w:rPr>
  </w:style>
  <w:style w:type="paragraph" w:styleId="Textocomentario">
    <w:name w:val="annotation text"/>
    <w:basedOn w:val="Normal"/>
    <w:link w:val="TextocomentarioCar"/>
    <w:rsid w:val="0036753A"/>
    <w:pPr>
      <w:spacing w:line="240" w:lineRule="auto"/>
    </w:pPr>
    <w:rPr>
      <w:sz w:val="20"/>
      <w:szCs w:val="20"/>
    </w:rPr>
  </w:style>
  <w:style w:type="character" w:customStyle="1" w:styleId="TextocomentarioCar">
    <w:name w:val="Texto comentario Car"/>
    <w:basedOn w:val="Fuentedeprrafopredeter"/>
    <w:link w:val="Textocomentario"/>
    <w:locked/>
    <w:rsid w:val="0036753A"/>
    <w:rPr>
      <w:rFonts w:ascii="Calibri" w:hAnsi="Calibri"/>
      <w:lang w:val="es-ES" w:eastAsia="en-US" w:bidi="ar-SA"/>
    </w:rPr>
  </w:style>
  <w:style w:type="character" w:customStyle="1" w:styleId="PiedepginaCar">
    <w:name w:val="Pie de página Car"/>
    <w:basedOn w:val="Fuentedeprrafopredeter"/>
    <w:link w:val="Piedepgina"/>
    <w:locked/>
    <w:rsid w:val="0036753A"/>
    <w:rPr>
      <w:sz w:val="24"/>
      <w:szCs w:val="24"/>
      <w:lang w:val="ca-ES" w:eastAsia="es-ES" w:bidi="ar-SA"/>
    </w:rPr>
  </w:style>
  <w:style w:type="character" w:customStyle="1" w:styleId="TextodegloboCar1">
    <w:name w:val="Texto de globo Car1"/>
    <w:basedOn w:val="Fuentedeprrafopredeter"/>
    <w:link w:val="Textodeglobo"/>
    <w:locked/>
    <w:rsid w:val="0036753A"/>
    <w:rPr>
      <w:rFonts w:ascii="Tahoma" w:hAnsi="Tahoma"/>
      <w:sz w:val="16"/>
      <w:szCs w:val="16"/>
      <w:lang w:val="x-none" w:eastAsia="x-none" w:bidi="ar-SA"/>
    </w:rPr>
  </w:style>
  <w:style w:type="paragraph" w:styleId="Asuntodelcomentario">
    <w:name w:val="annotation subject"/>
    <w:basedOn w:val="Textocomentario"/>
    <w:next w:val="Textocomentario"/>
    <w:link w:val="AsuntodelcomentarioCar"/>
    <w:rsid w:val="0036753A"/>
    <w:rPr>
      <w:b/>
      <w:bCs/>
    </w:rPr>
  </w:style>
  <w:style w:type="character" w:customStyle="1" w:styleId="AsuntodelcomentarioCar">
    <w:name w:val="Asunto del comentario Car"/>
    <w:basedOn w:val="TextocomentarioCar"/>
    <w:link w:val="Asuntodelcomentario"/>
    <w:locked/>
    <w:rsid w:val="0036753A"/>
    <w:rPr>
      <w:rFonts w:ascii="Calibri" w:hAnsi="Calibri"/>
      <w:b/>
      <w:bCs/>
      <w:lang w:val="es-ES" w:eastAsia="en-US" w:bidi="ar-SA"/>
    </w:rPr>
  </w:style>
  <w:style w:type="character" w:customStyle="1" w:styleId="Ttulo1Car">
    <w:name w:val="Título 1 Car"/>
    <w:basedOn w:val="Fuentedeprrafopredeter"/>
    <w:link w:val="Ttulo1"/>
    <w:locked/>
    <w:rsid w:val="0036753A"/>
    <w:rPr>
      <w:color w:val="008000"/>
      <w:sz w:val="22"/>
      <w:szCs w:val="22"/>
      <w:u w:val="single"/>
      <w:lang w:val="ca-ES" w:eastAsia="es-ES" w:bidi="ar-SA"/>
    </w:rPr>
  </w:style>
  <w:style w:type="character" w:customStyle="1" w:styleId="Ttulo2Car">
    <w:name w:val="Título 2 Car"/>
    <w:basedOn w:val="Fuentedeprrafopredeter"/>
    <w:link w:val="Ttulo2"/>
    <w:locked/>
    <w:rsid w:val="0036753A"/>
    <w:rPr>
      <w:rFonts w:ascii="Arial" w:hAnsi="Arial" w:cs="Arial"/>
      <w:b/>
      <w:bCs/>
      <w:i/>
      <w:iCs/>
      <w:sz w:val="28"/>
      <w:szCs w:val="28"/>
      <w:lang w:val="ca-ES" w:eastAsia="ar-SA" w:bidi="ar-SA"/>
    </w:rPr>
  </w:style>
  <w:style w:type="character" w:customStyle="1" w:styleId="Ttulo3Car">
    <w:name w:val="Título 3 Car"/>
    <w:basedOn w:val="Fuentedeprrafopredeter"/>
    <w:link w:val="Ttulo3"/>
    <w:locked/>
    <w:rsid w:val="0036753A"/>
    <w:rPr>
      <w:color w:val="000000"/>
      <w:sz w:val="22"/>
      <w:szCs w:val="22"/>
      <w:u w:val="single"/>
      <w:lang w:val="ca-ES" w:eastAsia="es-ES" w:bidi="ar-SA"/>
    </w:rPr>
  </w:style>
  <w:style w:type="character" w:customStyle="1" w:styleId="Ttulo4Car">
    <w:name w:val="Título 4 Car"/>
    <w:basedOn w:val="Fuentedeprrafopredeter"/>
    <w:link w:val="Ttulo4"/>
    <w:locked/>
    <w:rsid w:val="0036753A"/>
    <w:rPr>
      <w:b/>
      <w:bCs/>
      <w:color w:val="008000"/>
      <w:sz w:val="22"/>
      <w:szCs w:val="22"/>
      <w:u w:val="single"/>
      <w:lang w:val="ca-ES" w:eastAsia="es-ES" w:bidi="ar-SA"/>
    </w:rPr>
  </w:style>
  <w:style w:type="character" w:customStyle="1" w:styleId="Ttulo5Car">
    <w:name w:val="Título 5 Car"/>
    <w:basedOn w:val="Fuentedeprrafopredeter"/>
    <w:link w:val="Ttulo5"/>
    <w:locked/>
    <w:rsid w:val="0036753A"/>
    <w:rPr>
      <w:rFonts w:cs="Arial"/>
      <w:b/>
      <w:bCs/>
      <w:color w:val="3366FF"/>
      <w:sz w:val="22"/>
      <w:szCs w:val="22"/>
      <w:lang w:val="es-ES_tradnl" w:eastAsia="es-ES" w:bidi="ar-SA"/>
    </w:rPr>
  </w:style>
  <w:style w:type="character" w:customStyle="1" w:styleId="Ttulo9Car">
    <w:name w:val="Título 9 Car"/>
    <w:basedOn w:val="Fuentedeprrafopredeter"/>
    <w:link w:val="Ttulo9"/>
    <w:locked/>
    <w:rsid w:val="0036753A"/>
    <w:rPr>
      <w:b/>
      <w:bCs/>
      <w:sz w:val="22"/>
      <w:szCs w:val="22"/>
      <w:u w:val="single"/>
      <w:lang w:val="ca-ES" w:eastAsia="es-ES" w:bidi="ar-SA"/>
    </w:rPr>
  </w:style>
  <w:style w:type="paragraph" w:customStyle="1" w:styleId="letras">
    <w:name w:val="letras"/>
    <w:basedOn w:val="Normal"/>
    <w:rsid w:val="0036753A"/>
    <w:pPr>
      <w:numPr>
        <w:numId w:val="12"/>
      </w:numPr>
      <w:suppressAutoHyphens/>
      <w:spacing w:before="120" w:after="0" w:line="240" w:lineRule="atLeast"/>
      <w:jc w:val="both"/>
    </w:pPr>
    <w:rPr>
      <w:rFonts w:ascii="Arial" w:eastAsia="Calibri" w:hAnsi="Arial"/>
      <w:sz w:val="20"/>
      <w:szCs w:val="20"/>
      <w:lang w:val="es-ES_tradnl" w:eastAsia="es-ES"/>
    </w:rPr>
  </w:style>
  <w:style w:type="paragraph" w:customStyle="1" w:styleId="Titulo2">
    <w:name w:val="Titulo 2"/>
    <w:basedOn w:val="Normal"/>
    <w:rsid w:val="0036753A"/>
    <w:pPr>
      <w:numPr>
        <w:numId w:val="21"/>
      </w:numPr>
      <w:spacing w:after="0" w:line="240" w:lineRule="auto"/>
      <w:jc w:val="center"/>
    </w:pPr>
    <w:rPr>
      <w:rFonts w:ascii="Times New Roman" w:eastAsia="Calibri" w:hAnsi="Times New Roman"/>
      <w:b/>
      <w:sz w:val="32"/>
      <w:szCs w:val="20"/>
      <w:u w:val="single"/>
      <w:lang w:eastAsia="es-ES"/>
    </w:rPr>
  </w:style>
  <w:style w:type="character" w:customStyle="1" w:styleId="Textoindependiente2Car">
    <w:name w:val="Texto independiente 2 Car"/>
    <w:basedOn w:val="Fuentedeprrafopredeter"/>
    <w:link w:val="Textoindependiente2"/>
    <w:locked/>
    <w:rsid w:val="0036753A"/>
    <w:rPr>
      <w:color w:val="FF0000"/>
      <w:sz w:val="22"/>
      <w:szCs w:val="22"/>
      <w:lang w:val="es-ES_tradnl" w:eastAsia="es-ES" w:bidi="ar-SA"/>
    </w:rPr>
  </w:style>
  <w:style w:type="character" w:customStyle="1" w:styleId="TextoindependienteCar">
    <w:name w:val="Texto independiente Car"/>
    <w:basedOn w:val="Fuentedeprrafopredeter"/>
    <w:link w:val="Textoindependiente"/>
    <w:locked/>
    <w:rsid w:val="0036753A"/>
    <w:rPr>
      <w:color w:val="000000"/>
      <w:sz w:val="22"/>
      <w:szCs w:val="22"/>
      <w:lang w:val="es-ES_tradnl" w:eastAsia="es-ES" w:bidi="ar-SA"/>
    </w:rPr>
  </w:style>
  <w:style w:type="paragraph" w:customStyle="1" w:styleId="INTRODUCCION">
    <w:name w:val="INTRODUCCION"/>
    <w:basedOn w:val="Normal"/>
    <w:rsid w:val="0036753A"/>
    <w:pPr>
      <w:spacing w:before="80" w:after="0" w:line="192" w:lineRule="auto"/>
      <w:jc w:val="both"/>
    </w:pPr>
    <w:rPr>
      <w:rFonts w:ascii="Arial Black" w:eastAsia="Calibri" w:hAnsi="Arial Black"/>
      <w:szCs w:val="20"/>
      <w:lang w:eastAsia="es-ES"/>
    </w:rPr>
  </w:style>
  <w:style w:type="character" w:customStyle="1" w:styleId="EncabezadoCar">
    <w:name w:val="Encabezado Car"/>
    <w:basedOn w:val="Fuentedeprrafopredeter"/>
    <w:link w:val="Encabezado"/>
    <w:locked/>
    <w:rsid w:val="0036753A"/>
    <w:rPr>
      <w:rFonts w:ascii="Arial" w:hAnsi="Arial"/>
      <w:lang w:val="en-GB"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19293</Words>
  <Characters>106114</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PROGRAMACIO ISLANDS1</vt:lpstr>
    </vt:vector>
  </TitlesOfParts>
  <Company/>
  <LinksUpToDate>false</LinksUpToDate>
  <CharactersWithSpaces>125157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PROGRAMACIO ISLANDS1</dc:title>
  <dc:creator>Sofia;Ma.Dolors Areñas</dc:creator>
  <cp:lastModifiedBy>Marga</cp:lastModifiedBy>
  <cp:revision>8</cp:revision>
  <dcterms:created xsi:type="dcterms:W3CDTF">2012-06-27T14:22:00Z</dcterms:created>
  <dcterms:modified xsi:type="dcterms:W3CDTF">2012-06-27T14:49:00Z</dcterms:modified>
</cp:coreProperties>
</file>